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57062" w14:textId="77777777" w:rsidR="00A667C0" w:rsidRDefault="00A667C0" w:rsidP="004B75DC">
      <w:pPr>
        <w:pStyle w:val="Nagwek1"/>
        <w:rPr>
          <w:rFonts w:ascii="Lato" w:hAnsi="Lato"/>
        </w:rPr>
      </w:pPr>
    </w:p>
    <w:p w14:paraId="0BF1C788" w14:textId="76E4E72C" w:rsidR="001774D9" w:rsidRPr="00640092" w:rsidRDefault="001774D9" w:rsidP="004B75DC">
      <w:pPr>
        <w:pStyle w:val="Nagwek1"/>
        <w:rPr>
          <w:rFonts w:ascii="Lato" w:hAnsi="Lato"/>
        </w:rPr>
      </w:pPr>
      <w:r w:rsidRPr="00640092">
        <w:rPr>
          <w:rFonts w:ascii="Lato" w:hAnsi="Lato"/>
        </w:rPr>
        <w:t xml:space="preserve">Dopinasz plany roczne? 5 inspiracji, jak zadbać o własne KPI! </w:t>
      </w:r>
    </w:p>
    <w:p w14:paraId="14328433" w14:textId="77777777" w:rsidR="004B75DC" w:rsidRPr="00640092" w:rsidRDefault="004B75DC" w:rsidP="00FA1CCE">
      <w:pPr>
        <w:rPr>
          <w:rFonts w:ascii="Lato" w:hAnsi="Lato"/>
          <w:sz w:val="24"/>
          <w:szCs w:val="24"/>
        </w:rPr>
      </w:pPr>
    </w:p>
    <w:p w14:paraId="2DD127E4" w14:textId="236FD45C" w:rsidR="00FA1CCE" w:rsidRPr="00640092" w:rsidRDefault="00FA1CCE" w:rsidP="00FA1CCE">
      <w:pPr>
        <w:rPr>
          <w:rFonts w:ascii="Lato" w:hAnsi="Lato"/>
          <w:b/>
          <w:bCs/>
          <w:sz w:val="24"/>
          <w:szCs w:val="24"/>
        </w:rPr>
      </w:pPr>
      <w:r w:rsidRPr="00640092">
        <w:rPr>
          <w:rFonts w:ascii="Lato" w:hAnsi="Lato"/>
          <w:b/>
          <w:bCs/>
          <w:sz w:val="24"/>
          <w:szCs w:val="24"/>
        </w:rPr>
        <w:t>Grudzień –</w:t>
      </w:r>
      <w:r w:rsidR="00A4400F" w:rsidRPr="00640092">
        <w:rPr>
          <w:rFonts w:ascii="Lato" w:hAnsi="Lato"/>
          <w:b/>
          <w:bCs/>
          <w:sz w:val="24"/>
          <w:szCs w:val="24"/>
        </w:rPr>
        <w:t xml:space="preserve"> miesiąc</w:t>
      </w:r>
      <w:r w:rsidRPr="00640092">
        <w:rPr>
          <w:rFonts w:ascii="Lato" w:hAnsi="Lato"/>
          <w:b/>
          <w:bCs/>
          <w:sz w:val="24"/>
          <w:szCs w:val="24"/>
        </w:rPr>
        <w:t xml:space="preserve"> zimnych dni i… gorących </w:t>
      </w:r>
      <w:proofErr w:type="spellStart"/>
      <w:r w:rsidRPr="00640092">
        <w:rPr>
          <w:rFonts w:ascii="Lato" w:hAnsi="Lato"/>
          <w:b/>
          <w:bCs/>
          <w:sz w:val="24"/>
          <w:szCs w:val="24"/>
        </w:rPr>
        <w:t>deadline’ów</w:t>
      </w:r>
      <w:proofErr w:type="spellEnd"/>
      <w:r w:rsidRPr="00640092">
        <w:rPr>
          <w:rFonts w:ascii="Lato" w:hAnsi="Lato"/>
          <w:b/>
          <w:bCs/>
          <w:sz w:val="24"/>
          <w:szCs w:val="24"/>
        </w:rPr>
        <w:t xml:space="preserve">. </w:t>
      </w:r>
      <w:r w:rsidR="00460250" w:rsidRPr="00640092">
        <w:rPr>
          <w:rFonts w:ascii="Lato" w:hAnsi="Lato"/>
          <w:b/>
          <w:bCs/>
          <w:sz w:val="24"/>
          <w:szCs w:val="24"/>
        </w:rPr>
        <w:t xml:space="preserve">Dla wielu osób na wysokich stanowiskach grudzień to walka z czasem, realizacja KPI i zamykanie projektów. </w:t>
      </w:r>
      <w:r w:rsidR="00D526DB" w:rsidRPr="00640092">
        <w:rPr>
          <w:rFonts w:ascii="Lato" w:hAnsi="Lato"/>
          <w:b/>
          <w:bCs/>
          <w:sz w:val="24"/>
          <w:szCs w:val="24"/>
        </w:rPr>
        <w:t>Jeśli</w:t>
      </w:r>
      <w:r w:rsidR="00D45654" w:rsidRPr="00640092">
        <w:rPr>
          <w:rFonts w:ascii="Lato" w:hAnsi="Lato"/>
          <w:b/>
          <w:bCs/>
          <w:sz w:val="24"/>
          <w:szCs w:val="24"/>
        </w:rPr>
        <w:t xml:space="preserve"> należysz do tej grupy</w:t>
      </w:r>
      <w:r w:rsidR="00926C06" w:rsidRPr="00640092">
        <w:rPr>
          <w:rFonts w:ascii="Lato" w:hAnsi="Lato"/>
          <w:b/>
          <w:bCs/>
          <w:sz w:val="24"/>
          <w:szCs w:val="24"/>
        </w:rPr>
        <w:t>,</w:t>
      </w:r>
      <w:r w:rsidR="00D526DB" w:rsidRPr="00640092">
        <w:rPr>
          <w:rFonts w:ascii="Lato" w:hAnsi="Lato"/>
          <w:b/>
          <w:bCs/>
          <w:sz w:val="24"/>
          <w:szCs w:val="24"/>
        </w:rPr>
        <w:t xml:space="preserve"> to</w:t>
      </w:r>
      <w:r w:rsidR="00460250" w:rsidRPr="00640092">
        <w:rPr>
          <w:rFonts w:ascii="Lato" w:hAnsi="Lato"/>
          <w:b/>
          <w:bCs/>
          <w:sz w:val="24"/>
          <w:szCs w:val="24"/>
        </w:rPr>
        <w:t xml:space="preserve"> czy w tym całym ferworze nie zapominasz o jednym, najważniejszym wskaźniku? Tym, który odpowiada za Twoje samopoczucie, motywację i jakość życia?</w:t>
      </w:r>
    </w:p>
    <w:p w14:paraId="6CD65E57" w14:textId="157AB8F9" w:rsidR="00FA1CCE" w:rsidRPr="00640092" w:rsidRDefault="00FA1CCE" w:rsidP="00FA1CCE">
      <w:pPr>
        <w:rPr>
          <w:rFonts w:ascii="Lato" w:hAnsi="Lato"/>
          <w:sz w:val="24"/>
          <w:szCs w:val="24"/>
        </w:rPr>
      </w:pPr>
      <w:r w:rsidRPr="00640092">
        <w:rPr>
          <w:rFonts w:ascii="Lato" w:hAnsi="Lato"/>
          <w:sz w:val="24"/>
          <w:szCs w:val="24"/>
        </w:rPr>
        <w:t xml:space="preserve">Dbanie o siebie to inwestycja, która procentuje w długiej perspektywie. Odpowiednia regeneracja, inspirujące otoczenie i luksusowe doświadczenia pozwalają nie tylko lepiej odpocząć, ale i efektywniej działać. Święta i przełom roku to idealny moment, by pomyśleć o sobie. Jak zadbać o własne „wskaźniki efektywności życiowej”? </w:t>
      </w:r>
      <w:r w:rsidR="007E52D4" w:rsidRPr="00640092">
        <w:rPr>
          <w:rFonts w:ascii="Lato" w:hAnsi="Lato"/>
          <w:sz w:val="24"/>
          <w:szCs w:val="24"/>
        </w:rPr>
        <w:t xml:space="preserve">Warto rozważyć </w:t>
      </w:r>
      <w:r w:rsidR="004B75DC" w:rsidRPr="00640092">
        <w:rPr>
          <w:rFonts w:ascii="Lato" w:hAnsi="Lato"/>
          <w:sz w:val="24"/>
          <w:szCs w:val="24"/>
        </w:rPr>
        <w:t>inwestycję w poniższe obszary.</w:t>
      </w:r>
    </w:p>
    <w:p w14:paraId="76EE27CA" w14:textId="05766CA6" w:rsidR="00FA1CCE" w:rsidRPr="00640092" w:rsidRDefault="007E295D" w:rsidP="004B75DC">
      <w:pPr>
        <w:pStyle w:val="Nagwek2"/>
        <w:rPr>
          <w:rFonts w:ascii="Lato" w:hAnsi="Lato"/>
          <w:sz w:val="28"/>
          <w:szCs w:val="40"/>
        </w:rPr>
      </w:pPr>
      <w:r w:rsidRPr="00640092">
        <w:rPr>
          <w:rFonts w:ascii="Lato" w:hAnsi="Lato"/>
          <w:sz w:val="28"/>
          <w:szCs w:val="40"/>
        </w:rPr>
        <w:t>N</w:t>
      </w:r>
      <w:r w:rsidR="00FA1CCE" w:rsidRPr="00640092">
        <w:rPr>
          <w:rFonts w:ascii="Lato" w:hAnsi="Lato"/>
          <w:sz w:val="28"/>
          <w:szCs w:val="40"/>
        </w:rPr>
        <w:t>ieruchomości – komfort, który rośnie na wartości</w:t>
      </w:r>
    </w:p>
    <w:p w14:paraId="2F26A72D" w14:textId="37F691C6" w:rsidR="00FA1CCE" w:rsidRPr="00640092" w:rsidRDefault="00FA1CCE" w:rsidP="00FA1CCE">
      <w:pPr>
        <w:rPr>
          <w:rFonts w:ascii="Lato" w:hAnsi="Lato"/>
          <w:sz w:val="24"/>
          <w:szCs w:val="24"/>
        </w:rPr>
      </w:pPr>
      <w:r w:rsidRPr="00640092">
        <w:rPr>
          <w:rFonts w:ascii="Lato" w:hAnsi="Lato"/>
          <w:sz w:val="24"/>
          <w:szCs w:val="24"/>
        </w:rPr>
        <w:t>Nic tak nie mówi „odniosłem sukces” jak luksusowa nieruchomość – czy to elegancki apartament w centrum miasta, czy rezydencja na obrzeżach, otoczona zielenią. Ale to nie tylko symbol statusu. Wysokiej klasy nieruchomości oferują coś więcej – stabilność finansową i przestrzeń, która sprzyja regeneracji.</w:t>
      </w:r>
      <w:r w:rsidR="00A667C0">
        <w:rPr>
          <w:rFonts w:ascii="Lato" w:hAnsi="Lato"/>
          <w:sz w:val="24"/>
          <w:szCs w:val="24"/>
        </w:rPr>
        <w:t xml:space="preserve"> </w:t>
      </w:r>
      <w:r w:rsidRPr="00640092">
        <w:rPr>
          <w:rFonts w:ascii="Lato" w:hAnsi="Lato"/>
          <w:sz w:val="24"/>
          <w:szCs w:val="24"/>
        </w:rPr>
        <w:t>Nieruchomości premium to nie tylko miejsce do życia, ale też narzędzie budujące wartość majątku</w:t>
      </w:r>
      <w:r w:rsidR="00A667C0">
        <w:rPr>
          <w:rFonts w:ascii="Lato" w:hAnsi="Lato"/>
          <w:sz w:val="24"/>
          <w:szCs w:val="24"/>
        </w:rPr>
        <w:t xml:space="preserve">. </w:t>
      </w:r>
      <w:r w:rsidRPr="00640092">
        <w:rPr>
          <w:rFonts w:ascii="Lato" w:hAnsi="Lato"/>
          <w:sz w:val="24"/>
          <w:szCs w:val="24"/>
        </w:rPr>
        <w:t>To połączenie komfortu, prestiżu i długoterminowej inwestycji, która przynosi korzyści na wielu płaszczyznach.</w:t>
      </w:r>
    </w:p>
    <w:p w14:paraId="0072051B" w14:textId="6EE844AD" w:rsidR="00FA1CCE" w:rsidRPr="00640092" w:rsidRDefault="00FA1CCE" w:rsidP="00FA1CCE">
      <w:pPr>
        <w:rPr>
          <w:rFonts w:ascii="Lato" w:hAnsi="Lato"/>
          <w:sz w:val="24"/>
          <w:szCs w:val="24"/>
        </w:rPr>
      </w:pPr>
      <w:r w:rsidRPr="00640092">
        <w:rPr>
          <w:rFonts w:ascii="Lato" w:hAnsi="Lato"/>
          <w:sz w:val="24"/>
          <w:szCs w:val="24"/>
        </w:rPr>
        <w:t xml:space="preserve">Apartamenty z </w:t>
      </w:r>
      <w:r w:rsidR="00E305FA" w:rsidRPr="00640092">
        <w:rPr>
          <w:rFonts w:ascii="Lato" w:hAnsi="Lato"/>
          <w:sz w:val="24"/>
          <w:szCs w:val="24"/>
        </w:rPr>
        <w:t>atrakcyjnym</w:t>
      </w:r>
      <w:r w:rsidRPr="00640092">
        <w:rPr>
          <w:rFonts w:ascii="Lato" w:hAnsi="Lato"/>
          <w:sz w:val="24"/>
          <w:szCs w:val="24"/>
        </w:rPr>
        <w:t xml:space="preserve"> widokiem, rezydencje z prywatnymi ogrodami czy domy wakacyjne w </w:t>
      </w:r>
      <w:r w:rsidR="00993119" w:rsidRPr="00640092">
        <w:rPr>
          <w:rFonts w:ascii="Lato" w:hAnsi="Lato"/>
          <w:sz w:val="24"/>
          <w:szCs w:val="24"/>
        </w:rPr>
        <w:t>ciepłych krajach</w:t>
      </w:r>
      <w:r w:rsidRPr="00640092">
        <w:rPr>
          <w:rFonts w:ascii="Lato" w:hAnsi="Lato"/>
          <w:sz w:val="24"/>
          <w:szCs w:val="24"/>
        </w:rPr>
        <w:t xml:space="preserve"> oferują nie tylko luksus</w:t>
      </w:r>
      <w:r w:rsidR="00A14CD2" w:rsidRPr="00640092">
        <w:rPr>
          <w:rFonts w:ascii="Lato" w:hAnsi="Lato"/>
          <w:sz w:val="24"/>
          <w:szCs w:val="24"/>
        </w:rPr>
        <w:t>. To</w:t>
      </w:r>
      <w:r w:rsidRPr="00640092">
        <w:rPr>
          <w:rFonts w:ascii="Lato" w:hAnsi="Lato"/>
          <w:sz w:val="24"/>
          <w:szCs w:val="24"/>
        </w:rPr>
        <w:t xml:space="preserve"> miejsc</w:t>
      </w:r>
      <w:r w:rsidR="00A14CD2" w:rsidRPr="00640092">
        <w:rPr>
          <w:rFonts w:ascii="Lato" w:hAnsi="Lato"/>
          <w:sz w:val="24"/>
          <w:szCs w:val="24"/>
        </w:rPr>
        <w:t>a</w:t>
      </w:r>
      <w:r w:rsidRPr="00640092">
        <w:rPr>
          <w:rFonts w:ascii="Lato" w:hAnsi="Lato"/>
          <w:sz w:val="24"/>
          <w:szCs w:val="24"/>
        </w:rPr>
        <w:t>, które staj</w:t>
      </w:r>
      <w:r w:rsidR="00A14CD2" w:rsidRPr="00640092">
        <w:rPr>
          <w:rFonts w:ascii="Lato" w:hAnsi="Lato"/>
          <w:sz w:val="24"/>
          <w:szCs w:val="24"/>
        </w:rPr>
        <w:t>ą</w:t>
      </w:r>
      <w:r w:rsidRPr="00640092">
        <w:rPr>
          <w:rFonts w:ascii="Lato" w:hAnsi="Lato"/>
          <w:sz w:val="24"/>
          <w:szCs w:val="24"/>
        </w:rPr>
        <w:t xml:space="preserve"> się azylem </w:t>
      </w:r>
      <w:r w:rsidR="00A14CD2" w:rsidRPr="00640092">
        <w:rPr>
          <w:rFonts w:ascii="Lato" w:hAnsi="Lato"/>
          <w:sz w:val="24"/>
          <w:szCs w:val="24"/>
        </w:rPr>
        <w:t xml:space="preserve">i pozwalają odetchnąć </w:t>
      </w:r>
      <w:r w:rsidRPr="00640092">
        <w:rPr>
          <w:rFonts w:ascii="Lato" w:hAnsi="Lato"/>
          <w:sz w:val="24"/>
          <w:szCs w:val="24"/>
        </w:rPr>
        <w:t>w codziennym pędzie. A przecież nic nie relaksuje lepiej niż odpoczynek w przestrzeni, która została stworzona z myślą o komforcie.</w:t>
      </w:r>
    </w:p>
    <w:p w14:paraId="313A94EE" w14:textId="51D8E4FE" w:rsidR="00FA1CCE" w:rsidRPr="00640092" w:rsidRDefault="00FA1CCE" w:rsidP="007E295D">
      <w:pPr>
        <w:pStyle w:val="Nagwek2"/>
        <w:rPr>
          <w:rFonts w:ascii="Lato" w:hAnsi="Lato"/>
          <w:sz w:val="28"/>
          <w:szCs w:val="40"/>
        </w:rPr>
      </w:pPr>
      <w:r w:rsidRPr="00640092">
        <w:rPr>
          <w:rFonts w:ascii="Lato" w:hAnsi="Lato"/>
          <w:sz w:val="28"/>
          <w:szCs w:val="40"/>
        </w:rPr>
        <w:t>Dzieła sztuki – inspiracja i inwestycja w jednym</w:t>
      </w:r>
    </w:p>
    <w:p w14:paraId="2F704A2D" w14:textId="1CCBCF35" w:rsidR="00FA1CCE" w:rsidRPr="00640092" w:rsidRDefault="00FA1CCE" w:rsidP="00FA1CCE">
      <w:pPr>
        <w:rPr>
          <w:rFonts w:ascii="Lato" w:hAnsi="Lato"/>
          <w:sz w:val="24"/>
          <w:szCs w:val="24"/>
        </w:rPr>
      </w:pPr>
      <w:r w:rsidRPr="00640092">
        <w:rPr>
          <w:rFonts w:ascii="Lato" w:hAnsi="Lato"/>
          <w:sz w:val="24"/>
          <w:szCs w:val="24"/>
        </w:rPr>
        <w:t xml:space="preserve">Zainwestuj w coś, co nie tylko zdobi, ale również inspiruje. Dzieła sztuki – obrazy, rzeźby czy luksusowe fotografie – to niepowtarzalne akcenty, które zmieniają przestrzeń. Oprócz tego, że </w:t>
      </w:r>
      <w:r w:rsidR="007E295D" w:rsidRPr="00640092">
        <w:rPr>
          <w:rFonts w:ascii="Lato" w:hAnsi="Lato"/>
          <w:sz w:val="24"/>
          <w:szCs w:val="24"/>
        </w:rPr>
        <w:t xml:space="preserve">są oznaką </w:t>
      </w:r>
      <w:r w:rsidRPr="00640092">
        <w:rPr>
          <w:rFonts w:ascii="Lato" w:hAnsi="Lato"/>
          <w:sz w:val="24"/>
          <w:szCs w:val="24"/>
        </w:rPr>
        <w:t>prestiżu, wprowadzają do wnętrza atmosferę sprzyjającą kontemplacji i relaksowi.</w:t>
      </w:r>
    </w:p>
    <w:p w14:paraId="01DA6BEB" w14:textId="77777777" w:rsidR="00FA1CCE" w:rsidRPr="00640092" w:rsidRDefault="00FA1CCE" w:rsidP="00FA1CCE">
      <w:pPr>
        <w:rPr>
          <w:rFonts w:ascii="Lato" w:hAnsi="Lato"/>
          <w:sz w:val="24"/>
          <w:szCs w:val="24"/>
        </w:rPr>
      </w:pPr>
      <w:r w:rsidRPr="00640092">
        <w:rPr>
          <w:rFonts w:ascii="Lato" w:hAnsi="Lato"/>
          <w:sz w:val="24"/>
          <w:szCs w:val="24"/>
        </w:rPr>
        <w:t>Obraz znanego artysty może stać się centrum uwagi w Twoim salonie, a jednocześnie, z czasem, zyskać na wartości. Wysokiej klasy sztuka to inwestycja, która przynosi radość każdego dnia, a jednocześnie buduje Twój portfel inwestycyjny.</w:t>
      </w:r>
    </w:p>
    <w:p w14:paraId="20FE2065" w14:textId="6241DB40" w:rsidR="00FA1CCE" w:rsidRPr="00640092" w:rsidRDefault="003F6BE2" w:rsidP="007E295D">
      <w:pPr>
        <w:pStyle w:val="Nagwek2"/>
        <w:rPr>
          <w:rFonts w:ascii="Lato" w:hAnsi="Lato"/>
          <w:sz w:val="28"/>
          <w:szCs w:val="40"/>
        </w:rPr>
      </w:pPr>
      <w:r w:rsidRPr="00640092">
        <w:rPr>
          <w:rFonts w:ascii="Lato" w:hAnsi="Lato"/>
          <w:sz w:val="28"/>
          <w:szCs w:val="40"/>
        </w:rPr>
        <w:lastRenderedPageBreak/>
        <w:t>Sprzęt hi-end, czyli muzyka w najlepszym wydaniu</w:t>
      </w:r>
    </w:p>
    <w:p w14:paraId="7D9D9463" w14:textId="1ADB633D" w:rsidR="00FA1CCE" w:rsidRPr="00A667C0" w:rsidRDefault="00FA1CCE" w:rsidP="00FA1CCE">
      <w:pPr>
        <w:rPr>
          <w:rFonts w:ascii="Lato" w:hAnsi="Lato"/>
          <w:i/>
          <w:iCs/>
          <w:sz w:val="24"/>
          <w:szCs w:val="24"/>
        </w:rPr>
      </w:pPr>
      <w:r w:rsidRPr="00640092">
        <w:rPr>
          <w:rFonts w:ascii="Lato" w:hAnsi="Lato"/>
          <w:sz w:val="24"/>
          <w:szCs w:val="24"/>
        </w:rPr>
        <w:t xml:space="preserve">Czy Twój dom </w:t>
      </w:r>
      <w:r w:rsidR="007E295D" w:rsidRPr="00640092">
        <w:rPr>
          <w:rFonts w:ascii="Lato" w:hAnsi="Lato"/>
          <w:sz w:val="24"/>
          <w:szCs w:val="24"/>
        </w:rPr>
        <w:t>„</w:t>
      </w:r>
      <w:r w:rsidRPr="00640092">
        <w:rPr>
          <w:rFonts w:ascii="Lato" w:hAnsi="Lato"/>
          <w:sz w:val="24"/>
          <w:szCs w:val="24"/>
        </w:rPr>
        <w:t>brzmi</w:t>
      </w:r>
      <w:r w:rsidR="00E17958" w:rsidRPr="00640092">
        <w:rPr>
          <w:rFonts w:ascii="Lato" w:hAnsi="Lato"/>
          <w:sz w:val="24"/>
          <w:szCs w:val="24"/>
        </w:rPr>
        <w:t>”</w:t>
      </w:r>
      <w:r w:rsidRPr="00640092">
        <w:rPr>
          <w:rFonts w:ascii="Lato" w:hAnsi="Lato"/>
          <w:sz w:val="24"/>
          <w:szCs w:val="24"/>
        </w:rPr>
        <w:t xml:space="preserve"> tak dobrze, jak wygląda? Zestaw głośnikowy hi-end to nie tylko sprzęt – to doświadczenie, które zmienia sposób odbioru muzyki. </w:t>
      </w:r>
      <w:r w:rsidR="00EC1577" w:rsidRPr="00640092">
        <w:rPr>
          <w:rFonts w:ascii="Lato" w:hAnsi="Lato"/>
          <w:sz w:val="24"/>
          <w:szCs w:val="24"/>
        </w:rPr>
        <w:t>Dla osób, dla których</w:t>
      </w:r>
      <w:r w:rsidRPr="00640092">
        <w:rPr>
          <w:rFonts w:ascii="Lato" w:hAnsi="Lato"/>
          <w:sz w:val="24"/>
          <w:szCs w:val="24"/>
        </w:rPr>
        <w:t xml:space="preserve"> każdy dźwięk ma znaczenie, sprzęt audio klasy premium to coś więcej niż luksus.</w:t>
      </w:r>
      <w:r w:rsidR="00D36335" w:rsidRPr="00640092">
        <w:rPr>
          <w:rFonts w:ascii="Lato" w:hAnsi="Lato"/>
          <w:sz w:val="24"/>
          <w:szCs w:val="24"/>
        </w:rPr>
        <w:t xml:space="preserve"> Jak zauważa </w:t>
      </w:r>
      <w:r w:rsidR="00A667C0">
        <w:rPr>
          <w:rFonts w:ascii="Lato" w:hAnsi="Lato"/>
          <w:sz w:val="24"/>
          <w:szCs w:val="24"/>
        </w:rPr>
        <w:t xml:space="preserve">Dorota </w:t>
      </w:r>
      <w:proofErr w:type="spellStart"/>
      <w:r w:rsidR="00A667C0">
        <w:rPr>
          <w:rFonts w:ascii="Lato" w:hAnsi="Lato"/>
          <w:sz w:val="24"/>
          <w:szCs w:val="24"/>
        </w:rPr>
        <w:t>Wojtusiszyn</w:t>
      </w:r>
      <w:proofErr w:type="spellEnd"/>
      <w:r w:rsidR="00D36335" w:rsidRPr="00640092">
        <w:rPr>
          <w:rFonts w:ascii="Lato" w:hAnsi="Lato"/>
          <w:sz w:val="24"/>
          <w:szCs w:val="24"/>
        </w:rPr>
        <w:t xml:space="preserve"> z Diora Aco</w:t>
      </w:r>
      <w:r w:rsidR="00AE3AB2" w:rsidRPr="00640092">
        <w:rPr>
          <w:rFonts w:ascii="Lato" w:hAnsi="Lato"/>
          <w:sz w:val="24"/>
          <w:szCs w:val="24"/>
        </w:rPr>
        <w:t xml:space="preserve">ustics: </w:t>
      </w:r>
      <w:r w:rsidR="005945AB" w:rsidRPr="00640092">
        <w:rPr>
          <w:rFonts w:ascii="Lato" w:hAnsi="Lato"/>
          <w:sz w:val="24"/>
          <w:szCs w:val="24"/>
        </w:rPr>
        <w:t xml:space="preserve">– </w:t>
      </w:r>
      <w:r w:rsidR="00212884" w:rsidRPr="00A667C0">
        <w:rPr>
          <w:rFonts w:ascii="Lato" w:hAnsi="Lato"/>
          <w:i/>
          <w:iCs/>
          <w:sz w:val="24"/>
          <w:szCs w:val="24"/>
        </w:rPr>
        <w:t>M</w:t>
      </w:r>
      <w:r w:rsidRPr="00A667C0">
        <w:rPr>
          <w:rFonts w:ascii="Lato" w:hAnsi="Lato"/>
          <w:i/>
          <w:iCs/>
          <w:sz w:val="24"/>
          <w:szCs w:val="24"/>
        </w:rPr>
        <w:t xml:space="preserve">uzyka odtwarzana na sprzęcie hi-end to </w:t>
      </w:r>
      <w:r w:rsidR="00DD5024" w:rsidRPr="00A667C0">
        <w:rPr>
          <w:rFonts w:ascii="Lato" w:hAnsi="Lato"/>
          <w:i/>
          <w:iCs/>
          <w:sz w:val="24"/>
          <w:szCs w:val="24"/>
        </w:rPr>
        <w:t>coś więcej niż</w:t>
      </w:r>
      <w:r w:rsidRPr="00A667C0">
        <w:rPr>
          <w:rFonts w:ascii="Lato" w:hAnsi="Lato"/>
          <w:i/>
          <w:iCs/>
          <w:sz w:val="24"/>
          <w:szCs w:val="24"/>
        </w:rPr>
        <w:t xml:space="preserve"> tylko </w:t>
      </w:r>
      <w:r w:rsidR="00212884" w:rsidRPr="00A667C0">
        <w:rPr>
          <w:rFonts w:ascii="Lato" w:hAnsi="Lato"/>
          <w:i/>
          <w:iCs/>
          <w:sz w:val="24"/>
          <w:szCs w:val="24"/>
        </w:rPr>
        <w:t xml:space="preserve">odbiór </w:t>
      </w:r>
      <w:r w:rsidRPr="00A667C0">
        <w:rPr>
          <w:rFonts w:ascii="Lato" w:hAnsi="Lato"/>
          <w:i/>
          <w:iCs/>
          <w:sz w:val="24"/>
          <w:szCs w:val="24"/>
        </w:rPr>
        <w:t>dźwięk</w:t>
      </w:r>
      <w:r w:rsidR="00212884" w:rsidRPr="00A667C0">
        <w:rPr>
          <w:rFonts w:ascii="Lato" w:hAnsi="Lato"/>
          <w:i/>
          <w:iCs/>
          <w:sz w:val="24"/>
          <w:szCs w:val="24"/>
        </w:rPr>
        <w:t>ów</w:t>
      </w:r>
      <w:r w:rsidRPr="00A667C0">
        <w:rPr>
          <w:rFonts w:ascii="Lato" w:hAnsi="Lato"/>
          <w:i/>
          <w:iCs/>
          <w:sz w:val="24"/>
          <w:szCs w:val="24"/>
        </w:rPr>
        <w:t xml:space="preserve"> – to pełne doświadczenie emocjonalne. Wysokiej klasy zestawy głośnikowe pozwalają odkryć detale utworów, które wcześniej umykały, a każdy dźwięk nabiera głębi i wyrazistości. To jakby artysta grał</w:t>
      </w:r>
      <w:r w:rsidR="0051254B" w:rsidRPr="00A667C0">
        <w:rPr>
          <w:rFonts w:ascii="Lato" w:hAnsi="Lato"/>
          <w:i/>
          <w:iCs/>
          <w:sz w:val="24"/>
          <w:szCs w:val="24"/>
        </w:rPr>
        <w:t xml:space="preserve"> prywatny ko</w:t>
      </w:r>
      <w:r w:rsidR="0086045D" w:rsidRPr="00A667C0">
        <w:rPr>
          <w:rFonts w:ascii="Lato" w:hAnsi="Lato"/>
          <w:i/>
          <w:iCs/>
          <w:sz w:val="24"/>
          <w:szCs w:val="24"/>
        </w:rPr>
        <w:t>ncert –</w:t>
      </w:r>
      <w:r w:rsidRPr="00A667C0">
        <w:rPr>
          <w:rFonts w:ascii="Lato" w:hAnsi="Lato"/>
          <w:i/>
          <w:iCs/>
          <w:sz w:val="24"/>
          <w:szCs w:val="24"/>
        </w:rPr>
        <w:t xml:space="preserve"> wyłącznie dla Ciebie, w Twoim salonie.</w:t>
      </w:r>
    </w:p>
    <w:p w14:paraId="75F1B7D2" w14:textId="39409BCD" w:rsidR="00FA1CCE" w:rsidRPr="00640092" w:rsidRDefault="00FA1CCE" w:rsidP="00FA1CCE">
      <w:pPr>
        <w:rPr>
          <w:rFonts w:ascii="Lato" w:hAnsi="Lato"/>
          <w:sz w:val="24"/>
          <w:szCs w:val="24"/>
        </w:rPr>
      </w:pPr>
      <w:r w:rsidRPr="00640092">
        <w:rPr>
          <w:rFonts w:ascii="Lato" w:hAnsi="Lato"/>
          <w:sz w:val="24"/>
          <w:szCs w:val="24"/>
        </w:rPr>
        <w:t>Wyobraź sobie wieczór po długim dniu pracy. Lampka wina, ulubiona muzyka i dźwięk tak czysty, że masz wrażenie, iż słyszysz każdy oddech wokalisty. Dzięki sprzętowi</w:t>
      </w:r>
      <w:r w:rsidR="007C03E6" w:rsidRPr="00640092">
        <w:rPr>
          <w:rFonts w:ascii="Lato" w:hAnsi="Lato"/>
          <w:sz w:val="24"/>
          <w:szCs w:val="24"/>
        </w:rPr>
        <w:t xml:space="preserve"> </w:t>
      </w:r>
      <w:r w:rsidR="001E63C7" w:rsidRPr="00640092">
        <w:rPr>
          <w:rFonts w:ascii="Lato" w:hAnsi="Lato"/>
          <w:sz w:val="24"/>
          <w:szCs w:val="24"/>
        </w:rPr>
        <w:t>hi-end</w:t>
      </w:r>
      <w:r w:rsidRPr="00640092">
        <w:rPr>
          <w:rFonts w:ascii="Lato" w:hAnsi="Lato"/>
          <w:sz w:val="24"/>
          <w:szCs w:val="24"/>
        </w:rPr>
        <w:t xml:space="preserve"> możesz poczuć, jak dźwięk wypełnia przestrzeń i staje się częścią Twojej codzienności – od spotkań z bliskimi po chwile pełne relaksu.</w:t>
      </w:r>
      <w:r w:rsidR="006A0983" w:rsidRPr="00640092">
        <w:rPr>
          <w:rFonts w:ascii="Lato" w:hAnsi="Lato"/>
          <w:sz w:val="24"/>
          <w:szCs w:val="24"/>
        </w:rPr>
        <w:t xml:space="preserve"> – </w:t>
      </w:r>
      <w:r w:rsidR="00D67A34" w:rsidRPr="00A667C0">
        <w:rPr>
          <w:rFonts w:ascii="Lato" w:hAnsi="Lato"/>
          <w:i/>
          <w:iCs/>
          <w:sz w:val="24"/>
          <w:szCs w:val="24"/>
        </w:rPr>
        <w:t>Diora Acoustics to propozycja dla tych, którzy szukają czegoś więcej niż standard. Z</w:t>
      </w:r>
      <w:r w:rsidR="006A0983" w:rsidRPr="00A667C0">
        <w:rPr>
          <w:rFonts w:ascii="Lato" w:hAnsi="Lato"/>
          <w:i/>
          <w:iCs/>
          <w:sz w:val="24"/>
          <w:szCs w:val="24"/>
        </w:rPr>
        <w:t>adbaliśmy</w:t>
      </w:r>
      <w:r w:rsidR="00F8778F" w:rsidRPr="00A667C0">
        <w:rPr>
          <w:rFonts w:ascii="Lato" w:hAnsi="Lato"/>
          <w:i/>
          <w:iCs/>
          <w:sz w:val="24"/>
          <w:szCs w:val="24"/>
        </w:rPr>
        <w:t xml:space="preserve"> oprócz</w:t>
      </w:r>
      <w:r w:rsidR="006A0983" w:rsidRPr="00A667C0">
        <w:rPr>
          <w:rFonts w:ascii="Lato" w:hAnsi="Lato"/>
          <w:i/>
          <w:iCs/>
          <w:sz w:val="24"/>
          <w:szCs w:val="24"/>
        </w:rPr>
        <w:t xml:space="preserve"> wyjątkow</w:t>
      </w:r>
      <w:r w:rsidR="00F8778F" w:rsidRPr="00A667C0">
        <w:rPr>
          <w:rFonts w:ascii="Lato" w:hAnsi="Lato"/>
          <w:i/>
          <w:iCs/>
          <w:sz w:val="24"/>
          <w:szCs w:val="24"/>
        </w:rPr>
        <w:t>ej</w:t>
      </w:r>
      <w:r w:rsidR="006A0983" w:rsidRPr="00A667C0">
        <w:rPr>
          <w:rFonts w:ascii="Lato" w:hAnsi="Lato"/>
          <w:i/>
          <w:iCs/>
          <w:sz w:val="24"/>
          <w:szCs w:val="24"/>
        </w:rPr>
        <w:t xml:space="preserve"> jakoś</w:t>
      </w:r>
      <w:r w:rsidR="00F8778F" w:rsidRPr="00A667C0">
        <w:rPr>
          <w:rFonts w:ascii="Lato" w:hAnsi="Lato"/>
          <w:i/>
          <w:iCs/>
          <w:sz w:val="24"/>
          <w:szCs w:val="24"/>
        </w:rPr>
        <w:t>ci</w:t>
      </w:r>
      <w:r w:rsidR="006A0983" w:rsidRPr="00A667C0">
        <w:rPr>
          <w:rFonts w:ascii="Lato" w:hAnsi="Lato"/>
          <w:i/>
          <w:iCs/>
          <w:sz w:val="24"/>
          <w:szCs w:val="24"/>
        </w:rPr>
        <w:t xml:space="preserve"> dźwięku również </w:t>
      </w:r>
      <w:r w:rsidR="00F8778F" w:rsidRPr="00A667C0">
        <w:rPr>
          <w:rFonts w:ascii="Lato" w:hAnsi="Lato"/>
          <w:i/>
          <w:iCs/>
          <w:sz w:val="24"/>
          <w:szCs w:val="24"/>
        </w:rPr>
        <w:t xml:space="preserve">o </w:t>
      </w:r>
      <w:r w:rsidR="006A0983" w:rsidRPr="00A667C0">
        <w:rPr>
          <w:rFonts w:ascii="Lato" w:hAnsi="Lato"/>
          <w:i/>
          <w:iCs/>
          <w:sz w:val="24"/>
          <w:szCs w:val="24"/>
        </w:rPr>
        <w:t>perfekcyjny design</w:t>
      </w:r>
      <w:r w:rsidR="00D67A34" w:rsidRPr="00A667C0">
        <w:rPr>
          <w:rFonts w:ascii="Lato" w:hAnsi="Lato"/>
          <w:i/>
          <w:iCs/>
          <w:sz w:val="24"/>
          <w:szCs w:val="24"/>
        </w:rPr>
        <w:t xml:space="preserve"> naszych produktów</w:t>
      </w:r>
      <w:r w:rsidR="006A0983" w:rsidRPr="00A667C0">
        <w:rPr>
          <w:rFonts w:ascii="Lato" w:hAnsi="Lato"/>
          <w:i/>
          <w:iCs/>
          <w:sz w:val="24"/>
          <w:szCs w:val="24"/>
        </w:rPr>
        <w:t>. Każdy zestaw</w:t>
      </w:r>
      <w:r w:rsidR="00F8778F" w:rsidRPr="00A667C0">
        <w:rPr>
          <w:rFonts w:ascii="Lato" w:hAnsi="Lato"/>
          <w:i/>
          <w:iCs/>
          <w:sz w:val="24"/>
          <w:szCs w:val="24"/>
        </w:rPr>
        <w:t xml:space="preserve"> głośnikowy</w:t>
      </w:r>
      <w:r w:rsidR="006A0983" w:rsidRPr="00A667C0">
        <w:rPr>
          <w:rFonts w:ascii="Lato" w:hAnsi="Lato"/>
          <w:i/>
          <w:iCs/>
          <w:sz w:val="24"/>
          <w:szCs w:val="24"/>
        </w:rPr>
        <w:t xml:space="preserve"> jest tak zaprojektowany, aby nie tylko brzmiał, ale też wyglądał jak dzieło sztuki. Minimalistyczna elegancja, najwyższej klasy materiały i precyzyjne</w:t>
      </w:r>
      <w:r w:rsidR="00F8778F" w:rsidRPr="00A667C0">
        <w:rPr>
          <w:rFonts w:ascii="Lato" w:hAnsi="Lato"/>
          <w:i/>
          <w:iCs/>
          <w:sz w:val="24"/>
          <w:szCs w:val="24"/>
        </w:rPr>
        <w:t>, ręczne</w:t>
      </w:r>
      <w:r w:rsidR="006A0983" w:rsidRPr="00A667C0">
        <w:rPr>
          <w:rFonts w:ascii="Lato" w:hAnsi="Lato"/>
          <w:i/>
          <w:iCs/>
          <w:sz w:val="24"/>
          <w:szCs w:val="24"/>
        </w:rPr>
        <w:t xml:space="preserve"> wykonanie sprawiają, że idealnie wpisują się w luksusowe wnętrza, podkreślając ich wyjątkowy charakter</w:t>
      </w:r>
      <w:r w:rsidR="00F8778F" w:rsidRPr="00640092">
        <w:rPr>
          <w:rFonts w:ascii="Lato" w:hAnsi="Lato"/>
          <w:sz w:val="24"/>
          <w:szCs w:val="24"/>
        </w:rPr>
        <w:t xml:space="preserve"> – </w:t>
      </w:r>
      <w:r w:rsidR="00C5238B" w:rsidRPr="00640092">
        <w:rPr>
          <w:rFonts w:ascii="Lato" w:hAnsi="Lato"/>
          <w:sz w:val="24"/>
          <w:szCs w:val="24"/>
        </w:rPr>
        <w:t>dodaje</w:t>
      </w:r>
      <w:r w:rsidR="005945AB" w:rsidRPr="00640092">
        <w:rPr>
          <w:rFonts w:ascii="Lato" w:hAnsi="Lato"/>
          <w:sz w:val="24"/>
          <w:szCs w:val="24"/>
        </w:rPr>
        <w:t xml:space="preserve"> </w:t>
      </w:r>
      <w:r w:rsidR="00A667C0">
        <w:rPr>
          <w:rFonts w:ascii="Lato" w:hAnsi="Lato"/>
          <w:sz w:val="24"/>
          <w:szCs w:val="24"/>
        </w:rPr>
        <w:t>ekspertka Diora Acoustics.</w:t>
      </w:r>
    </w:p>
    <w:p w14:paraId="5525E6D4" w14:textId="7338DA1B" w:rsidR="00FA1CCE" w:rsidRPr="00640092" w:rsidRDefault="00FA1CCE" w:rsidP="000B125F">
      <w:pPr>
        <w:pStyle w:val="Nagwek2"/>
        <w:rPr>
          <w:rFonts w:ascii="Lato" w:hAnsi="Lato"/>
          <w:sz w:val="28"/>
          <w:szCs w:val="40"/>
        </w:rPr>
      </w:pPr>
      <w:proofErr w:type="spellStart"/>
      <w:r w:rsidRPr="00640092">
        <w:rPr>
          <w:rFonts w:ascii="Lato" w:hAnsi="Lato"/>
          <w:sz w:val="28"/>
          <w:szCs w:val="40"/>
        </w:rPr>
        <w:t>Wellness</w:t>
      </w:r>
      <w:proofErr w:type="spellEnd"/>
      <w:r w:rsidRPr="00640092">
        <w:rPr>
          <w:rFonts w:ascii="Lato" w:hAnsi="Lato"/>
          <w:sz w:val="28"/>
          <w:szCs w:val="40"/>
        </w:rPr>
        <w:t xml:space="preserve"> w wydaniu premium – </w:t>
      </w:r>
      <w:r w:rsidR="000B125F" w:rsidRPr="00640092">
        <w:rPr>
          <w:rFonts w:ascii="Lato" w:hAnsi="Lato"/>
          <w:sz w:val="28"/>
          <w:szCs w:val="40"/>
        </w:rPr>
        <w:t>zadbaj</w:t>
      </w:r>
      <w:r w:rsidRPr="00640092">
        <w:rPr>
          <w:rFonts w:ascii="Lato" w:hAnsi="Lato"/>
          <w:sz w:val="28"/>
          <w:szCs w:val="40"/>
        </w:rPr>
        <w:t xml:space="preserve"> </w:t>
      </w:r>
      <w:r w:rsidR="000B125F" w:rsidRPr="00640092">
        <w:rPr>
          <w:rFonts w:ascii="Lato" w:hAnsi="Lato"/>
          <w:sz w:val="28"/>
          <w:szCs w:val="40"/>
        </w:rPr>
        <w:t>o</w:t>
      </w:r>
      <w:r w:rsidRPr="00640092">
        <w:rPr>
          <w:rFonts w:ascii="Lato" w:hAnsi="Lato"/>
          <w:sz w:val="28"/>
          <w:szCs w:val="40"/>
        </w:rPr>
        <w:t xml:space="preserve"> swoje zdrowie</w:t>
      </w:r>
    </w:p>
    <w:p w14:paraId="2A153074" w14:textId="24C5CCDC" w:rsidR="00FA1CCE" w:rsidRPr="00640092" w:rsidRDefault="00FA1CCE" w:rsidP="00FA1CCE">
      <w:pPr>
        <w:rPr>
          <w:rFonts w:ascii="Lato" w:hAnsi="Lato"/>
          <w:sz w:val="24"/>
          <w:szCs w:val="24"/>
        </w:rPr>
      </w:pPr>
      <w:r w:rsidRPr="00640092">
        <w:rPr>
          <w:rFonts w:ascii="Lato" w:hAnsi="Lato"/>
          <w:sz w:val="24"/>
          <w:szCs w:val="24"/>
        </w:rPr>
        <w:t xml:space="preserve">Czy </w:t>
      </w:r>
      <w:r w:rsidR="00792770" w:rsidRPr="00640092">
        <w:rPr>
          <w:rFonts w:ascii="Lato" w:hAnsi="Lato"/>
          <w:sz w:val="24"/>
          <w:szCs w:val="24"/>
        </w:rPr>
        <w:t>warto dbać o siebie</w:t>
      </w:r>
      <w:r w:rsidRPr="00640092">
        <w:rPr>
          <w:rFonts w:ascii="Lato" w:hAnsi="Lato"/>
          <w:sz w:val="24"/>
          <w:szCs w:val="24"/>
        </w:rPr>
        <w:t>? Zdecydowanie tak</w:t>
      </w:r>
      <w:r w:rsidR="00792770" w:rsidRPr="00640092">
        <w:rPr>
          <w:rFonts w:ascii="Lato" w:hAnsi="Lato"/>
          <w:sz w:val="24"/>
          <w:szCs w:val="24"/>
        </w:rPr>
        <w:t xml:space="preserve">, choć w ferworze codziennych obowiązków </w:t>
      </w:r>
      <w:r w:rsidR="009D0E9E" w:rsidRPr="00640092">
        <w:rPr>
          <w:rFonts w:ascii="Lato" w:hAnsi="Lato"/>
          <w:sz w:val="24"/>
          <w:szCs w:val="24"/>
        </w:rPr>
        <w:t xml:space="preserve">często o tym zapominamy. </w:t>
      </w:r>
      <w:r w:rsidRPr="00640092">
        <w:rPr>
          <w:rFonts w:ascii="Lato" w:hAnsi="Lato"/>
          <w:sz w:val="24"/>
          <w:szCs w:val="24"/>
        </w:rPr>
        <w:t xml:space="preserve">Luksusowe doświadczenia </w:t>
      </w:r>
      <w:proofErr w:type="spellStart"/>
      <w:r w:rsidRPr="00640092">
        <w:rPr>
          <w:rFonts w:ascii="Lato" w:hAnsi="Lato"/>
          <w:sz w:val="24"/>
          <w:szCs w:val="24"/>
        </w:rPr>
        <w:t>wellness</w:t>
      </w:r>
      <w:proofErr w:type="spellEnd"/>
      <w:r w:rsidRPr="00640092">
        <w:rPr>
          <w:rFonts w:ascii="Lato" w:hAnsi="Lato"/>
          <w:sz w:val="24"/>
          <w:szCs w:val="24"/>
        </w:rPr>
        <w:t xml:space="preserve"> to coś więcej niż chwilowa przyjemność – to inwestycja w zdrowie i równowagę. Prywatne sesje z trenerem, prestiżowe ośrodki </w:t>
      </w:r>
      <w:r w:rsidR="00792770" w:rsidRPr="00640092">
        <w:rPr>
          <w:rFonts w:ascii="Lato" w:hAnsi="Lato"/>
          <w:sz w:val="24"/>
          <w:szCs w:val="24"/>
        </w:rPr>
        <w:t>SPA</w:t>
      </w:r>
      <w:r w:rsidRPr="00640092">
        <w:rPr>
          <w:rFonts w:ascii="Lato" w:hAnsi="Lato"/>
          <w:sz w:val="24"/>
          <w:szCs w:val="24"/>
        </w:rPr>
        <w:t xml:space="preserve"> czy dedykowane programy regeneracyjne mogą </w:t>
      </w:r>
      <w:r w:rsidR="009D0E9E" w:rsidRPr="00640092">
        <w:rPr>
          <w:rFonts w:ascii="Lato" w:hAnsi="Lato"/>
          <w:sz w:val="24"/>
          <w:szCs w:val="24"/>
        </w:rPr>
        <w:t xml:space="preserve">– a nawet powinny – </w:t>
      </w:r>
      <w:r w:rsidRPr="00640092">
        <w:rPr>
          <w:rFonts w:ascii="Lato" w:hAnsi="Lato"/>
          <w:sz w:val="24"/>
          <w:szCs w:val="24"/>
        </w:rPr>
        <w:t xml:space="preserve">stać się stałym elementem </w:t>
      </w:r>
      <w:r w:rsidR="009D0E9E" w:rsidRPr="00640092">
        <w:rPr>
          <w:rFonts w:ascii="Lato" w:hAnsi="Lato"/>
          <w:sz w:val="24"/>
          <w:szCs w:val="24"/>
        </w:rPr>
        <w:t>w Twoim kalendarzu.</w:t>
      </w:r>
    </w:p>
    <w:p w14:paraId="6E2B4E93" w14:textId="20388310" w:rsidR="00FA1CCE" w:rsidRPr="00A667C0" w:rsidRDefault="00FA1CCE" w:rsidP="00FA1CCE">
      <w:pPr>
        <w:rPr>
          <w:rFonts w:ascii="Lato" w:hAnsi="Lato"/>
          <w:i/>
          <w:iCs/>
          <w:sz w:val="24"/>
          <w:szCs w:val="24"/>
        </w:rPr>
      </w:pPr>
      <w:r w:rsidRPr="00640092">
        <w:rPr>
          <w:rFonts w:ascii="Lato" w:hAnsi="Lato"/>
          <w:sz w:val="24"/>
          <w:szCs w:val="24"/>
        </w:rPr>
        <w:t>Regularny relaks i dbanie o kondycję fizyczną wspierają zdrowie i efektywność w pracy, a także pomagają redukować stres. Niech masaże, sesje jogi czy konsultacje z dietetykiem staną się Twoim sposobem na reset w stylu premium.</w:t>
      </w:r>
      <w:r w:rsidR="00D82054" w:rsidRPr="00640092">
        <w:rPr>
          <w:rFonts w:ascii="Lato" w:hAnsi="Lato"/>
          <w:sz w:val="24"/>
          <w:szCs w:val="24"/>
        </w:rPr>
        <w:t xml:space="preserve"> </w:t>
      </w:r>
      <w:r w:rsidR="00991F87" w:rsidRPr="00640092">
        <w:rPr>
          <w:rFonts w:ascii="Lato" w:hAnsi="Lato"/>
          <w:sz w:val="24"/>
          <w:szCs w:val="24"/>
        </w:rPr>
        <w:t xml:space="preserve">A co z </w:t>
      </w:r>
      <w:r w:rsidR="009B1E46" w:rsidRPr="00640092">
        <w:rPr>
          <w:rFonts w:ascii="Lato" w:hAnsi="Lato"/>
          <w:sz w:val="24"/>
          <w:szCs w:val="24"/>
        </w:rPr>
        <w:t xml:space="preserve">odżywianiem? </w:t>
      </w:r>
      <w:r w:rsidR="00D82054" w:rsidRPr="00640092">
        <w:rPr>
          <w:rFonts w:ascii="Lato" w:hAnsi="Lato"/>
          <w:sz w:val="24"/>
          <w:szCs w:val="24"/>
        </w:rPr>
        <w:t xml:space="preserve">Jak </w:t>
      </w:r>
      <w:r w:rsidR="00D64D65" w:rsidRPr="00640092">
        <w:rPr>
          <w:rFonts w:ascii="Lato" w:hAnsi="Lato"/>
          <w:sz w:val="24"/>
          <w:szCs w:val="24"/>
        </w:rPr>
        <w:t>podpowiada</w:t>
      </w:r>
      <w:r w:rsidR="00D82054" w:rsidRPr="00640092">
        <w:rPr>
          <w:rFonts w:ascii="Lato" w:hAnsi="Lato"/>
          <w:sz w:val="24"/>
          <w:szCs w:val="24"/>
        </w:rPr>
        <w:t xml:space="preserve"> szef kuchni </w:t>
      </w:r>
      <w:r w:rsidR="00D64D65" w:rsidRPr="00640092">
        <w:rPr>
          <w:rFonts w:ascii="Lato" w:hAnsi="Lato"/>
          <w:sz w:val="24"/>
          <w:szCs w:val="24"/>
        </w:rPr>
        <w:t xml:space="preserve">Dworu Korona Karkonoszy: </w:t>
      </w:r>
      <w:r w:rsidR="001E7C3A" w:rsidRPr="00640092">
        <w:rPr>
          <w:rFonts w:ascii="Lato" w:hAnsi="Lato"/>
          <w:sz w:val="24"/>
          <w:szCs w:val="24"/>
        </w:rPr>
        <w:t xml:space="preserve">– </w:t>
      </w:r>
      <w:r w:rsidR="00D64D65" w:rsidRPr="00A667C0">
        <w:rPr>
          <w:rFonts w:ascii="Lato" w:hAnsi="Lato"/>
          <w:i/>
          <w:iCs/>
          <w:sz w:val="24"/>
          <w:szCs w:val="24"/>
        </w:rPr>
        <w:t>Zdrowe odżywianie nie musi oznaczać rezygnacji z przyjemności. Kluczem jest balans – eleganckie, dobrze skomponowane posiłki mogą być zarówno zdrowe, jak i smakowite. Jedzenie to nie tylko paliwo, ale także sposób na regenerację i celebrowanie chwili.</w:t>
      </w:r>
    </w:p>
    <w:p w14:paraId="0E723D9D" w14:textId="0A979A5B" w:rsidR="00FA1CCE" w:rsidRPr="00640092" w:rsidRDefault="00FA1CCE" w:rsidP="0000547A">
      <w:pPr>
        <w:pStyle w:val="Nagwek2"/>
        <w:rPr>
          <w:rFonts w:ascii="Lato" w:hAnsi="Lato"/>
          <w:sz w:val="28"/>
          <w:szCs w:val="40"/>
        </w:rPr>
      </w:pPr>
      <w:r w:rsidRPr="00640092">
        <w:rPr>
          <w:rFonts w:ascii="Lato" w:hAnsi="Lato"/>
          <w:sz w:val="28"/>
          <w:szCs w:val="40"/>
        </w:rPr>
        <w:t>Profesjonalny sprzęt do ćwiczeń w domowym zaciszu</w:t>
      </w:r>
    </w:p>
    <w:p w14:paraId="4FB26C34" w14:textId="77777777" w:rsidR="00FA1CCE" w:rsidRPr="00640092" w:rsidRDefault="00FA1CCE" w:rsidP="00FA1CCE">
      <w:pPr>
        <w:rPr>
          <w:rFonts w:ascii="Lato" w:hAnsi="Lato"/>
          <w:sz w:val="24"/>
          <w:szCs w:val="24"/>
        </w:rPr>
      </w:pPr>
      <w:r w:rsidRPr="00640092">
        <w:rPr>
          <w:rFonts w:ascii="Lato" w:hAnsi="Lato"/>
          <w:sz w:val="24"/>
          <w:szCs w:val="24"/>
        </w:rPr>
        <w:t xml:space="preserve">Siłownia w domu? Dlaczego nie! Bieżnie, rowery stacjonarne czy innowacyjne systemy siłowe pozwalają na zachowanie formy bez wychodzenia z domu. Ale nie byle </w:t>
      </w:r>
      <w:r w:rsidRPr="00640092">
        <w:rPr>
          <w:rFonts w:ascii="Lato" w:hAnsi="Lato"/>
          <w:sz w:val="24"/>
          <w:szCs w:val="24"/>
        </w:rPr>
        <w:lastRenderedPageBreak/>
        <w:t>jakie – profesjonalny sprzęt premium to coś, co nie tylko działa, ale też świetnie wygląda.</w:t>
      </w:r>
    </w:p>
    <w:p w14:paraId="0AEDDB43" w14:textId="5E12B583" w:rsidR="00FA1CCE" w:rsidRPr="00640092" w:rsidRDefault="00FA1CCE" w:rsidP="00FA1CCE">
      <w:pPr>
        <w:rPr>
          <w:rFonts w:ascii="Lato" w:hAnsi="Lato"/>
          <w:sz w:val="24"/>
          <w:szCs w:val="24"/>
        </w:rPr>
      </w:pPr>
      <w:r w:rsidRPr="00640092">
        <w:rPr>
          <w:rFonts w:ascii="Lato" w:hAnsi="Lato"/>
          <w:sz w:val="24"/>
          <w:szCs w:val="24"/>
        </w:rPr>
        <w:t>Własna strefa fitness to wygoda, prestiż i zdrowie w jednym. To także sposób na oszczędzenie czasu – zamiast stać w korkach</w:t>
      </w:r>
      <w:r w:rsidR="009B1E46" w:rsidRPr="00640092">
        <w:rPr>
          <w:rFonts w:ascii="Lato" w:hAnsi="Lato"/>
          <w:sz w:val="24"/>
          <w:szCs w:val="24"/>
        </w:rPr>
        <w:t xml:space="preserve"> w drodze na siłownię</w:t>
      </w:r>
      <w:r w:rsidRPr="00640092">
        <w:rPr>
          <w:rFonts w:ascii="Lato" w:hAnsi="Lato"/>
          <w:sz w:val="24"/>
          <w:szCs w:val="24"/>
        </w:rPr>
        <w:t>, możesz od razu przejść do działania.</w:t>
      </w:r>
      <w:r w:rsidR="00D82054" w:rsidRPr="00640092">
        <w:rPr>
          <w:rFonts w:ascii="Lato" w:hAnsi="Lato"/>
          <w:sz w:val="24"/>
          <w:szCs w:val="24"/>
        </w:rPr>
        <w:t xml:space="preserve"> </w:t>
      </w:r>
    </w:p>
    <w:p w14:paraId="2FE7DEF9" w14:textId="151C5F30" w:rsidR="00FA1CCE" w:rsidRPr="00640092" w:rsidRDefault="0000547A" w:rsidP="009767CE">
      <w:pPr>
        <w:pStyle w:val="Nagwek2"/>
        <w:rPr>
          <w:rFonts w:ascii="Lato" w:hAnsi="Lato"/>
          <w:sz w:val="28"/>
          <w:szCs w:val="40"/>
        </w:rPr>
      </w:pPr>
      <w:r w:rsidRPr="00640092">
        <w:rPr>
          <w:rFonts w:ascii="Lato" w:hAnsi="Lato"/>
          <w:sz w:val="28"/>
          <w:szCs w:val="40"/>
        </w:rPr>
        <w:t>Cz</w:t>
      </w:r>
      <w:r w:rsidR="00FA1CCE" w:rsidRPr="00640092">
        <w:rPr>
          <w:rFonts w:ascii="Lato" w:hAnsi="Lato"/>
          <w:sz w:val="28"/>
          <w:szCs w:val="40"/>
        </w:rPr>
        <w:t>as na inwestycję w siebie</w:t>
      </w:r>
    </w:p>
    <w:p w14:paraId="004B9761" w14:textId="2EA1D6AA" w:rsidR="00640092" w:rsidRDefault="00FA1CCE">
      <w:pPr>
        <w:rPr>
          <w:rFonts w:ascii="Lato" w:hAnsi="Lato"/>
          <w:sz w:val="24"/>
          <w:szCs w:val="24"/>
        </w:rPr>
      </w:pPr>
      <w:r w:rsidRPr="00640092">
        <w:rPr>
          <w:rFonts w:ascii="Lato" w:hAnsi="Lato"/>
          <w:sz w:val="24"/>
          <w:szCs w:val="24"/>
        </w:rPr>
        <w:t xml:space="preserve">Osiąganie biznesowych celów to jedno, ale pamiętaj, że kluczem do sukcesu w długiej perspektywie jest dbanie o siebie. </w:t>
      </w:r>
      <w:r w:rsidR="0000547A" w:rsidRPr="00640092">
        <w:rPr>
          <w:rFonts w:ascii="Lato" w:hAnsi="Lato"/>
          <w:sz w:val="24"/>
          <w:szCs w:val="24"/>
        </w:rPr>
        <w:t xml:space="preserve">I nie jest to wyświechtany frazes. </w:t>
      </w:r>
      <w:r w:rsidRPr="00640092">
        <w:rPr>
          <w:rFonts w:ascii="Lato" w:hAnsi="Lato"/>
          <w:sz w:val="24"/>
          <w:szCs w:val="24"/>
        </w:rPr>
        <w:t xml:space="preserve">Nieruchomości, sztuka, </w:t>
      </w:r>
      <w:proofErr w:type="spellStart"/>
      <w:r w:rsidRPr="00640092">
        <w:rPr>
          <w:rFonts w:ascii="Lato" w:hAnsi="Lato"/>
          <w:sz w:val="24"/>
          <w:szCs w:val="24"/>
        </w:rPr>
        <w:t>wellness</w:t>
      </w:r>
      <w:proofErr w:type="spellEnd"/>
      <w:r w:rsidRPr="00640092">
        <w:rPr>
          <w:rFonts w:ascii="Lato" w:hAnsi="Lato"/>
          <w:sz w:val="24"/>
          <w:szCs w:val="24"/>
        </w:rPr>
        <w:t xml:space="preserve"> czy najwyższej klasy sprzęt audio – to wszystko nie tylko podnosi jakość życia, ale także staje się inspiracją i motywacją do działania.</w:t>
      </w:r>
      <w:r w:rsidR="00E905F0" w:rsidRPr="00640092">
        <w:rPr>
          <w:rFonts w:ascii="Lato" w:hAnsi="Lato"/>
          <w:sz w:val="24"/>
          <w:szCs w:val="24"/>
        </w:rPr>
        <w:t xml:space="preserve"> </w:t>
      </w:r>
      <w:r w:rsidRPr="00640092">
        <w:rPr>
          <w:rFonts w:ascii="Lato" w:hAnsi="Lato"/>
          <w:sz w:val="24"/>
          <w:szCs w:val="24"/>
        </w:rPr>
        <w:t xml:space="preserve">Zastanów się, co może być Twoim kolejnym krokiem w inwestycję w siebie. Niech nowy rok będzie </w:t>
      </w:r>
      <w:r w:rsidR="00A955EA" w:rsidRPr="00640092">
        <w:rPr>
          <w:rFonts w:ascii="Lato" w:hAnsi="Lato"/>
          <w:sz w:val="24"/>
          <w:szCs w:val="24"/>
        </w:rPr>
        <w:t xml:space="preserve">tym, w którym to Ty </w:t>
      </w:r>
      <w:r w:rsidR="00E905F0" w:rsidRPr="00640092">
        <w:rPr>
          <w:rFonts w:ascii="Lato" w:hAnsi="Lato"/>
          <w:sz w:val="24"/>
          <w:szCs w:val="24"/>
        </w:rPr>
        <w:t xml:space="preserve">– a nie osiąganie KPI - </w:t>
      </w:r>
      <w:r w:rsidR="00A955EA" w:rsidRPr="00640092">
        <w:rPr>
          <w:rFonts w:ascii="Lato" w:hAnsi="Lato"/>
          <w:sz w:val="24"/>
          <w:szCs w:val="24"/>
        </w:rPr>
        <w:t xml:space="preserve">jesteś dla siebie na pierwszym miejscu. </w:t>
      </w:r>
      <w:r w:rsidRPr="00640092">
        <w:rPr>
          <w:rFonts w:ascii="Lato" w:hAnsi="Lato"/>
          <w:sz w:val="24"/>
          <w:szCs w:val="24"/>
        </w:rPr>
        <w:t xml:space="preserve"> </w:t>
      </w:r>
      <w:r w:rsidRPr="00640092">
        <w:rPr>
          <w:rFonts w:ascii="Lato" w:hAnsi="Lato"/>
          <w:vanish/>
          <w:sz w:val="24"/>
          <w:szCs w:val="24"/>
        </w:rPr>
        <w:t>Dół formularza</w:t>
      </w:r>
    </w:p>
    <w:p w14:paraId="32A40F53" w14:textId="77777777" w:rsidR="00640092" w:rsidRDefault="00640092">
      <w:pPr>
        <w:rPr>
          <w:rFonts w:ascii="Lato" w:hAnsi="Lato"/>
          <w:sz w:val="24"/>
          <w:szCs w:val="24"/>
        </w:rPr>
      </w:pPr>
    </w:p>
    <w:p w14:paraId="484060C1" w14:textId="77777777" w:rsidR="00640092" w:rsidRDefault="00640092">
      <w:pPr>
        <w:rPr>
          <w:rFonts w:ascii="Lato" w:hAnsi="Lato"/>
          <w:sz w:val="24"/>
          <w:szCs w:val="24"/>
        </w:rPr>
      </w:pPr>
    </w:p>
    <w:p w14:paraId="2E7A9BB4" w14:textId="77777777" w:rsidR="00640092" w:rsidRPr="00336D86" w:rsidRDefault="00640092" w:rsidP="00640092">
      <w:pPr>
        <w:spacing w:after="0" w:line="240" w:lineRule="auto"/>
        <w:rPr>
          <w:rFonts w:ascii="Lato" w:hAnsi="Lato"/>
          <w:sz w:val="18"/>
          <w:szCs w:val="18"/>
        </w:rPr>
      </w:pPr>
      <w:r w:rsidRPr="00336D86">
        <w:rPr>
          <w:rFonts w:ascii="Lato" w:hAnsi="Lato"/>
          <w:sz w:val="18"/>
          <w:szCs w:val="18"/>
        </w:rPr>
        <w:t>Kontakt dla mediów:</w:t>
      </w:r>
    </w:p>
    <w:p w14:paraId="30B41C9C" w14:textId="77777777" w:rsidR="00640092" w:rsidRPr="00336D86" w:rsidRDefault="00640092" w:rsidP="00640092">
      <w:pPr>
        <w:spacing w:after="0" w:line="240" w:lineRule="auto"/>
        <w:rPr>
          <w:rFonts w:ascii="Lato" w:hAnsi="Lato"/>
          <w:sz w:val="18"/>
          <w:szCs w:val="18"/>
        </w:rPr>
      </w:pPr>
      <w:r w:rsidRPr="00336D86">
        <w:rPr>
          <w:rFonts w:ascii="Lato" w:hAnsi="Lato"/>
          <w:sz w:val="18"/>
          <w:szCs w:val="18"/>
        </w:rPr>
        <w:t>Małgorzata Knapik-Klata</w:t>
      </w:r>
    </w:p>
    <w:p w14:paraId="08BA6CCF" w14:textId="77777777" w:rsidR="00640092" w:rsidRPr="00336D86" w:rsidRDefault="00640092" w:rsidP="00640092">
      <w:pPr>
        <w:spacing w:after="0" w:line="240" w:lineRule="auto"/>
        <w:rPr>
          <w:rFonts w:ascii="Lato" w:hAnsi="Lato"/>
          <w:sz w:val="18"/>
          <w:szCs w:val="18"/>
        </w:rPr>
      </w:pPr>
      <w:r w:rsidRPr="00336D86">
        <w:rPr>
          <w:rFonts w:ascii="Lato" w:hAnsi="Lato"/>
          <w:sz w:val="18"/>
          <w:szCs w:val="18"/>
        </w:rPr>
        <w:t>PR Manager</w:t>
      </w:r>
    </w:p>
    <w:p w14:paraId="72ECF665" w14:textId="77777777" w:rsidR="00640092" w:rsidRPr="00336D86" w:rsidRDefault="00640092" w:rsidP="00640092">
      <w:pPr>
        <w:spacing w:after="0" w:line="240" w:lineRule="auto"/>
        <w:rPr>
          <w:rFonts w:ascii="Lato" w:hAnsi="Lato"/>
          <w:sz w:val="18"/>
          <w:szCs w:val="18"/>
        </w:rPr>
      </w:pPr>
      <w:r w:rsidRPr="00336D86">
        <w:rPr>
          <w:rFonts w:ascii="Lato" w:hAnsi="Lato"/>
          <w:sz w:val="18"/>
          <w:szCs w:val="18"/>
        </w:rPr>
        <w:t>m.knapik-klata@commplace.com.pl</w:t>
      </w:r>
    </w:p>
    <w:p w14:paraId="07B57F8C" w14:textId="79362E79" w:rsidR="00640092" w:rsidRPr="00336D86" w:rsidRDefault="00640092" w:rsidP="00640092">
      <w:pPr>
        <w:spacing w:after="0" w:line="240" w:lineRule="auto"/>
        <w:rPr>
          <w:rFonts w:ascii="Lato" w:hAnsi="Lato"/>
          <w:sz w:val="18"/>
          <w:szCs w:val="18"/>
        </w:rPr>
      </w:pPr>
      <w:r w:rsidRPr="00336D86">
        <w:rPr>
          <w:rFonts w:ascii="Lato" w:hAnsi="Lato"/>
          <w:sz w:val="18"/>
          <w:szCs w:val="18"/>
        </w:rPr>
        <w:t>+ 48 509 986</w:t>
      </w:r>
      <w:r>
        <w:rPr>
          <w:rFonts w:ascii="Lato" w:hAnsi="Lato"/>
          <w:sz w:val="18"/>
          <w:szCs w:val="18"/>
        </w:rPr>
        <w:t> </w:t>
      </w:r>
      <w:r w:rsidRPr="00336D86">
        <w:rPr>
          <w:rFonts w:ascii="Lato" w:hAnsi="Lato"/>
          <w:sz w:val="18"/>
          <w:szCs w:val="18"/>
        </w:rPr>
        <w:t>984</w:t>
      </w:r>
    </w:p>
    <w:p w14:paraId="0E35513F" w14:textId="77777777" w:rsidR="00640092" w:rsidRPr="00640092" w:rsidRDefault="00640092" w:rsidP="00640092">
      <w:pPr>
        <w:tabs>
          <w:tab w:val="left" w:pos="4820"/>
        </w:tabs>
        <w:rPr>
          <w:rFonts w:ascii="Lato" w:hAnsi="Lato"/>
          <w:sz w:val="24"/>
          <w:szCs w:val="24"/>
        </w:rPr>
      </w:pPr>
    </w:p>
    <w:sectPr w:rsidR="00640092" w:rsidRPr="00640092" w:rsidSect="00A667C0">
      <w:headerReference w:type="default" r:id="rId6"/>
      <w:pgSz w:w="11906" w:h="16838"/>
      <w:pgMar w:top="1418" w:right="1418" w:bottom="1418" w:left="1418" w:header="709" w:footer="16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49A179" w14:textId="77777777" w:rsidR="002F4D59" w:rsidRDefault="002F4D59" w:rsidP="00640092">
      <w:pPr>
        <w:spacing w:after="0" w:line="240" w:lineRule="auto"/>
      </w:pPr>
      <w:r>
        <w:separator/>
      </w:r>
    </w:p>
  </w:endnote>
  <w:endnote w:type="continuationSeparator" w:id="0">
    <w:p w14:paraId="3D50815C" w14:textId="77777777" w:rsidR="002F4D59" w:rsidRDefault="002F4D59" w:rsidP="00640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44B46C" w14:textId="77777777" w:rsidR="002F4D59" w:rsidRDefault="002F4D59" w:rsidP="00640092">
      <w:pPr>
        <w:spacing w:after="0" w:line="240" w:lineRule="auto"/>
      </w:pPr>
      <w:r>
        <w:separator/>
      </w:r>
    </w:p>
  </w:footnote>
  <w:footnote w:type="continuationSeparator" w:id="0">
    <w:p w14:paraId="09ED246D" w14:textId="77777777" w:rsidR="002F4D59" w:rsidRDefault="002F4D59" w:rsidP="006400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92C5F7" w14:textId="77777777" w:rsidR="00640092" w:rsidRPr="00022548" w:rsidRDefault="00640092" w:rsidP="00640092">
    <w:pPr>
      <w:pStyle w:val="Nagwek"/>
      <w:rPr>
        <w:rFonts w:ascii="Lato" w:hAnsi="Lato"/>
      </w:rPr>
    </w:pPr>
    <w:r w:rsidRPr="00022548">
      <w:rPr>
        <w:rFonts w:ascii="Lato" w:hAnsi="Lato"/>
        <w:noProof/>
      </w:rPr>
      <w:drawing>
        <wp:anchor distT="0" distB="0" distL="114300" distR="114300" simplePos="0" relativeHeight="251659264" behindDoc="1" locked="0" layoutInCell="1" allowOverlap="1" wp14:anchorId="76449F81" wp14:editId="41A7FBD1">
          <wp:simplePos x="0" y="0"/>
          <wp:positionH relativeFrom="column">
            <wp:posOffset>3405505</wp:posOffset>
          </wp:positionH>
          <wp:positionV relativeFrom="paragraph">
            <wp:posOffset>-56515</wp:posOffset>
          </wp:positionV>
          <wp:extent cx="2716529" cy="774593"/>
          <wp:effectExtent l="0" t="0" r="8255" b="6985"/>
          <wp:wrapTight wrapText="bothSides">
            <wp:wrapPolygon edited="0">
              <wp:start x="0" y="0"/>
              <wp:lineTo x="0" y="21263"/>
              <wp:lineTo x="21514" y="21263"/>
              <wp:lineTo x="21514" y="0"/>
              <wp:lineTo x="0" y="0"/>
            </wp:wrapPolygon>
          </wp:wrapTight>
          <wp:docPr id="1877545889" name="Obraz 1" descr="Obraz zawierający Czcionka, logo, biały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912754" name="Obraz 1" descr="Obraz zawierający Czcionka, logo, biały, Grafi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529" cy="774593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52C15312" w14:textId="77777777" w:rsidR="00640092" w:rsidRPr="00022548" w:rsidRDefault="00640092" w:rsidP="00640092">
    <w:pPr>
      <w:pStyle w:val="Nagwek"/>
      <w:rPr>
        <w:rFonts w:ascii="Lato" w:hAnsi="Lato"/>
      </w:rPr>
    </w:pPr>
  </w:p>
  <w:p w14:paraId="5D9CB82C" w14:textId="77777777" w:rsidR="00640092" w:rsidRPr="00022548" w:rsidRDefault="00640092" w:rsidP="00640092">
    <w:pPr>
      <w:pStyle w:val="Nagwek"/>
      <w:rPr>
        <w:rFonts w:ascii="Lato" w:hAnsi="Lato"/>
      </w:rPr>
    </w:pPr>
    <w:r w:rsidRPr="00022548">
      <w:rPr>
        <w:rFonts w:ascii="Lato" w:hAnsi="Lato"/>
      </w:rPr>
      <w:t>INFORMACJA PRASOWA</w:t>
    </w:r>
  </w:p>
  <w:p w14:paraId="605259A2" w14:textId="77777777" w:rsidR="00640092" w:rsidRPr="004D75F7" w:rsidRDefault="00640092" w:rsidP="00640092">
    <w:pPr>
      <w:pStyle w:val="Nagwek"/>
    </w:pPr>
  </w:p>
  <w:p w14:paraId="52457A09" w14:textId="77777777" w:rsidR="00640092" w:rsidRDefault="00640092" w:rsidP="00640092">
    <w:pPr>
      <w:pStyle w:val="Nagwek"/>
    </w:pPr>
  </w:p>
  <w:p w14:paraId="4E6CEC1C" w14:textId="77777777" w:rsidR="00640092" w:rsidRDefault="00640092">
    <w:pPr>
      <w:pStyle w:val="Nagwek"/>
    </w:pPr>
  </w:p>
  <w:p w14:paraId="70AC5714" w14:textId="77777777" w:rsidR="00640092" w:rsidRDefault="0064009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4D9"/>
    <w:rsid w:val="0000547A"/>
    <w:rsid w:val="000B125F"/>
    <w:rsid w:val="000D6844"/>
    <w:rsid w:val="001774D9"/>
    <w:rsid w:val="001E63C7"/>
    <w:rsid w:val="001E7C3A"/>
    <w:rsid w:val="00205D90"/>
    <w:rsid w:val="00212884"/>
    <w:rsid w:val="0027789D"/>
    <w:rsid w:val="002F4D59"/>
    <w:rsid w:val="003E2391"/>
    <w:rsid w:val="003F6BE2"/>
    <w:rsid w:val="00460250"/>
    <w:rsid w:val="004B75DC"/>
    <w:rsid w:val="0051254B"/>
    <w:rsid w:val="005945AB"/>
    <w:rsid w:val="006371CB"/>
    <w:rsid w:val="00640092"/>
    <w:rsid w:val="00687320"/>
    <w:rsid w:val="006A0983"/>
    <w:rsid w:val="006A7833"/>
    <w:rsid w:val="006D3685"/>
    <w:rsid w:val="00792770"/>
    <w:rsid w:val="007C03E6"/>
    <w:rsid w:val="007E295D"/>
    <w:rsid w:val="007E52D4"/>
    <w:rsid w:val="0086045D"/>
    <w:rsid w:val="008D1027"/>
    <w:rsid w:val="00926C06"/>
    <w:rsid w:val="009767CE"/>
    <w:rsid w:val="00991F87"/>
    <w:rsid w:val="00993119"/>
    <w:rsid w:val="009B1E46"/>
    <w:rsid w:val="009D0E9E"/>
    <w:rsid w:val="00A14CD2"/>
    <w:rsid w:val="00A4400F"/>
    <w:rsid w:val="00A564B6"/>
    <w:rsid w:val="00A667C0"/>
    <w:rsid w:val="00A955EA"/>
    <w:rsid w:val="00AE3AB2"/>
    <w:rsid w:val="00B937BA"/>
    <w:rsid w:val="00C17D6C"/>
    <w:rsid w:val="00C5238B"/>
    <w:rsid w:val="00C673B5"/>
    <w:rsid w:val="00D308F4"/>
    <w:rsid w:val="00D36335"/>
    <w:rsid w:val="00D45654"/>
    <w:rsid w:val="00D526DB"/>
    <w:rsid w:val="00D64D65"/>
    <w:rsid w:val="00D67A34"/>
    <w:rsid w:val="00D82054"/>
    <w:rsid w:val="00DD5024"/>
    <w:rsid w:val="00E17958"/>
    <w:rsid w:val="00E305FA"/>
    <w:rsid w:val="00E85CF2"/>
    <w:rsid w:val="00E905F0"/>
    <w:rsid w:val="00EC1577"/>
    <w:rsid w:val="00F8778F"/>
    <w:rsid w:val="00FA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B626E4"/>
  <w15:chartTrackingRefBased/>
  <w15:docId w15:val="{C4D1025A-1600-439B-88F1-C867F3387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74D9"/>
  </w:style>
  <w:style w:type="paragraph" w:styleId="Nagwek1">
    <w:name w:val="heading 1"/>
    <w:basedOn w:val="Normalny"/>
    <w:next w:val="Normalny"/>
    <w:link w:val="Nagwek1Znak"/>
    <w:uiPriority w:val="9"/>
    <w:qFormat/>
    <w:rsid w:val="004B75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B75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400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0092"/>
  </w:style>
  <w:style w:type="paragraph" w:styleId="Stopka">
    <w:name w:val="footer"/>
    <w:basedOn w:val="Normalny"/>
    <w:link w:val="StopkaZnak"/>
    <w:uiPriority w:val="99"/>
    <w:unhideWhenUsed/>
    <w:rsid w:val="006400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00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08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9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9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52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565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904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27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036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138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0752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380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44478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9830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366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2337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325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6261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907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30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87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67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91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048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668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133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1540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593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7669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86125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7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81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3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39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40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071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411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55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814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735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4055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4904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438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7115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642923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0363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9311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91920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792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5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20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32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503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933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627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951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731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381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7909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93637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833</Words>
  <Characters>5000</Characters>
  <Application>Microsoft Office Word</Application>
  <DocSecurity>0</DocSecurity>
  <Lines>41</Lines>
  <Paragraphs>11</Paragraphs>
  <ScaleCrop>false</ScaleCrop>
  <Company/>
  <LinksUpToDate>false</LinksUpToDate>
  <CharactersWithSpaces>5822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Małgorzata Knapik-Klata</cp:lastModifiedBy>
  <cp:revision>50</cp:revision>
  <dcterms:created xsi:type="dcterms:W3CDTF">2024-12-11T16:37:00Z</dcterms:created>
  <dcterms:modified xsi:type="dcterms:W3CDTF">2024-12-16T18:42:00Z</dcterms:modified>
</cp:coreProperties>
</file>