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8130505" w14:textId="77777777" w:rsidR="001B0E54" w:rsidRPr="001B0E54" w:rsidRDefault="001B0E54" w:rsidP="001B0E54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1B0E54">
        <w:rPr>
          <w:b/>
          <w:bCs/>
          <w:sz w:val="24"/>
          <w:szCs w:val="24"/>
        </w:rPr>
        <w:t>3 strategie, które ułatwią świąteczne gotowanie</w:t>
      </w:r>
    </w:p>
    <w:p w14:paraId="2CB44F88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1C5BEF8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B0E54">
        <w:rPr>
          <w:b/>
          <w:bCs/>
          <w:sz w:val="24"/>
          <w:szCs w:val="24"/>
        </w:rPr>
        <w:t xml:space="preserve">Dwanaście potraw wigilijnych, niezapowiedziani goście, niekończąca się lista oczekiwań, litry wylanego potu, a następnie kilogramy zmarnowanej żywności – przygotowania do Świąt Bożego Narodzenia to dla niejednego prawdopodobnie najbardziej stresujący moment w roku. Gdy chcemy wszystkim dogodzić, w naturalny sposób pojawia się silne napięcie, którego nie usunie żaden serniczek, ani </w:t>
      </w:r>
      <w:proofErr w:type="spellStart"/>
      <w:r w:rsidRPr="001B0E54">
        <w:rPr>
          <w:b/>
          <w:bCs/>
          <w:sz w:val="24"/>
          <w:szCs w:val="24"/>
        </w:rPr>
        <w:t>krokiecik</w:t>
      </w:r>
      <w:proofErr w:type="spellEnd"/>
      <w:r w:rsidRPr="001B0E54">
        <w:rPr>
          <w:b/>
          <w:bCs/>
          <w:sz w:val="24"/>
          <w:szCs w:val="24"/>
        </w:rPr>
        <w:t>. Najwyższa pora zastosować zupełnie inną strategię Podpowiadamy, jak urządzić święta w atmosferze spokoju i radości oraz zgodnie z ideą „zero waste”.</w:t>
      </w:r>
    </w:p>
    <w:p w14:paraId="0E00965D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4795277B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B0E54">
        <w:rPr>
          <w:b/>
          <w:bCs/>
          <w:sz w:val="24"/>
          <w:szCs w:val="24"/>
        </w:rPr>
        <w:t>Święta w duchu „</w:t>
      </w:r>
      <w:proofErr w:type="spellStart"/>
      <w:r w:rsidRPr="001B0E54">
        <w:rPr>
          <w:b/>
          <w:bCs/>
          <w:sz w:val="24"/>
          <w:szCs w:val="24"/>
        </w:rPr>
        <w:t>hygge</w:t>
      </w:r>
      <w:proofErr w:type="spellEnd"/>
      <w:r w:rsidRPr="001B0E54">
        <w:rPr>
          <w:b/>
          <w:bCs/>
          <w:sz w:val="24"/>
          <w:szCs w:val="24"/>
        </w:rPr>
        <w:t>”</w:t>
      </w:r>
    </w:p>
    <w:p w14:paraId="40186E4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44B7669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Duńczycy są jednym z najszczęśliwszych narodów na świecie. Swoje wyjątkowo dobre samopoczucie zawdzięczają pewnemu fenomenowi, który już na stałe zagościł w wielu domach na całym świecie. Podejście do życia w duchu 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oznacza troskę o utrzymanie poczucia ciepła, komfortu, bezpieczeństwa i wewnętrznego otulenia. 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rodzi się w kuchni i stąd powoli rozprzestrzenia się na wszystkie domowe pomieszczenia.</w:t>
      </w:r>
    </w:p>
    <w:p w14:paraId="5E0A3ABD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97C3F0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to proste posiłki spożywane w gronie najbliższych osób. Nikt się przy tym nie spieszy, a każdy jest uważny na potrzeby drugiej osoby. Zgodnie z filozofią 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każdy z biesiadników powinien być zaangażowany w przygotowywanie posiłków, jednak w swobodny i niewymuszony sposób. 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to celebrowanie czasu spędzanego razem na wspólnie wybranej aktywności lub błogim lenistwie. To wieczory bez telefonów i elektroniki, to powrót do zabaw z dzieciństwa i niekończące się rozmowy. To małe chwile, które zostają z nami na zawsze. Właśnie takie powinny być Święta Bożego Narodzenia.</w:t>
      </w:r>
    </w:p>
    <w:p w14:paraId="3E8AA544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F3049B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>” pachnie i smakuje przyprawami korzennymi, świeżym masłem i ciepłym mlekiem. Przypomina grubą kromkę miękkiej chałki z masłem i rozpływającym się serem żółtym, której każdy kęs otula nas od środka. „</w:t>
      </w:r>
      <w:proofErr w:type="spellStart"/>
      <w:r w:rsidRPr="001B0E54">
        <w:rPr>
          <w:sz w:val="24"/>
          <w:szCs w:val="24"/>
        </w:rPr>
        <w:t>Hygge</w:t>
      </w:r>
      <w:proofErr w:type="spellEnd"/>
      <w:r w:rsidRPr="001B0E54">
        <w:rPr>
          <w:sz w:val="24"/>
          <w:szCs w:val="24"/>
        </w:rPr>
        <w:t xml:space="preserve">” to także gorąca zupa, która ogrzewa nas od środka i rozgrzewa naszą duszę. Idealnym przykładem jest </w:t>
      </w:r>
      <w:proofErr w:type="spellStart"/>
      <w:r w:rsidRPr="001B0E54">
        <w:rPr>
          <w:sz w:val="24"/>
          <w:szCs w:val="24"/>
        </w:rPr>
        <w:t>ramen</w:t>
      </w:r>
      <w:proofErr w:type="spellEnd"/>
      <w:r w:rsidRPr="001B0E54">
        <w:rPr>
          <w:sz w:val="24"/>
          <w:szCs w:val="24"/>
        </w:rPr>
        <w:t xml:space="preserve"> z kaczki z serem morskim, polecany przez szefa kuchni z Dwór Korona Karkonoszy.</w:t>
      </w:r>
    </w:p>
    <w:p w14:paraId="7104A584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A4EB8C8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B0E54">
        <w:rPr>
          <w:b/>
          <w:bCs/>
          <w:sz w:val="24"/>
          <w:szCs w:val="24"/>
        </w:rPr>
        <w:t>Święta w duchu „lagom”</w:t>
      </w:r>
    </w:p>
    <w:p w14:paraId="1913A5D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1CE63D4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„Nie za dużo, nie za mało, lecz w sam raz” - „lagom” to szwedzkie podejście do życia, które zakłada podtrzymywanie idealnego balansu pomiędzy tym, co należy zrobić, a tym co można zrobić. Takie podejście idealnie przekłada się także na przygotowywanie posiłków, zwłaszcza w czasie Świąt Bożego Narodzenia.</w:t>
      </w:r>
    </w:p>
    <w:p w14:paraId="05D8885F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EF45B82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Umiar i harmonia powinny stanowić integralną część naszej codzienności, zwłaszcza podczas komponowania, przygotowywania i spożywania posiłków. Zgodnie z podejściem „lagom”, wszystkie potrawy powinny być przyrządzane z najlepszej jakości składników, w taki sposób, by zachowywały wszystkie swoje naturalne walory, a jednocześnie wzmacniały nasze zdrowie i dobre samopoczucie.</w:t>
      </w:r>
    </w:p>
    <w:p w14:paraId="5F677081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E53DC62" w14:textId="6AB403D5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r w:rsidRPr="001B0E54">
        <w:rPr>
          <w:sz w:val="24"/>
          <w:szCs w:val="24"/>
        </w:rPr>
        <w:t xml:space="preserve">Sery żółte w naturalny sposób wzmacniają naszą odporność. Składniki w nich zawarte pomagają w zbudowaniu właściwej mikroflory jelitowej. Dojrzewające sery żółte w swoim składzie zawierają liczne bakterie </w:t>
      </w:r>
      <w:proofErr w:type="spellStart"/>
      <w:r w:rsidRPr="001B0E54">
        <w:rPr>
          <w:sz w:val="24"/>
          <w:szCs w:val="24"/>
        </w:rPr>
        <w:t>probiotyczne</w:t>
      </w:r>
      <w:proofErr w:type="spellEnd"/>
      <w:r w:rsidRPr="001B0E54">
        <w:rPr>
          <w:sz w:val="24"/>
          <w:szCs w:val="24"/>
        </w:rPr>
        <w:t xml:space="preserve"> oraz witaminy i mikroelementy, które służą prawidłowemu funkcjonowaniu naszego układu immunologicznego - tłumaczy Ewa Polińska, MSM Mońki. - Nasze sery żółte powstają wyłącznie z naturalnych składników: mleka, soli, bakterii fermentacji mlekowej i podpuszczki mikrobiologicznej. Dzięki temu oferujemy produkt, który naprawdę odżywia nasz organizm i działa w celu podtrzymania naszej największej wydajności.</w:t>
      </w:r>
    </w:p>
    <w:p w14:paraId="123A5513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2DE799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Jedzenia przyrządzane w duchu „lagom” powinno być odpowiednio przyprawione – nie powinno być ani zbyt mdłe, ani zbyt ostre. Posiłki nie powinny być ani za duże, ani za małe. Powinny prezentować się skromnie, ale i wytwornie, oddając charakter każdej chwili.</w:t>
      </w:r>
    </w:p>
    <w:p w14:paraId="0BEB7ED5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46D773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B0E54">
        <w:rPr>
          <w:b/>
          <w:bCs/>
          <w:sz w:val="24"/>
          <w:szCs w:val="24"/>
        </w:rPr>
        <w:t>Święta w duchu „zero waste”</w:t>
      </w:r>
    </w:p>
    <w:p w14:paraId="5683378B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2F6C30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W dobie rosnących cen żywności i prądu oraz świadomości konieczności natychmiastowego podjęcia działań proekologicznych nie stać nas na marnowanie jedzenie. Tradycja suto zastawionego świątecznego stołu powinna ustąpić racjonalnemu podejściu do gościnności w duchu „zero waste”. Każdy kupiony składnik i każde przygotowanie danie zasługuje na szacunek, zwłaszcza w czasie Świąt Bożego Narodzenia.</w:t>
      </w:r>
    </w:p>
    <w:p w14:paraId="4FA50D8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A05DFE7" w14:textId="0D09C0A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B0E54">
        <w:rPr>
          <w:sz w:val="24"/>
          <w:szCs w:val="24"/>
        </w:rPr>
        <w:t>Ser żółty w opakowaniach typu „open-</w:t>
      </w:r>
      <w:proofErr w:type="spellStart"/>
      <w:r w:rsidRPr="001B0E54">
        <w:rPr>
          <w:sz w:val="24"/>
          <w:szCs w:val="24"/>
        </w:rPr>
        <w:t>close</w:t>
      </w:r>
      <w:proofErr w:type="spellEnd"/>
      <w:r w:rsidRPr="001B0E54">
        <w:rPr>
          <w:sz w:val="24"/>
          <w:szCs w:val="24"/>
        </w:rPr>
        <w:t>” pozwala na bezpieczne zamknięcie opakowania zaraz po wyjęciu plasterka sera, tak aby reszta na dłużej pozostała świeża, miękka i pachnąca – podkreśla Ewa Polińska, MSM Mońki. - Tego typu nowoczesne opakowania pozwalają nie tylko na utrzymanie ich naturalnego smaku i aromatu ulubionego sera żółtego, ale także przeciwdziałają marnowaniu żywności.</w:t>
      </w:r>
    </w:p>
    <w:p w14:paraId="1E6B46D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4892FC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Podejście „zero waste” oznacza maksymalne wykorzystanie każdego dostępnego składnika spożywczego. Dzięki prostym nawykom, takim jak wcześniejsze planowanie posiłków, robienie zakupów z gotową listą oraz próbowanie przepisów kulinarnych wykorzystujących resztki wcześniej przygotowanych posiłków, jesteśmy w stanie nie tylko zaoszczędzić pieniądze, ale także wykonać mały krok w stronę poprawy dobrostanu planety, na której żyjemy.</w:t>
      </w:r>
    </w:p>
    <w:p w14:paraId="6DFA82F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E7F14DF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Doskonałym pomysłem na wykorzystanie każdego kawałka sera żółtego jest francuska zupa cebulowa z serem, z dodatkiem białego, wytrawnego wina. W połączeniu z ciemnym pieczywem lub grzankami czosnkowymi staje się sycącym i aromatycznym daniem, idealnym na chłodne wieczory. To połączenie kremowej konsystencji, intensywnego smaku sera i delikatnej słodyczy cebuli zadowoli nawet najbardziej wymagające podniebienia. Przekonajcie się sami!</w:t>
      </w:r>
    </w:p>
    <w:p w14:paraId="2C509271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A0ED451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1B0E54">
        <w:rPr>
          <w:b/>
          <w:bCs/>
          <w:sz w:val="24"/>
          <w:szCs w:val="24"/>
        </w:rPr>
        <w:t>Ramen</w:t>
      </w:r>
      <w:proofErr w:type="spellEnd"/>
      <w:r w:rsidRPr="001B0E54">
        <w:rPr>
          <w:b/>
          <w:bCs/>
          <w:sz w:val="24"/>
          <w:szCs w:val="24"/>
        </w:rPr>
        <w:t xml:space="preserve"> z kaczki z serem morskim</w:t>
      </w:r>
    </w:p>
    <w:p w14:paraId="15F3E40C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88051D0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Składniki:</w:t>
      </w:r>
    </w:p>
    <w:p w14:paraId="7DCF6DE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9B832D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ok. 3,5 l wody</w:t>
      </w:r>
    </w:p>
    <w:p w14:paraId="4A83994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 pęczek włoszczyzny</w:t>
      </w:r>
    </w:p>
    <w:p w14:paraId="359D2372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- 4 udka z kaczki</w:t>
      </w:r>
    </w:p>
    <w:p w14:paraId="6865ABA5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lastRenderedPageBreak/>
        <w:t>- 3 ząbki czosnku</w:t>
      </w:r>
    </w:p>
    <w:p w14:paraId="1F76D3F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- 2-3 cząstki świeżego imbiru</w:t>
      </w:r>
    </w:p>
    <w:p w14:paraId="2CAEDB0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sól i sos sojowy do smaku</w:t>
      </w:r>
    </w:p>
    <w:p w14:paraId="4B15D178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- 250 g makaronu chińskiego</w:t>
      </w:r>
    </w:p>
    <w:p w14:paraId="1F11C35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 pęczek szalotki ze szczypiorkiem</w:t>
      </w:r>
    </w:p>
    <w:p w14:paraId="077F6C73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- 150 g sera morskiego MSM Mońki</w:t>
      </w:r>
    </w:p>
    <w:p w14:paraId="3E701FB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 papryczka chili</w:t>
      </w:r>
    </w:p>
    <w:p w14:paraId="6E7D8233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- 3 jajka ugotowane na twardo</w:t>
      </w:r>
    </w:p>
    <w:p w14:paraId="5FF8CCBF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6D39CB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 xml:space="preserve">Wykonanie: </w:t>
      </w:r>
    </w:p>
    <w:p w14:paraId="5F3016CF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Włoszczyznę obrać, udka z kaczki umyć i wszystko włożyć do garnka oraz zalać zimną wodą. Doprawić solą, sosem sojowym i gotować na bardzo wolnym ogniu do momentu, aż mięso będzie miękkie. W połowie gotowania dodać obrany i grubo pokrojony czosnek oraz imbir. Mięso oddzielić od kości, pokroić razem z warzywami w cząstki i wyłożyć do miseczek.  Wyłożyć również świeżo ugotowany i gorący makaron, grubo pokrojoną szalotkę ze szczypiorem i cienkie plasterki papryki chili. W każdej miseczce umieścić także po połówce jajka. Całość zalać wrzącym rosołem. Na koniec do miseczek z rosołem włożyć pokrojony w grubą kostkę ser morski.</w:t>
      </w:r>
    </w:p>
    <w:p w14:paraId="52E7E67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581CA03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Francuska zupa cebulowa z serem</w:t>
      </w:r>
    </w:p>
    <w:p w14:paraId="7F2F99F2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031D658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Składniki:</w:t>
      </w:r>
    </w:p>
    <w:p w14:paraId="72F8CA5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77DD79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- 10 średniej wielkości cebul</w:t>
      </w:r>
    </w:p>
    <w:p w14:paraId="0A7851B0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- 2 średniej wielkości pomidory</w:t>
      </w:r>
    </w:p>
    <w:p w14:paraId="44E2818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- 150 g sera żółtego Morskiego MSM Mońki</w:t>
      </w:r>
    </w:p>
    <w:p w14:paraId="4090523D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- 0,5 l białego wytrawnego wina</w:t>
      </w:r>
    </w:p>
    <w:p w14:paraId="7BAFD675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- 0,5 l wody</w:t>
      </w:r>
    </w:p>
    <w:p w14:paraId="23C340B7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łyżka oleju</w:t>
      </w:r>
    </w:p>
    <w:p w14:paraId="149669D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łyżka sosu sojowego</w:t>
      </w:r>
    </w:p>
    <w:p w14:paraId="69677A9A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łyżeczka koncentratu pomidorowego</w:t>
      </w:r>
    </w:p>
    <w:p w14:paraId="41D75EC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- 6 ząbków czosnku</w:t>
      </w:r>
    </w:p>
    <w:p w14:paraId="7E5CDE26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- sól, pieprz, majeranek</w:t>
      </w:r>
    </w:p>
    <w:p w14:paraId="4BC3456D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D4B368C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 xml:space="preserve">Przygotowanie: </w:t>
      </w:r>
    </w:p>
    <w:p w14:paraId="69786B6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BE3B3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Pokrojoną w grube pióra cebulę podsmażyć na łyżce oleju, po kilku minutach dodać pokrojony czosnek. Obrane ze skórki pomidory pokroić w kostkę i wrzucić do cebuli. Całość zalać wodą i winem. Dodać łyżeczkę koncentratu pomidorowego, sos sojowy i dusić do chwili, kiedy cebula zmięknie. Przyprawić do smaku solą, pieprzem i majerankiem. Przełożyć do kokilek, na wierzchu ułożyć plastry sera i zapiekać w piekarniku, aż ser się rozpuści i zrumieni. Podawać z ciemnym pieczywem lub grzankami czosnkowymi. Udekorować świeżymi ziołami np. melisą lub natką pietruszki.</w:t>
      </w:r>
    </w:p>
    <w:p w14:paraId="5BF3A305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CC1ED6E" w14:textId="77777777" w:rsidR="001B0E54" w:rsidRPr="001B0E54" w:rsidRDefault="001B0E54" w:rsidP="001B0E5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B0E54">
        <w:rPr>
          <w:sz w:val="24"/>
          <w:szCs w:val="24"/>
        </w:rPr>
        <w:t>Smacznego!</w:t>
      </w:r>
    </w:p>
    <w:p w14:paraId="1D734EF2" w14:textId="77777777" w:rsidR="006D12A0" w:rsidRPr="008A6064" w:rsidRDefault="006D12A0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74E35E" w14:textId="77777777" w:rsidR="00B4735B" w:rsidRDefault="00B4735B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lastRenderedPageBreak/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7C83B" w14:textId="77777777" w:rsidR="00201C89" w:rsidRDefault="00201C89">
      <w:pPr>
        <w:spacing w:after="0" w:line="240" w:lineRule="auto"/>
      </w:pPr>
      <w:r>
        <w:separator/>
      </w:r>
    </w:p>
  </w:endnote>
  <w:endnote w:type="continuationSeparator" w:id="0">
    <w:p w14:paraId="4720E43F" w14:textId="77777777" w:rsidR="00201C89" w:rsidRDefault="0020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539C0" w14:textId="77777777" w:rsidR="00201C89" w:rsidRDefault="00201C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418384" w14:textId="77777777" w:rsidR="00201C89" w:rsidRDefault="0020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E509D"/>
    <w:rsid w:val="00126D76"/>
    <w:rsid w:val="0013365D"/>
    <w:rsid w:val="0013746E"/>
    <w:rsid w:val="001515F8"/>
    <w:rsid w:val="00185F7D"/>
    <w:rsid w:val="00196598"/>
    <w:rsid w:val="001A0C4D"/>
    <w:rsid w:val="001B0E54"/>
    <w:rsid w:val="001C5359"/>
    <w:rsid w:val="001C5A06"/>
    <w:rsid w:val="001D02C0"/>
    <w:rsid w:val="001D0A42"/>
    <w:rsid w:val="001D0CBB"/>
    <w:rsid w:val="001F26ED"/>
    <w:rsid w:val="00201C89"/>
    <w:rsid w:val="00203A9D"/>
    <w:rsid w:val="00235050"/>
    <w:rsid w:val="00245465"/>
    <w:rsid w:val="00267E6C"/>
    <w:rsid w:val="0028539E"/>
    <w:rsid w:val="002A7E84"/>
    <w:rsid w:val="002B30F2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D12A0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A6064"/>
    <w:rsid w:val="008D286C"/>
    <w:rsid w:val="008D5D6B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62BD"/>
    <w:rsid w:val="00CC7D83"/>
    <w:rsid w:val="00CF4B19"/>
    <w:rsid w:val="00D07DE5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22E9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2024-11-18T14:09:00Z</dcterms:created>
  <dcterms:modified xsi:type="dcterms:W3CDTF">2024-11-18T14:09:00Z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