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FEAE2" w14:textId="37B54C36" w:rsidR="00F508BB" w:rsidRPr="00F508BB" w:rsidRDefault="00F508BB" w:rsidP="00F508BB">
      <w:pPr>
        <w:pStyle w:val="Heading1"/>
        <w:rPr>
          <w:rFonts w:asciiTheme="minorHAnsi" w:hAnsiTheme="minorHAnsi" w:cstheme="minorHAnsi"/>
          <w:lang w:val="pl-PL"/>
        </w:rPr>
      </w:pPr>
      <w:r w:rsidRPr="00F508BB">
        <w:rPr>
          <w:rFonts w:asciiTheme="minorHAnsi" w:hAnsiTheme="minorHAnsi" w:cstheme="minorHAnsi"/>
          <w:lang w:val="pl-PL"/>
        </w:rPr>
        <w:t xml:space="preserve">Andrzejki za </w:t>
      </w:r>
      <w:r w:rsidRPr="00F508BB">
        <w:rPr>
          <w:rFonts w:asciiTheme="minorHAnsi" w:hAnsiTheme="minorHAnsi" w:cstheme="minorHAnsi"/>
          <w:lang w:val="pl-PL"/>
        </w:rPr>
        <w:t>dwa</w:t>
      </w:r>
      <w:r w:rsidRPr="00F508BB">
        <w:rPr>
          <w:rFonts w:asciiTheme="minorHAnsi" w:hAnsiTheme="minorHAnsi" w:cstheme="minorHAnsi"/>
          <w:lang w:val="pl-PL"/>
        </w:rPr>
        <w:t xml:space="preserve"> dni, a Ty wciąż </w:t>
      </w:r>
      <w:r w:rsidRPr="00F508BB">
        <w:rPr>
          <w:rFonts w:asciiTheme="minorHAnsi" w:hAnsiTheme="minorHAnsi" w:cstheme="minorHAnsi"/>
          <w:lang w:val="pl-PL"/>
        </w:rPr>
        <w:t>bez</w:t>
      </w:r>
      <w:r w:rsidRPr="00F508BB">
        <w:rPr>
          <w:rFonts w:asciiTheme="minorHAnsi" w:hAnsiTheme="minorHAnsi" w:cstheme="minorHAnsi"/>
          <w:lang w:val="pl-PL"/>
        </w:rPr>
        <w:t xml:space="preserve"> pomysłu na przekąski? </w:t>
      </w:r>
      <w:r>
        <w:rPr>
          <w:rFonts w:asciiTheme="minorHAnsi" w:hAnsiTheme="minorHAnsi" w:cstheme="minorHAnsi"/>
          <w:lang w:val="pl-PL"/>
        </w:rPr>
        <w:t>Krewetki przybywają z odsieczą</w:t>
      </w:r>
    </w:p>
    <w:p w14:paraId="4A1C56CD" w14:textId="77777777" w:rsidR="00F508BB" w:rsidRPr="00F508BB" w:rsidRDefault="00F508BB" w:rsidP="00F508BB">
      <w:pPr>
        <w:autoSpaceDE w:val="0"/>
        <w:autoSpaceDN w:val="0"/>
        <w:adjustRightInd w:val="0"/>
        <w:rPr>
          <w:rFonts w:cstheme="minorHAnsi"/>
          <w:lang w:val="pl-PL"/>
        </w:rPr>
      </w:pPr>
    </w:p>
    <w:p w14:paraId="742291A0" w14:textId="1562CAAE" w:rsidR="00F508BB" w:rsidRPr="00F508BB" w:rsidRDefault="00F508BB" w:rsidP="00F508BB">
      <w:pPr>
        <w:autoSpaceDE w:val="0"/>
        <w:autoSpaceDN w:val="0"/>
        <w:adjustRightInd w:val="0"/>
        <w:rPr>
          <w:rFonts w:cstheme="minorHAnsi"/>
          <w:lang w:val="pl-PL"/>
        </w:rPr>
      </w:pPr>
      <w:r w:rsidRPr="00F508BB">
        <w:rPr>
          <w:rFonts w:cstheme="minorHAnsi"/>
          <w:lang w:val="pl-PL"/>
        </w:rPr>
        <w:t xml:space="preserve">Andrzejki to doskonała okazja do spotkań w gronie przyjaciół, wróżb i… smacznych przekąsek! Jeśli wciąż zastanawiasz się, </w:t>
      </w:r>
      <w:r>
        <w:rPr>
          <w:rFonts w:cstheme="minorHAnsi"/>
          <w:lang w:val="pl-PL"/>
        </w:rPr>
        <w:t xml:space="preserve">jaką przekąską </w:t>
      </w:r>
      <w:r w:rsidRPr="00F508BB">
        <w:rPr>
          <w:rFonts w:cstheme="minorHAnsi"/>
          <w:lang w:val="pl-PL"/>
        </w:rPr>
        <w:t>zaskoczyć gości, mamy dla Ciebie rozwiązanie: krewetki w tempurze</w:t>
      </w:r>
      <w:r>
        <w:rPr>
          <w:rFonts w:cstheme="minorHAnsi"/>
          <w:lang w:val="pl-PL"/>
        </w:rPr>
        <w:t xml:space="preserve">. Przepisem podzielił się </w:t>
      </w:r>
      <w:r w:rsidRPr="00F508BB">
        <w:rPr>
          <w:rFonts w:cstheme="minorHAnsi"/>
          <w:lang w:val="pl-PL"/>
        </w:rPr>
        <w:t>szef kuchni Dworu Korona Karkonoszy</w:t>
      </w:r>
      <w:r w:rsidRPr="00F508BB">
        <w:rPr>
          <w:rFonts w:cstheme="minorHAnsi"/>
          <w:lang w:val="pl-PL"/>
        </w:rPr>
        <w:t>,</w:t>
      </w:r>
      <w:r w:rsidRPr="00F508BB">
        <w:rPr>
          <w:rFonts w:cstheme="minorHAnsi"/>
          <w:lang w:val="pl-PL"/>
        </w:rPr>
        <w:t xml:space="preserve"> miejsca znanego z wyjątkowych smaków i pięknych przyjęć.</w:t>
      </w:r>
      <w:r w:rsidRPr="00F508BB">
        <w:rPr>
          <w:rFonts w:cstheme="minorHAnsi"/>
          <w:lang w:val="pl-PL"/>
        </w:rPr>
        <w:t xml:space="preserve"> </w:t>
      </w:r>
      <w:r w:rsidRPr="00F508BB">
        <w:rPr>
          <w:rFonts w:cstheme="minorHAnsi"/>
          <w:lang w:val="pl-PL"/>
        </w:rPr>
        <w:t>Ten elegancki i łatwy w przygotowaniu przysmak sprawi, że Twoje andrzejkowe przyjęcie będzie kulinarnym sukcesem!</w:t>
      </w:r>
    </w:p>
    <w:p w14:paraId="5A15C516" w14:textId="77777777" w:rsidR="00F508BB" w:rsidRPr="00F508BB" w:rsidRDefault="00F508BB" w:rsidP="00F508BB">
      <w:pPr>
        <w:autoSpaceDE w:val="0"/>
        <w:autoSpaceDN w:val="0"/>
        <w:adjustRightInd w:val="0"/>
        <w:rPr>
          <w:rFonts w:cstheme="minorHAnsi"/>
          <w:b/>
          <w:bCs/>
          <w:lang w:val="pl-PL"/>
        </w:rPr>
      </w:pPr>
    </w:p>
    <w:p w14:paraId="6D39A9CC" w14:textId="169E830A" w:rsidR="00F508BB" w:rsidRPr="00F508BB" w:rsidRDefault="00F508BB" w:rsidP="00F508BB">
      <w:pPr>
        <w:autoSpaceDE w:val="0"/>
        <w:autoSpaceDN w:val="0"/>
        <w:adjustRightInd w:val="0"/>
        <w:rPr>
          <w:rFonts w:cstheme="minorHAnsi"/>
          <w:lang w:val="pl-PL"/>
        </w:rPr>
      </w:pPr>
      <w:r w:rsidRPr="00F508BB">
        <w:rPr>
          <w:rFonts w:cstheme="minorHAnsi"/>
          <w:b/>
          <w:bCs/>
          <w:lang w:val="pl-PL"/>
        </w:rPr>
        <w:t>Przepis na krewetki w tempurze</w:t>
      </w:r>
      <w:r w:rsidRPr="00F508BB">
        <w:rPr>
          <w:rFonts w:cstheme="minorHAnsi"/>
          <w:lang w:val="pl-PL"/>
        </w:rPr>
        <w:t> </w:t>
      </w:r>
    </w:p>
    <w:p w14:paraId="55FB32FA" w14:textId="77777777" w:rsidR="00F508BB" w:rsidRDefault="00F508BB" w:rsidP="00F508BB">
      <w:pPr>
        <w:pStyle w:val="Heading3"/>
        <w:rPr>
          <w:rFonts w:asciiTheme="minorHAnsi" w:hAnsiTheme="minorHAnsi" w:cstheme="minorHAnsi"/>
          <w:color w:val="242424"/>
        </w:rPr>
      </w:pPr>
    </w:p>
    <w:p w14:paraId="152067B9" w14:textId="20DF80A8" w:rsidR="00F508BB" w:rsidRPr="00F508BB" w:rsidRDefault="00F508BB" w:rsidP="00F508BB">
      <w:pPr>
        <w:pStyle w:val="Heading3"/>
        <w:rPr>
          <w:rFonts w:asciiTheme="minorHAnsi" w:hAnsiTheme="minorHAnsi" w:cstheme="minorHAnsi"/>
          <w:color w:val="242424"/>
        </w:rPr>
      </w:pPr>
      <w:r>
        <w:rPr>
          <w:rFonts w:asciiTheme="minorHAnsi" w:hAnsiTheme="minorHAnsi" w:cstheme="minorHAnsi"/>
          <w:color w:val="242424"/>
          <w:lang w:val="pl-PL"/>
        </w:rPr>
        <w:t>S</w:t>
      </w:r>
      <w:r w:rsidRPr="00F508BB">
        <w:rPr>
          <w:rFonts w:asciiTheme="minorHAnsi" w:hAnsiTheme="minorHAnsi" w:cstheme="minorHAnsi"/>
          <w:color w:val="242424"/>
        </w:rPr>
        <w:t>kładniki:</w:t>
      </w:r>
    </w:p>
    <w:p w14:paraId="1737D211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500 g krewetek (obranych i oczyszczonych)</w:t>
      </w:r>
    </w:p>
    <w:p w14:paraId="53828FF2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1 szklanka mąki pszennej</w:t>
      </w:r>
    </w:p>
    <w:p w14:paraId="52D9127A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1/2 szklanki mąki kukurydzianej</w:t>
      </w:r>
    </w:p>
    <w:p w14:paraId="6CA6AACF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1 jajko</w:t>
      </w:r>
    </w:p>
    <w:p w14:paraId="50F3B4E5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1 szklanka bardzo zimnej wody gazowanej</w:t>
      </w:r>
    </w:p>
    <w:p w14:paraId="306F8C09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Sól do smaku</w:t>
      </w:r>
    </w:p>
    <w:p w14:paraId="425BFCC0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Olej do głębokiego smażenia</w:t>
      </w:r>
    </w:p>
    <w:p w14:paraId="5DFC3687" w14:textId="77777777" w:rsidR="00F508BB" w:rsidRPr="00F508BB" w:rsidRDefault="00F508BB" w:rsidP="00F508BB">
      <w:pPr>
        <w:numPr>
          <w:ilvl w:val="0"/>
          <w:numId w:val="1"/>
        </w:numPr>
        <w:spacing w:before="100" w:beforeAutospacing="1" w:after="100" w:afterAutospacing="1"/>
        <w:ind w:left="102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Sos sojowy lub słodki sos chili do podania</w:t>
      </w:r>
    </w:p>
    <w:p w14:paraId="2FC4BEA6" w14:textId="39576CB9" w:rsidR="00F508BB" w:rsidRDefault="00F508BB" w:rsidP="00F508BB">
      <w:pPr>
        <w:pStyle w:val="Heading3"/>
        <w:rPr>
          <w:rFonts w:asciiTheme="minorHAnsi" w:hAnsiTheme="minorHAnsi" w:cstheme="minorHAnsi"/>
          <w:color w:val="242424"/>
        </w:rPr>
      </w:pPr>
      <w:r w:rsidRPr="00F508BB">
        <w:rPr>
          <w:rFonts w:asciiTheme="minorHAnsi" w:hAnsiTheme="minorHAnsi" w:cstheme="minorHAnsi"/>
          <w:color w:val="242424"/>
        </w:rPr>
        <w:t>Przygotowanie:</w:t>
      </w:r>
    </w:p>
    <w:p w14:paraId="69F2B7D1" w14:textId="77777777" w:rsidR="00F508BB" w:rsidRPr="00F508BB" w:rsidRDefault="00F508BB" w:rsidP="00F508BB"/>
    <w:p w14:paraId="29D2A579" w14:textId="77777777" w:rsidR="00F508BB" w:rsidRPr="00F508BB" w:rsidRDefault="00F508BB" w:rsidP="00F508BB">
      <w:pPr>
        <w:pStyle w:val="NormalWeb"/>
        <w:numPr>
          <w:ilvl w:val="0"/>
          <w:numId w:val="2"/>
        </w:numPr>
        <w:spacing w:before="0" w:beforeAutospacing="0" w:after="240" w:afterAutospacing="0"/>
        <w:ind w:left="960"/>
        <w:rPr>
          <w:rFonts w:asciiTheme="minorHAnsi" w:hAnsiTheme="minorHAnsi" w:cstheme="minorHAnsi"/>
          <w:color w:val="242424"/>
          <w:sz w:val="21"/>
          <w:szCs w:val="21"/>
        </w:rPr>
      </w:pPr>
      <w:r w:rsidRPr="00F508BB">
        <w:rPr>
          <w:rStyle w:val="Strong"/>
          <w:rFonts w:asciiTheme="minorHAnsi" w:hAnsiTheme="minorHAnsi" w:cstheme="minorHAnsi"/>
          <w:color w:val="242424"/>
          <w:sz w:val="21"/>
          <w:szCs w:val="21"/>
        </w:rPr>
        <w:t>Przygotowanie ciasta tempura</w:t>
      </w:r>
      <w:r w:rsidRPr="00F508BB">
        <w:rPr>
          <w:rFonts w:asciiTheme="minorHAnsi" w:hAnsiTheme="minorHAnsi" w:cstheme="minorHAnsi"/>
          <w:color w:val="242424"/>
          <w:sz w:val="21"/>
          <w:szCs w:val="21"/>
        </w:rPr>
        <w:t>:</w:t>
      </w:r>
    </w:p>
    <w:p w14:paraId="1122CB28" w14:textId="77777777" w:rsidR="00F508BB" w:rsidRPr="00F508BB" w:rsidRDefault="00F508BB" w:rsidP="00F508BB">
      <w:pPr>
        <w:numPr>
          <w:ilvl w:val="1"/>
          <w:numId w:val="3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W misce wymieszaj mąkę pszenną i mąkę kukurydzianą.</w:t>
      </w:r>
    </w:p>
    <w:p w14:paraId="0E78AE19" w14:textId="2BE11055" w:rsidR="00F275FE" w:rsidRPr="00F275FE" w:rsidRDefault="00F508BB" w:rsidP="00F275FE">
      <w:pPr>
        <w:numPr>
          <w:ilvl w:val="1"/>
          <w:numId w:val="4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Dodaj jajko i bardzo zimną wodę gazowaną. Delikatnie wymieszaj, aby składniki się połączyły, ale nie mieszaj zbyt długo – ciasto powinno być lekko grudkowate.</w:t>
      </w:r>
    </w:p>
    <w:p w14:paraId="51C75C23" w14:textId="77777777" w:rsidR="00F508BB" w:rsidRPr="00F508BB" w:rsidRDefault="00F508BB" w:rsidP="00F508BB">
      <w:pPr>
        <w:pStyle w:val="NormalWeb"/>
        <w:numPr>
          <w:ilvl w:val="0"/>
          <w:numId w:val="2"/>
        </w:numPr>
        <w:spacing w:before="0" w:beforeAutospacing="0" w:after="240" w:afterAutospacing="0"/>
        <w:ind w:left="960"/>
        <w:rPr>
          <w:rFonts w:asciiTheme="minorHAnsi" w:hAnsiTheme="minorHAnsi" w:cstheme="minorHAnsi"/>
          <w:color w:val="242424"/>
          <w:sz w:val="21"/>
          <w:szCs w:val="21"/>
        </w:rPr>
      </w:pPr>
      <w:r w:rsidRPr="00F508BB">
        <w:rPr>
          <w:rStyle w:val="Strong"/>
          <w:rFonts w:asciiTheme="minorHAnsi" w:hAnsiTheme="minorHAnsi" w:cstheme="minorHAnsi"/>
          <w:color w:val="242424"/>
          <w:sz w:val="21"/>
          <w:szCs w:val="21"/>
        </w:rPr>
        <w:t>Przygotowanie krewetek</w:t>
      </w:r>
      <w:r w:rsidRPr="00F508BB">
        <w:rPr>
          <w:rFonts w:asciiTheme="minorHAnsi" w:hAnsiTheme="minorHAnsi" w:cstheme="minorHAnsi"/>
          <w:color w:val="242424"/>
          <w:sz w:val="21"/>
          <w:szCs w:val="21"/>
        </w:rPr>
        <w:t>:</w:t>
      </w:r>
    </w:p>
    <w:p w14:paraId="6826908A" w14:textId="77777777" w:rsidR="00F508BB" w:rsidRPr="00F508BB" w:rsidRDefault="00F508BB" w:rsidP="00F508BB">
      <w:pPr>
        <w:numPr>
          <w:ilvl w:val="1"/>
          <w:numId w:val="5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Oczyść krewetki, pozostawiając ogonki.</w:t>
      </w:r>
    </w:p>
    <w:p w14:paraId="2A83F891" w14:textId="77777777" w:rsidR="00F508BB" w:rsidRPr="00F508BB" w:rsidRDefault="00F508BB" w:rsidP="00F508BB">
      <w:pPr>
        <w:numPr>
          <w:ilvl w:val="1"/>
          <w:numId w:val="6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Posól krewetki do smaku.</w:t>
      </w:r>
    </w:p>
    <w:p w14:paraId="23E3A4E0" w14:textId="77777777" w:rsidR="00F508BB" w:rsidRPr="00F508BB" w:rsidRDefault="00F508BB" w:rsidP="00F508BB">
      <w:pPr>
        <w:pStyle w:val="NormalWeb"/>
        <w:numPr>
          <w:ilvl w:val="0"/>
          <w:numId w:val="2"/>
        </w:numPr>
        <w:spacing w:before="0" w:beforeAutospacing="0" w:after="240" w:afterAutospacing="0"/>
        <w:ind w:left="960"/>
        <w:rPr>
          <w:rFonts w:asciiTheme="minorHAnsi" w:hAnsiTheme="minorHAnsi" w:cstheme="minorHAnsi"/>
          <w:color w:val="242424"/>
          <w:sz w:val="21"/>
          <w:szCs w:val="21"/>
        </w:rPr>
      </w:pPr>
      <w:r w:rsidRPr="00F508BB">
        <w:rPr>
          <w:rStyle w:val="Strong"/>
          <w:rFonts w:asciiTheme="minorHAnsi" w:hAnsiTheme="minorHAnsi" w:cstheme="minorHAnsi"/>
          <w:color w:val="242424"/>
          <w:sz w:val="21"/>
          <w:szCs w:val="21"/>
        </w:rPr>
        <w:t>Smażenie</w:t>
      </w:r>
      <w:r w:rsidRPr="00F508BB">
        <w:rPr>
          <w:rFonts w:asciiTheme="minorHAnsi" w:hAnsiTheme="minorHAnsi" w:cstheme="minorHAnsi"/>
          <w:color w:val="242424"/>
          <w:sz w:val="21"/>
          <w:szCs w:val="21"/>
        </w:rPr>
        <w:t>:</w:t>
      </w:r>
    </w:p>
    <w:p w14:paraId="6F38E2D0" w14:textId="77777777" w:rsidR="00F508BB" w:rsidRPr="00F508BB" w:rsidRDefault="00F508BB" w:rsidP="00F508BB">
      <w:pPr>
        <w:numPr>
          <w:ilvl w:val="1"/>
          <w:numId w:val="7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W głębokim garnku lub frytkownicy rozgrzej olej do temperatury około 180°C.</w:t>
      </w:r>
    </w:p>
    <w:p w14:paraId="746243AA" w14:textId="77777777" w:rsidR="00F508BB" w:rsidRPr="00F508BB" w:rsidRDefault="00F508BB" w:rsidP="00F508BB">
      <w:pPr>
        <w:numPr>
          <w:ilvl w:val="1"/>
          <w:numId w:val="8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Zanurzaj krewetki w cieście tempura, a następnie delikatnie wkładaj do gorącego oleju.</w:t>
      </w:r>
    </w:p>
    <w:p w14:paraId="78CAC591" w14:textId="77777777" w:rsidR="00F508BB" w:rsidRPr="00F508BB" w:rsidRDefault="00F508BB" w:rsidP="00F508BB">
      <w:pPr>
        <w:numPr>
          <w:ilvl w:val="1"/>
          <w:numId w:val="9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Smaż krewetki przez około 2-3 minuty, aż będą złociste i chrupiące.</w:t>
      </w:r>
    </w:p>
    <w:p w14:paraId="160A52C6" w14:textId="77777777" w:rsidR="00F508BB" w:rsidRPr="00F508BB" w:rsidRDefault="00F508BB" w:rsidP="00F508BB">
      <w:pPr>
        <w:numPr>
          <w:ilvl w:val="1"/>
          <w:numId w:val="10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Wyjmij krewetki z oleju i odsącz na papierowym ręczniku.</w:t>
      </w:r>
    </w:p>
    <w:p w14:paraId="25163C97" w14:textId="77777777" w:rsidR="00F508BB" w:rsidRPr="00F508BB" w:rsidRDefault="00F508BB" w:rsidP="00F508BB">
      <w:pPr>
        <w:pStyle w:val="NormalWeb"/>
        <w:numPr>
          <w:ilvl w:val="0"/>
          <w:numId w:val="2"/>
        </w:numPr>
        <w:spacing w:before="0" w:beforeAutospacing="0" w:after="240" w:afterAutospacing="0"/>
        <w:ind w:left="960"/>
        <w:rPr>
          <w:rFonts w:asciiTheme="minorHAnsi" w:hAnsiTheme="minorHAnsi" w:cstheme="minorHAnsi"/>
          <w:color w:val="242424"/>
          <w:sz w:val="21"/>
          <w:szCs w:val="21"/>
        </w:rPr>
      </w:pPr>
      <w:r w:rsidRPr="00F508BB">
        <w:rPr>
          <w:rStyle w:val="Strong"/>
          <w:rFonts w:asciiTheme="minorHAnsi" w:hAnsiTheme="minorHAnsi" w:cstheme="minorHAnsi"/>
          <w:color w:val="242424"/>
          <w:sz w:val="21"/>
          <w:szCs w:val="21"/>
        </w:rPr>
        <w:t>Podanie</w:t>
      </w:r>
      <w:r w:rsidRPr="00F508BB">
        <w:rPr>
          <w:rFonts w:asciiTheme="minorHAnsi" w:hAnsiTheme="minorHAnsi" w:cstheme="minorHAnsi"/>
          <w:color w:val="242424"/>
          <w:sz w:val="21"/>
          <w:szCs w:val="21"/>
        </w:rPr>
        <w:t>:</w:t>
      </w:r>
    </w:p>
    <w:p w14:paraId="611F2B58" w14:textId="77777777" w:rsidR="00F508BB" w:rsidRPr="00F508BB" w:rsidRDefault="00F508BB" w:rsidP="00F508BB">
      <w:pPr>
        <w:numPr>
          <w:ilvl w:val="1"/>
          <w:numId w:val="11"/>
        </w:numPr>
        <w:spacing w:before="100" w:beforeAutospacing="1" w:after="100" w:afterAutospacing="1"/>
        <w:ind w:left="1980"/>
        <w:rPr>
          <w:rFonts w:cstheme="minorHAnsi"/>
          <w:color w:val="242424"/>
          <w:sz w:val="21"/>
          <w:szCs w:val="21"/>
        </w:rPr>
      </w:pPr>
      <w:r w:rsidRPr="00F508BB">
        <w:rPr>
          <w:rFonts w:cstheme="minorHAnsi"/>
          <w:color w:val="242424"/>
          <w:sz w:val="21"/>
          <w:szCs w:val="21"/>
        </w:rPr>
        <w:t>Podawaj krewetki w tempurze od razu po usmażeniu, z sosem sojowym lub słodkim sosem chili.</w:t>
      </w:r>
    </w:p>
    <w:p w14:paraId="2B104628" w14:textId="77777777" w:rsidR="00F508BB" w:rsidRPr="00F508BB" w:rsidRDefault="00F508BB">
      <w:pPr>
        <w:rPr>
          <w:rFonts w:cstheme="minorHAnsi"/>
          <w:lang w:val="pl-PL"/>
        </w:rPr>
      </w:pPr>
    </w:p>
    <w:sectPr w:rsidR="00F508BB" w:rsidRPr="00F508BB" w:rsidSect="00F66E4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D3FB1"/>
    <w:multiLevelType w:val="multilevel"/>
    <w:tmpl w:val="70DE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BD7ACE"/>
    <w:multiLevelType w:val="multilevel"/>
    <w:tmpl w:val="F4B8C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4783212">
    <w:abstractNumId w:val="0"/>
  </w:num>
  <w:num w:numId="2" w16cid:durableId="1815757929">
    <w:abstractNumId w:val="1"/>
  </w:num>
  <w:num w:numId="3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81206625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BB"/>
    <w:rsid w:val="00F275FE"/>
    <w:rsid w:val="00F5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E6654F"/>
  <w15:chartTrackingRefBased/>
  <w15:docId w15:val="{6F267682-6516-2E4C-8AAC-8C5F0EA5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8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8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8B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508B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508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1337</Characters>
  <Application>Microsoft Office Word</Application>
  <DocSecurity>0</DocSecurity>
  <Lines>21</Lines>
  <Paragraphs>8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2024-11-28T06:34:00Z</dcterms:created>
  <dcterms:modified xsi:type="dcterms:W3CDTF">2024-11-28T06:43:00Z</dcterms:modified>
</cp:coreProperties>
</file>