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02B67" w14:textId="46C44563" w:rsidR="000E5968" w:rsidRDefault="000E5968" w:rsidP="000E5968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  <w:bookmarkStart w:id="0" w:name="_aqrd4nmjq2d6" w:colFirst="0" w:colLast="0"/>
      <w:bookmarkEnd w:id="0"/>
      <w:r w:rsidRPr="00184140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27</w:t>
      </w:r>
      <w:r w:rsidRPr="00184140">
        <w:rPr>
          <w:rStyle w:val="Pogrubienie"/>
          <w:rFonts w:ascii="Lato" w:hAnsi="Lato"/>
          <w:b w:val="0"/>
          <w:bCs w:val="0"/>
          <w:color w:val="000000"/>
        </w:rPr>
        <w:t>.12.2022</w:t>
      </w:r>
      <w:r>
        <w:rPr>
          <w:rStyle w:val="Pogrubienie"/>
          <w:rFonts w:ascii="Lato" w:hAnsi="Lato"/>
          <w:b w:val="0"/>
          <w:bCs w:val="0"/>
          <w:color w:val="000000"/>
        </w:rPr>
        <w:t>5</w:t>
      </w:r>
    </w:p>
    <w:p w14:paraId="72A6B87C" w14:textId="77777777" w:rsidR="000E5968" w:rsidRPr="00184140" w:rsidRDefault="000E5968" w:rsidP="000E5968">
      <w:pPr>
        <w:pStyle w:val="Standard"/>
        <w:spacing w:line="360" w:lineRule="auto"/>
        <w:ind w:left="2127" w:firstLine="709"/>
        <w:jc w:val="right"/>
        <w:rPr>
          <w:rFonts w:ascii="Lato" w:hAnsi="Lato"/>
          <w:b/>
          <w:bCs/>
          <w:sz w:val="30"/>
          <w:szCs w:val="30"/>
        </w:rPr>
      </w:pPr>
    </w:p>
    <w:p w14:paraId="42295D22" w14:textId="1B76D278" w:rsidR="00262797" w:rsidRPr="000E5968" w:rsidRDefault="001B1524" w:rsidP="000E5968">
      <w:pPr>
        <w:pStyle w:val="Nagwek1"/>
        <w:spacing w:before="0" w:line="360" w:lineRule="auto"/>
        <w:rPr>
          <w:rFonts w:ascii="Lato" w:hAnsi="Lato" w:cs="Arial"/>
        </w:rPr>
      </w:pPr>
      <w:bookmarkStart w:id="1" w:name="_Hlk123028356"/>
      <w:r w:rsidRPr="000E5968">
        <w:rPr>
          <w:rFonts w:ascii="Lato" w:hAnsi="Lato" w:cs="Arial"/>
        </w:rPr>
        <w:t>Bezinwazyjne monitorowanie cukrzycy. Projekt, który może znacznie zmienić jakość życia diabetyków</w:t>
      </w:r>
    </w:p>
    <w:bookmarkEnd w:id="1"/>
    <w:p w14:paraId="3874FCE4" w14:textId="77777777" w:rsidR="00AE187B" w:rsidRPr="000E5968" w:rsidRDefault="00AE187B" w:rsidP="000E5968">
      <w:pPr>
        <w:spacing w:after="0" w:line="360" w:lineRule="auto"/>
        <w:rPr>
          <w:rFonts w:ascii="Lato" w:hAnsi="Lato" w:cs="Arial"/>
        </w:rPr>
      </w:pPr>
    </w:p>
    <w:p w14:paraId="14CBEC7D" w14:textId="2CB59885" w:rsidR="00AD51C4" w:rsidRPr="000E5968" w:rsidRDefault="00AD51C4" w:rsidP="000E5968">
      <w:pPr>
        <w:spacing w:after="0" w:line="360" w:lineRule="auto"/>
        <w:jc w:val="both"/>
        <w:rPr>
          <w:rFonts w:ascii="Lato" w:hAnsi="Lato" w:cs="Arial"/>
          <w:b/>
          <w:sz w:val="24"/>
          <w:szCs w:val="24"/>
        </w:rPr>
      </w:pPr>
      <w:bookmarkStart w:id="2" w:name="_Hlk123028553"/>
      <w:r w:rsidRPr="000E5968">
        <w:rPr>
          <w:rFonts w:ascii="Lato" w:hAnsi="Lato" w:cs="Arial"/>
          <w:b/>
          <w:sz w:val="24"/>
          <w:szCs w:val="24"/>
        </w:rPr>
        <w:t xml:space="preserve">Osoby chorujące na cukrzycę na co dzień muszą mierzyć się nie tylko z </w:t>
      </w:r>
      <w:r w:rsidR="00DC45FD" w:rsidRPr="000E5968">
        <w:rPr>
          <w:rFonts w:ascii="Lato" w:hAnsi="Lato" w:cs="Arial"/>
          <w:b/>
          <w:sz w:val="24"/>
          <w:szCs w:val="24"/>
        </w:rPr>
        <w:t xml:space="preserve">licznymi </w:t>
      </w:r>
      <w:r w:rsidRPr="000E5968">
        <w:rPr>
          <w:rFonts w:ascii="Lato" w:hAnsi="Lato" w:cs="Arial"/>
          <w:b/>
          <w:sz w:val="24"/>
          <w:szCs w:val="24"/>
        </w:rPr>
        <w:t xml:space="preserve">dolegliwościami czy ryzykiem powikłań wynikających z tego schorzenia, ale też </w:t>
      </w:r>
      <w:r w:rsidR="00656454" w:rsidRPr="000E5968">
        <w:rPr>
          <w:rFonts w:ascii="Lato" w:hAnsi="Lato" w:cs="Arial"/>
          <w:b/>
          <w:sz w:val="24"/>
          <w:szCs w:val="24"/>
        </w:rPr>
        <w:t xml:space="preserve">męczącą i </w:t>
      </w:r>
      <w:r w:rsidRPr="000E5968">
        <w:rPr>
          <w:rFonts w:ascii="Lato" w:hAnsi="Lato" w:cs="Arial"/>
          <w:b/>
          <w:sz w:val="24"/>
          <w:szCs w:val="24"/>
        </w:rPr>
        <w:t xml:space="preserve">obciążającą </w:t>
      </w:r>
      <w:r w:rsidR="00CC12D0" w:rsidRPr="000E5968">
        <w:rPr>
          <w:rFonts w:ascii="Lato" w:hAnsi="Lato" w:cs="Arial"/>
          <w:b/>
          <w:sz w:val="24"/>
          <w:szCs w:val="24"/>
        </w:rPr>
        <w:t>samo</w:t>
      </w:r>
      <w:r w:rsidRPr="000E5968">
        <w:rPr>
          <w:rFonts w:ascii="Lato" w:hAnsi="Lato" w:cs="Arial"/>
          <w:b/>
          <w:sz w:val="24"/>
          <w:szCs w:val="24"/>
        </w:rPr>
        <w:t xml:space="preserve">kontrolą poziomu </w:t>
      </w:r>
      <w:r w:rsidR="00656454" w:rsidRPr="000E5968">
        <w:rPr>
          <w:rFonts w:ascii="Lato" w:hAnsi="Lato" w:cs="Arial"/>
          <w:b/>
          <w:sz w:val="24"/>
          <w:szCs w:val="24"/>
        </w:rPr>
        <w:t>glukozy</w:t>
      </w:r>
      <w:r w:rsidRPr="000E5968">
        <w:rPr>
          <w:rFonts w:ascii="Lato" w:hAnsi="Lato" w:cs="Arial"/>
          <w:b/>
          <w:sz w:val="24"/>
          <w:szCs w:val="24"/>
        </w:rPr>
        <w:t xml:space="preserve">. Marzeniem wielu diabetyków stało się </w:t>
      </w:r>
      <w:r w:rsidR="00CC12D0" w:rsidRPr="000E5968">
        <w:rPr>
          <w:rFonts w:ascii="Lato" w:hAnsi="Lato" w:cs="Arial"/>
          <w:b/>
          <w:sz w:val="24"/>
          <w:szCs w:val="24"/>
        </w:rPr>
        <w:t xml:space="preserve">komfortowe </w:t>
      </w:r>
      <w:r w:rsidRPr="000E5968">
        <w:rPr>
          <w:rFonts w:ascii="Lato" w:hAnsi="Lato" w:cs="Arial"/>
          <w:b/>
          <w:sz w:val="24"/>
          <w:szCs w:val="24"/>
        </w:rPr>
        <w:t>u</w:t>
      </w:r>
      <w:r w:rsidR="001B1524" w:rsidRPr="000E5968">
        <w:rPr>
          <w:rFonts w:ascii="Lato" w:hAnsi="Lato" w:cs="Arial"/>
          <w:b/>
          <w:sz w:val="24"/>
          <w:szCs w:val="24"/>
        </w:rPr>
        <w:t>rządzenie do bezinwazyjnego pomiaru</w:t>
      </w:r>
      <w:r w:rsidR="00656454" w:rsidRPr="000E5968">
        <w:rPr>
          <w:rFonts w:ascii="Lato" w:hAnsi="Lato" w:cs="Arial"/>
          <w:b/>
          <w:sz w:val="24"/>
          <w:szCs w:val="24"/>
        </w:rPr>
        <w:t xml:space="preserve"> cukru</w:t>
      </w:r>
      <w:r w:rsidRPr="000E5968">
        <w:rPr>
          <w:rFonts w:ascii="Lato" w:hAnsi="Lato" w:cs="Arial"/>
          <w:b/>
          <w:sz w:val="24"/>
          <w:szCs w:val="24"/>
        </w:rPr>
        <w:t xml:space="preserve">. </w:t>
      </w:r>
      <w:r w:rsidR="00EC6527" w:rsidRPr="000E5968">
        <w:rPr>
          <w:rFonts w:ascii="Lato" w:hAnsi="Lato" w:cs="Arial"/>
          <w:b/>
          <w:sz w:val="24"/>
          <w:szCs w:val="24"/>
        </w:rPr>
        <w:t>Dużą n</w:t>
      </w:r>
      <w:r w:rsidRPr="000E5968">
        <w:rPr>
          <w:rFonts w:ascii="Lato" w:hAnsi="Lato" w:cs="Arial"/>
          <w:b/>
          <w:sz w:val="24"/>
          <w:szCs w:val="24"/>
        </w:rPr>
        <w:t>adziej</w:t>
      </w:r>
      <w:r w:rsidR="00EC6527" w:rsidRPr="000E5968">
        <w:rPr>
          <w:rFonts w:ascii="Lato" w:hAnsi="Lato" w:cs="Arial"/>
          <w:b/>
          <w:sz w:val="24"/>
          <w:szCs w:val="24"/>
        </w:rPr>
        <w:t>ę przynosi im</w:t>
      </w:r>
      <w:r w:rsidRPr="000E5968">
        <w:rPr>
          <w:rFonts w:ascii="Lato" w:hAnsi="Lato" w:cs="Arial"/>
          <w:b/>
          <w:sz w:val="24"/>
          <w:szCs w:val="24"/>
        </w:rPr>
        <w:t xml:space="preserve"> ważny projekt realizowany obecnie przez Centrum Badań i Rozwoju Technologii dla Przemysłu</w:t>
      </w:r>
      <w:r w:rsidR="00B803F6" w:rsidRPr="000E5968">
        <w:rPr>
          <w:rFonts w:ascii="Lato" w:hAnsi="Lato" w:cs="Arial"/>
          <w:b/>
          <w:sz w:val="24"/>
          <w:szCs w:val="24"/>
        </w:rPr>
        <w:t xml:space="preserve"> (CBRTP)</w:t>
      </w:r>
      <w:r w:rsidRPr="000E5968">
        <w:rPr>
          <w:rFonts w:ascii="Lato" w:hAnsi="Lato" w:cs="Arial"/>
          <w:b/>
          <w:sz w:val="24"/>
          <w:szCs w:val="24"/>
        </w:rPr>
        <w:t xml:space="preserve">. </w:t>
      </w:r>
      <w:r w:rsidR="00DC45FD" w:rsidRPr="000E5968">
        <w:rPr>
          <w:rFonts w:ascii="Lato" w:hAnsi="Lato" w:cs="Arial"/>
          <w:b/>
          <w:sz w:val="24"/>
          <w:szCs w:val="24"/>
        </w:rPr>
        <w:t>Komu</w:t>
      </w:r>
      <w:r w:rsidRPr="000E5968">
        <w:rPr>
          <w:rFonts w:ascii="Lato" w:hAnsi="Lato" w:cs="Arial"/>
          <w:b/>
          <w:sz w:val="24"/>
          <w:szCs w:val="24"/>
        </w:rPr>
        <w:t xml:space="preserve"> </w:t>
      </w:r>
      <w:r w:rsidR="00DC45FD" w:rsidRPr="000E5968">
        <w:rPr>
          <w:rFonts w:ascii="Lato" w:hAnsi="Lato" w:cs="Arial"/>
          <w:b/>
          <w:sz w:val="24"/>
          <w:szCs w:val="24"/>
        </w:rPr>
        <w:t xml:space="preserve">i jak </w:t>
      </w:r>
      <w:r w:rsidRPr="000E5968">
        <w:rPr>
          <w:rFonts w:ascii="Lato" w:hAnsi="Lato" w:cs="Arial"/>
          <w:b/>
          <w:sz w:val="24"/>
          <w:szCs w:val="24"/>
        </w:rPr>
        <w:t xml:space="preserve">nowe urządzenie </w:t>
      </w:r>
      <w:r w:rsidR="00EC6527" w:rsidRPr="000E5968">
        <w:rPr>
          <w:rFonts w:ascii="Lato" w:hAnsi="Lato" w:cs="Arial"/>
          <w:b/>
          <w:sz w:val="24"/>
          <w:szCs w:val="24"/>
        </w:rPr>
        <w:t>może zrewolucjonizować życie</w:t>
      </w:r>
      <w:r w:rsidRPr="000E5968">
        <w:rPr>
          <w:rFonts w:ascii="Lato" w:hAnsi="Lato" w:cs="Arial"/>
          <w:b/>
          <w:sz w:val="24"/>
          <w:szCs w:val="24"/>
        </w:rPr>
        <w:t>?</w:t>
      </w:r>
    </w:p>
    <w:bookmarkEnd w:id="2"/>
    <w:p w14:paraId="4DA8E734" w14:textId="77777777" w:rsidR="000E5968" w:rsidRPr="000E5968" w:rsidRDefault="000E5968" w:rsidP="000E5968">
      <w:pPr>
        <w:spacing w:after="0" w:line="360" w:lineRule="auto"/>
        <w:jc w:val="both"/>
        <w:rPr>
          <w:rFonts w:ascii="Lato" w:hAnsi="Lato" w:cs="Arial"/>
          <w:b/>
        </w:rPr>
      </w:pPr>
    </w:p>
    <w:p w14:paraId="228A59BF" w14:textId="194D28DD" w:rsidR="00CC12D0" w:rsidRDefault="00CC12D0" w:rsidP="000E5968">
      <w:pPr>
        <w:pStyle w:val="Nagwek2"/>
        <w:spacing w:before="0" w:line="360" w:lineRule="auto"/>
        <w:rPr>
          <w:rFonts w:ascii="Lato" w:hAnsi="Lato" w:cs="Arial"/>
        </w:rPr>
      </w:pPr>
      <w:r w:rsidRPr="000E5968">
        <w:rPr>
          <w:rFonts w:ascii="Lato" w:hAnsi="Lato" w:cs="Arial"/>
        </w:rPr>
        <w:t>Poszukiwanie przełomowego rozwiązania</w:t>
      </w:r>
    </w:p>
    <w:p w14:paraId="4025617B" w14:textId="77777777" w:rsidR="000E5968" w:rsidRPr="000E5968" w:rsidRDefault="000E5968" w:rsidP="000E5968"/>
    <w:p w14:paraId="017C9C1F" w14:textId="63BA9B44" w:rsidR="00CC12D0" w:rsidRPr="000E5968" w:rsidRDefault="00EC6527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0E5968">
        <w:rPr>
          <w:rFonts w:ascii="Lato" w:hAnsi="Lato" w:cs="Arial"/>
          <w:sz w:val="24"/>
          <w:szCs w:val="24"/>
        </w:rPr>
        <w:t xml:space="preserve">Według statystyk w Polsce z cukrzycą żyje ok. 3,5 mln osób, z czego 1 mln </w:t>
      </w:r>
      <w:r w:rsidR="00DC45FD" w:rsidRPr="000E5968">
        <w:rPr>
          <w:rFonts w:ascii="Lato" w:hAnsi="Lato" w:cs="Arial"/>
          <w:sz w:val="24"/>
          <w:szCs w:val="24"/>
        </w:rPr>
        <w:t>to niezdiagnozowani</w:t>
      </w:r>
      <w:r w:rsidRPr="000E5968">
        <w:rPr>
          <w:rFonts w:ascii="Lato" w:hAnsi="Lato" w:cs="Arial"/>
          <w:sz w:val="24"/>
          <w:szCs w:val="24"/>
        </w:rPr>
        <w:t xml:space="preserve">. Oznacza to, że na tę chorobę cierpi nawet co 11 Polak (źródło: </w:t>
      </w:r>
      <w:hyperlink r:id="rId6" w:history="1">
        <w:r w:rsidR="00753C92" w:rsidRPr="000E5968">
          <w:rPr>
            <w:rStyle w:val="Hipercze"/>
            <w:rFonts w:ascii="Lato" w:hAnsi="Lato" w:cs="Arial"/>
            <w:sz w:val="24"/>
            <w:szCs w:val="24"/>
          </w:rPr>
          <w:t>https://cukrzycapolska.pl/cukrzyca/statystyki/</w:t>
        </w:r>
      </w:hyperlink>
      <w:r w:rsidRPr="000E5968">
        <w:rPr>
          <w:rFonts w:ascii="Lato" w:hAnsi="Lato" w:cs="Arial"/>
          <w:sz w:val="24"/>
          <w:szCs w:val="24"/>
        </w:rPr>
        <w:t>).</w:t>
      </w:r>
      <w:r w:rsidR="00753C92" w:rsidRPr="000E5968">
        <w:rPr>
          <w:rFonts w:ascii="Lato" w:hAnsi="Lato" w:cs="Arial"/>
          <w:sz w:val="24"/>
          <w:szCs w:val="24"/>
        </w:rPr>
        <w:t xml:space="preserve"> </w:t>
      </w:r>
      <w:r w:rsidRPr="000E5968">
        <w:rPr>
          <w:rFonts w:ascii="Lato" w:hAnsi="Lato" w:cs="Arial"/>
          <w:sz w:val="24"/>
          <w:szCs w:val="24"/>
        </w:rPr>
        <w:t xml:space="preserve">Codzienne życie diabetyka to </w:t>
      </w:r>
      <w:r w:rsidR="00220AD5" w:rsidRPr="000E5968">
        <w:rPr>
          <w:rFonts w:ascii="Lato" w:hAnsi="Lato" w:cs="Arial"/>
          <w:sz w:val="24"/>
          <w:szCs w:val="24"/>
        </w:rPr>
        <w:t>staranne planowanie posiłków i aktywności, branie leków (w tym insuliny) oraz regularna samoko</w:t>
      </w:r>
      <w:r w:rsidR="00E0153A" w:rsidRPr="000E5968">
        <w:rPr>
          <w:rFonts w:ascii="Lato" w:hAnsi="Lato" w:cs="Arial"/>
          <w:sz w:val="24"/>
          <w:szCs w:val="24"/>
        </w:rPr>
        <w:t>n</w:t>
      </w:r>
      <w:r w:rsidR="00220AD5" w:rsidRPr="000E5968">
        <w:rPr>
          <w:rFonts w:ascii="Lato" w:hAnsi="Lato" w:cs="Arial"/>
          <w:sz w:val="24"/>
          <w:szCs w:val="24"/>
        </w:rPr>
        <w:t>trola cukru, by był</w:t>
      </w:r>
      <w:r w:rsidR="00CC12D0" w:rsidRPr="000E5968">
        <w:rPr>
          <w:rFonts w:ascii="Lato" w:hAnsi="Lato" w:cs="Arial"/>
          <w:sz w:val="24"/>
          <w:szCs w:val="24"/>
        </w:rPr>
        <w:t xml:space="preserve"> utrzymany </w:t>
      </w:r>
      <w:r w:rsidR="00220AD5" w:rsidRPr="000E5968">
        <w:rPr>
          <w:rFonts w:ascii="Lato" w:hAnsi="Lato" w:cs="Arial"/>
          <w:sz w:val="24"/>
          <w:szCs w:val="24"/>
        </w:rPr>
        <w:t xml:space="preserve">na optymalnym poziomie. </w:t>
      </w:r>
      <w:r w:rsidR="00615882" w:rsidRPr="000E5968">
        <w:rPr>
          <w:rFonts w:ascii="Lato" w:hAnsi="Lato" w:cs="Arial"/>
          <w:sz w:val="24"/>
          <w:szCs w:val="24"/>
        </w:rPr>
        <w:t>To ostatnie jest kluczowe – n</w:t>
      </w:r>
      <w:r w:rsidR="00220AD5" w:rsidRPr="000E5968">
        <w:rPr>
          <w:rFonts w:ascii="Lato" w:hAnsi="Lato" w:cs="Arial"/>
          <w:sz w:val="24"/>
          <w:szCs w:val="24"/>
        </w:rPr>
        <w:t>a bazie pomiarów chory musi podejmować decyzje terapeutyczne</w:t>
      </w:r>
      <w:r w:rsidR="00615882" w:rsidRPr="000E5968">
        <w:rPr>
          <w:rFonts w:ascii="Lato" w:hAnsi="Lato" w:cs="Arial"/>
          <w:sz w:val="24"/>
          <w:szCs w:val="24"/>
        </w:rPr>
        <w:t xml:space="preserve"> dotyczące insuliny</w:t>
      </w:r>
      <w:r w:rsidR="00220AD5" w:rsidRPr="000E5968">
        <w:rPr>
          <w:rFonts w:ascii="Lato" w:hAnsi="Lato" w:cs="Arial"/>
          <w:sz w:val="24"/>
          <w:szCs w:val="24"/>
        </w:rPr>
        <w:t>.</w:t>
      </w:r>
    </w:p>
    <w:p w14:paraId="08E376B1" w14:textId="77777777" w:rsidR="000E5968" w:rsidRPr="000E5968" w:rsidRDefault="000E5968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D525297" w14:textId="75197230" w:rsidR="00EC6527" w:rsidRPr="000E5968" w:rsidRDefault="00220AD5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0E5968">
        <w:rPr>
          <w:rFonts w:ascii="Lato" w:hAnsi="Lato" w:cs="Arial"/>
          <w:sz w:val="24"/>
          <w:szCs w:val="24"/>
        </w:rPr>
        <w:t xml:space="preserve">Tradycyjna metoda pomiaru, która wymaga nakłuwania palca, </w:t>
      </w:r>
      <w:r w:rsidR="00615882" w:rsidRPr="000E5968">
        <w:rPr>
          <w:rFonts w:ascii="Lato" w:hAnsi="Lato" w:cs="Arial"/>
          <w:sz w:val="24"/>
          <w:szCs w:val="24"/>
        </w:rPr>
        <w:t>jest uciążliwa nie tylko ze względu na ból, ale także fakt, że wymaga specjalnych warunków higienicznych, a także dyskrecji.</w:t>
      </w:r>
      <w:r w:rsidR="00753C92" w:rsidRPr="000E5968">
        <w:rPr>
          <w:rFonts w:ascii="Lato" w:hAnsi="Lato" w:cs="Arial"/>
          <w:sz w:val="24"/>
          <w:szCs w:val="24"/>
        </w:rPr>
        <w:t xml:space="preserve"> Z tego powodu </w:t>
      </w:r>
      <w:r w:rsidR="00CC12D0" w:rsidRPr="000E5968">
        <w:rPr>
          <w:rFonts w:ascii="Lato" w:hAnsi="Lato" w:cs="Arial"/>
          <w:sz w:val="24"/>
          <w:szCs w:val="24"/>
        </w:rPr>
        <w:t>od lat na świecie trwają poszukiwania</w:t>
      </w:r>
      <w:r w:rsidR="00753C92" w:rsidRPr="000E5968">
        <w:rPr>
          <w:rFonts w:ascii="Lato" w:hAnsi="Lato" w:cs="Arial"/>
          <w:sz w:val="24"/>
          <w:szCs w:val="24"/>
        </w:rPr>
        <w:t xml:space="preserve"> rozwiązania, które </w:t>
      </w:r>
      <w:r w:rsidR="00CC12D0" w:rsidRPr="000E5968">
        <w:rPr>
          <w:rFonts w:ascii="Lato" w:hAnsi="Lato" w:cs="Arial"/>
          <w:sz w:val="24"/>
          <w:szCs w:val="24"/>
        </w:rPr>
        <w:t xml:space="preserve">znacząco </w:t>
      </w:r>
      <w:r w:rsidR="00753C92" w:rsidRPr="000E5968">
        <w:rPr>
          <w:rFonts w:ascii="Lato" w:hAnsi="Lato" w:cs="Arial"/>
          <w:sz w:val="24"/>
          <w:szCs w:val="24"/>
        </w:rPr>
        <w:t xml:space="preserve">odciążyłoby chorych. CBRTP właśnie intensywnie nad </w:t>
      </w:r>
      <w:r w:rsidR="00DC45FD" w:rsidRPr="000E5968">
        <w:rPr>
          <w:rFonts w:ascii="Lato" w:hAnsi="Lato" w:cs="Arial"/>
          <w:sz w:val="24"/>
          <w:szCs w:val="24"/>
        </w:rPr>
        <w:t>takim</w:t>
      </w:r>
      <w:r w:rsidR="00753C92" w:rsidRPr="000E5968">
        <w:rPr>
          <w:rFonts w:ascii="Lato" w:hAnsi="Lato" w:cs="Arial"/>
          <w:sz w:val="24"/>
          <w:szCs w:val="24"/>
        </w:rPr>
        <w:t xml:space="preserve"> pracuje.</w:t>
      </w:r>
    </w:p>
    <w:p w14:paraId="6C3E98B7" w14:textId="77777777" w:rsidR="000E5968" w:rsidRPr="000E5968" w:rsidRDefault="000E5968" w:rsidP="000E5968">
      <w:pPr>
        <w:spacing w:after="0" w:line="360" w:lineRule="auto"/>
        <w:jc w:val="both"/>
        <w:rPr>
          <w:rFonts w:ascii="Lato" w:hAnsi="Lato" w:cs="Arial"/>
        </w:rPr>
      </w:pPr>
    </w:p>
    <w:p w14:paraId="61E3C3E7" w14:textId="3875994B" w:rsidR="00753C92" w:rsidRDefault="00753C92" w:rsidP="000E5968">
      <w:pPr>
        <w:pStyle w:val="Nagwek2"/>
        <w:spacing w:before="0" w:line="360" w:lineRule="auto"/>
        <w:rPr>
          <w:rFonts w:ascii="Lato" w:hAnsi="Lato" w:cs="Arial"/>
        </w:rPr>
      </w:pPr>
      <w:r w:rsidRPr="000E5968">
        <w:rPr>
          <w:rFonts w:ascii="Lato" w:hAnsi="Lato" w:cs="Arial"/>
        </w:rPr>
        <w:lastRenderedPageBreak/>
        <w:t xml:space="preserve">Innowacja w </w:t>
      </w:r>
      <w:r w:rsidR="002627D2" w:rsidRPr="000E5968">
        <w:rPr>
          <w:rFonts w:ascii="Lato" w:hAnsi="Lato" w:cs="Arial"/>
        </w:rPr>
        <w:t>monitorowaniu</w:t>
      </w:r>
      <w:r w:rsidRPr="000E5968">
        <w:rPr>
          <w:rFonts w:ascii="Lato" w:hAnsi="Lato" w:cs="Arial"/>
        </w:rPr>
        <w:t xml:space="preserve"> cukrzycy</w:t>
      </w:r>
    </w:p>
    <w:p w14:paraId="1286B2FB" w14:textId="77777777" w:rsidR="000E5968" w:rsidRPr="000E5968" w:rsidRDefault="000E5968" w:rsidP="000E5968"/>
    <w:p w14:paraId="2288ED73" w14:textId="548D0DC4" w:rsidR="00220AD5" w:rsidRPr="000E5968" w:rsidRDefault="00220AD5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0E5968">
        <w:rPr>
          <w:rFonts w:ascii="Lato" w:hAnsi="Lato" w:cs="Arial"/>
          <w:sz w:val="24"/>
          <w:szCs w:val="24"/>
        </w:rPr>
        <w:t>Innowacyjne, p</w:t>
      </w:r>
      <w:r w:rsidR="00E0153A" w:rsidRPr="000E5968">
        <w:rPr>
          <w:rFonts w:ascii="Lato" w:hAnsi="Lato" w:cs="Arial"/>
          <w:sz w:val="24"/>
          <w:szCs w:val="24"/>
        </w:rPr>
        <w:t>rz</w:t>
      </w:r>
      <w:r w:rsidR="00753C92" w:rsidRPr="000E5968">
        <w:rPr>
          <w:rFonts w:ascii="Lato" w:hAnsi="Lato" w:cs="Arial"/>
          <w:sz w:val="24"/>
          <w:szCs w:val="24"/>
        </w:rPr>
        <w:t>e</w:t>
      </w:r>
      <w:r w:rsidRPr="000E5968">
        <w:rPr>
          <w:rFonts w:ascii="Lato" w:hAnsi="Lato" w:cs="Arial"/>
          <w:sz w:val="24"/>
          <w:szCs w:val="24"/>
        </w:rPr>
        <w:t xml:space="preserve">nośne urządzenie do wykrywania biomarkerów w wydychanym powietrzu, nad którym </w:t>
      </w:r>
      <w:r w:rsidR="00615882" w:rsidRPr="000E5968">
        <w:rPr>
          <w:rFonts w:ascii="Lato" w:hAnsi="Lato" w:cs="Arial"/>
          <w:sz w:val="24"/>
          <w:szCs w:val="24"/>
        </w:rPr>
        <w:t>trwają obecnie intensywne prace</w:t>
      </w:r>
      <w:r w:rsidRPr="000E5968">
        <w:rPr>
          <w:rFonts w:ascii="Lato" w:hAnsi="Lato" w:cs="Arial"/>
          <w:sz w:val="24"/>
          <w:szCs w:val="24"/>
        </w:rPr>
        <w:t>, może przynieść diabetyk</w:t>
      </w:r>
      <w:r w:rsidR="00753C92" w:rsidRPr="000E5968">
        <w:rPr>
          <w:rFonts w:ascii="Lato" w:hAnsi="Lato" w:cs="Arial"/>
          <w:sz w:val="24"/>
          <w:szCs w:val="24"/>
        </w:rPr>
        <w:t>om</w:t>
      </w:r>
      <w:r w:rsidRPr="000E5968">
        <w:rPr>
          <w:rFonts w:ascii="Lato" w:hAnsi="Lato" w:cs="Arial"/>
          <w:sz w:val="24"/>
          <w:szCs w:val="24"/>
        </w:rPr>
        <w:t xml:space="preserve"> zupełnie nową jakość życia. Liderem projektu jest C</w:t>
      </w:r>
      <w:r w:rsidR="00753C92" w:rsidRPr="000E5968">
        <w:rPr>
          <w:rFonts w:ascii="Lato" w:hAnsi="Lato" w:cs="Arial"/>
          <w:sz w:val="24"/>
          <w:szCs w:val="24"/>
        </w:rPr>
        <w:t>BRTP</w:t>
      </w:r>
      <w:r w:rsidRPr="000E5968">
        <w:rPr>
          <w:rFonts w:ascii="Lato" w:hAnsi="Lato" w:cs="Arial"/>
          <w:sz w:val="24"/>
          <w:szCs w:val="24"/>
        </w:rPr>
        <w:t xml:space="preserve">, a członkiem konsorcjum naukowo-przemysłowego </w:t>
      </w:r>
      <w:r w:rsidR="00DC45FD" w:rsidRPr="000E5968">
        <w:rPr>
          <w:rFonts w:ascii="Lato" w:hAnsi="Lato" w:cs="Arial"/>
          <w:sz w:val="24"/>
          <w:szCs w:val="24"/>
        </w:rPr>
        <w:t xml:space="preserve">– </w:t>
      </w:r>
      <w:r w:rsidRPr="000E5968">
        <w:rPr>
          <w:rFonts w:ascii="Lato" w:hAnsi="Lato" w:cs="Arial"/>
          <w:sz w:val="24"/>
          <w:szCs w:val="24"/>
        </w:rPr>
        <w:t xml:space="preserve">Advanced Diagnostic Equipment Sp. z o.o. Projekt współfinansowany jest przez Narodowe Centrum Badań i Rozwoju w ramach programu </w:t>
      </w:r>
      <w:r w:rsidR="00753C92" w:rsidRPr="000E5968">
        <w:rPr>
          <w:rFonts w:ascii="Lato" w:hAnsi="Lato" w:cs="Arial"/>
          <w:sz w:val="24"/>
          <w:szCs w:val="24"/>
        </w:rPr>
        <w:t>„</w:t>
      </w:r>
      <w:r w:rsidRPr="000E5968">
        <w:rPr>
          <w:rFonts w:ascii="Lato" w:hAnsi="Lato" w:cs="Arial"/>
          <w:sz w:val="24"/>
          <w:szCs w:val="24"/>
        </w:rPr>
        <w:t>Dostępność plus</w:t>
      </w:r>
      <w:r w:rsidR="00753C92" w:rsidRPr="000E5968">
        <w:rPr>
          <w:rFonts w:ascii="Lato" w:hAnsi="Lato" w:cs="Arial"/>
          <w:sz w:val="24"/>
          <w:szCs w:val="24"/>
        </w:rPr>
        <w:t>”</w:t>
      </w:r>
      <w:r w:rsidR="00615882" w:rsidRPr="000E5968">
        <w:rPr>
          <w:rFonts w:ascii="Lato" w:hAnsi="Lato" w:cs="Arial"/>
          <w:sz w:val="24"/>
          <w:szCs w:val="24"/>
        </w:rPr>
        <w:t>.</w:t>
      </w:r>
    </w:p>
    <w:p w14:paraId="4255F617" w14:textId="77777777" w:rsidR="000E5968" w:rsidRPr="000E5968" w:rsidRDefault="000E5968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5C6033A4" w14:textId="76CE9AAE" w:rsidR="00615882" w:rsidRPr="000E5968" w:rsidRDefault="00615882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0E5968">
        <w:rPr>
          <w:rFonts w:ascii="Lato" w:hAnsi="Lato" w:cs="Arial"/>
          <w:i/>
          <w:sz w:val="24"/>
          <w:szCs w:val="24"/>
        </w:rPr>
        <w:t>To dla nas bardzo ważny projekt, bo może w znaczący sposób podnieść komfort życia i</w:t>
      </w:r>
      <w:r w:rsidR="00753C92" w:rsidRPr="000E5968">
        <w:rPr>
          <w:rFonts w:ascii="Lato" w:hAnsi="Lato" w:cs="Arial"/>
          <w:i/>
          <w:sz w:val="24"/>
          <w:szCs w:val="24"/>
        </w:rPr>
        <w:t xml:space="preserve"> jakość kontroli stanu zdrowia</w:t>
      </w:r>
      <w:r w:rsidRPr="000E5968">
        <w:rPr>
          <w:rFonts w:ascii="Lato" w:hAnsi="Lato" w:cs="Arial"/>
          <w:i/>
          <w:sz w:val="24"/>
          <w:szCs w:val="24"/>
        </w:rPr>
        <w:t xml:space="preserve"> tak wielu osób. Przenośny analizator oddechu będzie sposobem na bezinwazyjne</w:t>
      </w:r>
      <w:r w:rsidR="00753C92" w:rsidRPr="000E5968">
        <w:rPr>
          <w:rFonts w:ascii="Lato" w:hAnsi="Lato" w:cs="Arial"/>
          <w:i/>
          <w:sz w:val="24"/>
          <w:szCs w:val="24"/>
        </w:rPr>
        <w:t xml:space="preserve"> i proste w obsłudze</w:t>
      </w:r>
      <w:r w:rsidRPr="000E5968">
        <w:rPr>
          <w:rFonts w:ascii="Lato" w:hAnsi="Lato" w:cs="Arial"/>
          <w:i/>
          <w:sz w:val="24"/>
          <w:szCs w:val="24"/>
        </w:rPr>
        <w:t xml:space="preserve"> monitorowanie cukrzycy poprzez analizę śladowych ilości biomarkerów (acetonu, etylenu, metanolu, etylobenzenu i izoprenu) w wydychanym powietrzu</w:t>
      </w:r>
      <w:r w:rsidRPr="000E5968">
        <w:rPr>
          <w:rFonts w:ascii="Lato" w:hAnsi="Lato" w:cs="Arial"/>
          <w:sz w:val="24"/>
          <w:szCs w:val="24"/>
        </w:rPr>
        <w:t xml:space="preserve"> – </w:t>
      </w:r>
      <w:r w:rsidR="00753C92" w:rsidRPr="000E5968">
        <w:rPr>
          <w:rFonts w:ascii="Lato" w:hAnsi="Lato" w:cs="Arial"/>
          <w:sz w:val="24"/>
          <w:szCs w:val="24"/>
        </w:rPr>
        <w:t xml:space="preserve">wyjaśnia Grzegorz </w:t>
      </w:r>
      <w:proofErr w:type="spellStart"/>
      <w:r w:rsidR="00753C92" w:rsidRPr="000E5968">
        <w:rPr>
          <w:rFonts w:ascii="Lato" w:hAnsi="Lato" w:cs="Arial"/>
          <w:sz w:val="24"/>
          <w:szCs w:val="24"/>
        </w:rPr>
        <w:t>Putynkowski</w:t>
      </w:r>
      <w:proofErr w:type="spellEnd"/>
      <w:r w:rsidR="00753C92" w:rsidRPr="000E5968">
        <w:rPr>
          <w:rFonts w:ascii="Lato" w:hAnsi="Lato" w:cs="Arial"/>
          <w:sz w:val="24"/>
          <w:szCs w:val="24"/>
        </w:rPr>
        <w:t>, Prezes Zarządu CBRTP.</w:t>
      </w:r>
    </w:p>
    <w:p w14:paraId="6F110C9B" w14:textId="77777777" w:rsidR="000E5968" w:rsidRPr="000E5968" w:rsidRDefault="000E5968" w:rsidP="000E5968">
      <w:pPr>
        <w:spacing w:after="0" w:line="360" w:lineRule="auto"/>
        <w:jc w:val="both"/>
        <w:rPr>
          <w:rFonts w:ascii="Lato" w:hAnsi="Lato" w:cs="Arial"/>
        </w:rPr>
      </w:pPr>
    </w:p>
    <w:p w14:paraId="56D842E1" w14:textId="7C1D78D6" w:rsidR="00AE187B" w:rsidRDefault="00AE187B" w:rsidP="000E5968">
      <w:pPr>
        <w:pStyle w:val="Nagwek2"/>
        <w:spacing w:before="0" w:line="360" w:lineRule="auto"/>
        <w:rPr>
          <w:rFonts w:ascii="Lato" w:hAnsi="Lato" w:cs="Arial"/>
        </w:rPr>
      </w:pPr>
      <w:r w:rsidRPr="000E5968">
        <w:rPr>
          <w:rFonts w:ascii="Lato" w:hAnsi="Lato" w:cs="Arial"/>
        </w:rPr>
        <w:t xml:space="preserve">Nowa jakość życia </w:t>
      </w:r>
    </w:p>
    <w:p w14:paraId="11B1A48E" w14:textId="77777777" w:rsidR="000E5968" w:rsidRPr="000E5968" w:rsidRDefault="000E5968" w:rsidP="000E5968">
      <w:pPr>
        <w:rPr>
          <w:sz w:val="24"/>
          <w:szCs w:val="24"/>
        </w:rPr>
      </w:pPr>
    </w:p>
    <w:p w14:paraId="346F07BF" w14:textId="670283F8" w:rsidR="00220AD5" w:rsidRPr="000E5968" w:rsidRDefault="00615882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0E5968">
        <w:rPr>
          <w:rFonts w:ascii="Lato" w:hAnsi="Lato" w:cs="Arial"/>
          <w:sz w:val="24"/>
          <w:szCs w:val="24"/>
        </w:rPr>
        <w:t>Zarówno budowa</w:t>
      </w:r>
      <w:r w:rsidR="000B0A10" w:rsidRPr="000E5968">
        <w:rPr>
          <w:rFonts w:ascii="Lato" w:hAnsi="Lato" w:cs="Arial"/>
          <w:sz w:val="24"/>
          <w:szCs w:val="24"/>
        </w:rPr>
        <w:t>,</w:t>
      </w:r>
      <w:r w:rsidRPr="000E5968">
        <w:rPr>
          <w:rFonts w:ascii="Lato" w:hAnsi="Lato" w:cs="Arial"/>
          <w:sz w:val="24"/>
          <w:szCs w:val="24"/>
        </w:rPr>
        <w:t xml:space="preserve"> jak i sposób działania</w:t>
      </w:r>
      <w:r w:rsidR="000B0A10" w:rsidRPr="000E5968">
        <w:rPr>
          <w:rFonts w:ascii="Lato" w:hAnsi="Lato" w:cs="Arial"/>
          <w:sz w:val="24"/>
          <w:szCs w:val="24"/>
        </w:rPr>
        <w:t xml:space="preserve"> tego przełomowego urządzenia</w:t>
      </w:r>
      <w:r w:rsidRPr="000E5968">
        <w:rPr>
          <w:rFonts w:ascii="Lato" w:hAnsi="Lato" w:cs="Arial"/>
          <w:sz w:val="24"/>
          <w:szCs w:val="24"/>
        </w:rPr>
        <w:t xml:space="preserve"> podyktowane są potrzeb</w:t>
      </w:r>
      <w:r w:rsidR="000B0A10" w:rsidRPr="000E5968">
        <w:rPr>
          <w:rFonts w:ascii="Lato" w:hAnsi="Lato" w:cs="Arial"/>
          <w:sz w:val="24"/>
          <w:szCs w:val="24"/>
        </w:rPr>
        <w:t>ami</w:t>
      </w:r>
      <w:r w:rsidRPr="000E5968">
        <w:rPr>
          <w:rFonts w:ascii="Lato" w:hAnsi="Lato" w:cs="Arial"/>
          <w:sz w:val="24"/>
          <w:szCs w:val="24"/>
        </w:rPr>
        <w:t xml:space="preserve"> wszystkich diabetyków, szczególnie osób z niepełnosprawnościami ruchowymi i wzrokowymi, </w:t>
      </w:r>
      <w:r w:rsidR="00CC12D0" w:rsidRPr="000E5968">
        <w:rPr>
          <w:rFonts w:ascii="Lato" w:hAnsi="Lato" w:cs="Arial"/>
          <w:sz w:val="24"/>
          <w:szCs w:val="24"/>
        </w:rPr>
        <w:t>jakie bywają</w:t>
      </w:r>
      <w:r w:rsidRPr="000E5968">
        <w:rPr>
          <w:rFonts w:ascii="Lato" w:hAnsi="Lato" w:cs="Arial"/>
          <w:sz w:val="24"/>
          <w:szCs w:val="24"/>
        </w:rPr>
        <w:t xml:space="preserve"> częstymi powikłaniami długotrwałej cukrzycy. Analizator biomarkerów zwiększy samodzielność tej grupy, ale także znacznie podniesie komfort samobadania w stosunku do tradycyjnych pomiarów inwazyjnych </w:t>
      </w:r>
      <w:proofErr w:type="spellStart"/>
      <w:r w:rsidRPr="000E5968">
        <w:rPr>
          <w:rFonts w:ascii="Lato" w:hAnsi="Lato" w:cs="Arial"/>
          <w:sz w:val="24"/>
          <w:szCs w:val="24"/>
        </w:rPr>
        <w:t>glukometrem</w:t>
      </w:r>
      <w:proofErr w:type="spellEnd"/>
      <w:r w:rsidRPr="000E5968">
        <w:rPr>
          <w:rFonts w:ascii="Lato" w:hAnsi="Lato" w:cs="Arial"/>
          <w:sz w:val="24"/>
          <w:szCs w:val="24"/>
        </w:rPr>
        <w:t xml:space="preserve"> paskowym.</w:t>
      </w:r>
    </w:p>
    <w:p w14:paraId="668DBD9F" w14:textId="77777777" w:rsidR="000E5968" w:rsidRPr="000E5968" w:rsidRDefault="000E5968" w:rsidP="000E5968">
      <w:pPr>
        <w:spacing w:after="0" w:line="360" w:lineRule="auto"/>
        <w:jc w:val="both"/>
        <w:rPr>
          <w:rFonts w:ascii="Lato" w:hAnsi="Lato" w:cs="Arial"/>
          <w:sz w:val="24"/>
          <w:szCs w:val="24"/>
          <w:highlight w:val="yellow"/>
        </w:rPr>
      </w:pPr>
    </w:p>
    <w:p w14:paraId="7CEE8BAC" w14:textId="66B0789E" w:rsidR="00753C92" w:rsidRPr="000E5968" w:rsidRDefault="00615882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0E5968">
        <w:rPr>
          <w:rFonts w:ascii="Lato" w:hAnsi="Lato" w:cs="Arial"/>
          <w:i/>
          <w:sz w:val="24"/>
          <w:szCs w:val="24"/>
        </w:rPr>
        <w:t>Planowane jest ponadto rozszerzenie funkcjonalności urządzenia o specjalny moduł telemedyczny, który w aplikacji będzie zbierał poszczególne pomiary, przypominał o konieczności dokonania badania oraz zasygnalizuje zbyt niski lub zbyt wysoki poziom cukru</w:t>
      </w:r>
      <w:r w:rsidRPr="000E5968">
        <w:rPr>
          <w:rFonts w:ascii="Lato" w:hAnsi="Lato" w:cs="Arial"/>
          <w:sz w:val="24"/>
          <w:szCs w:val="24"/>
        </w:rPr>
        <w:t xml:space="preserve"> – dodaje</w:t>
      </w:r>
      <w:r w:rsidR="00753C92" w:rsidRPr="000E5968">
        <w:rPr>
          <w:rFonts w:ascii="Lato" w:hAnsi="Lato" w:cs="Arial"/>
          <w:sz w:val="24"/>
          <w:szCs w:val="24"/>
        </w:rPr>
        <w:t xml:space="preserve"> Grzegorz </w:t>
      </w:r>
      <w:proofErr w:type="spellStart"/>
      <w:r w:rsidR="00753C92" w:rsidRPr="000E5968">
        <w:rPr>
          <w:rFonts w:ascii="Lato" w:hAnsi="Lato" w:cs="Arial"/>
          <w:sz w:val="24"/>
          <w:szCs w:val="24"/>
        </w:rPr>
        <w:t>Putynkowski</w:t>
      </w:r>
      <w:proofErr w:type="spellEnd"/>
      <w:r w:rsidR="00753C92" w:rsidRPr="000E5968">
        <w:rPr>
          <w:rFonts w:ascii="Lato" w:hAnsi="Lato" w:cs="Arial"/>
          <w:sz w:val="24"/>
          <w:szCs w:val="24"/>
        </w:rPr>
        <w:t xml:space="preserve"> z CBRTP.</w:t>
      </w:r>
    </w:p>
    <w:p w14:paraId="1B1028E8" w14:textId="77777777" w:rsidR="000E5968" w:rsidRPr="000E5968" w:rsidRDefault="000E5968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D11B42E" w14:textId="1897B721" w:rsidR="000B0A10" w:rsidRPr="000E5968" w:rsidRDefault="000B0A10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0E5968">
        <w:rPr>
          <w:rFonts w:ascii="Lato" w:hAnsi="Lato" w:cs="Arial"/>
          <w:sz w:val="24"/>
          <w:szCs w:val="24"/>
        </w:rPr>
        <w:lastRenderedPageBreak/>
        <w:t xml:space="preserve">To innowacyjne urządzenie nie tylko ułatwi codzienne życie osób zmagających się z cukrzycą, ale też może znacząco </w:t>
      </w:r>
      <w:r w:rsidR="00CC12D0" w:rsidRPr="000E5968">
        <w:rPr>
          <w:rFonts w:ascii="Lato" w:hAnsi="Lato" w:cs="Arial"/>
          <w:sz w:val="24"/>
          <w:szCs w:val="24"/>
        </w:rPr>
        <w:t>wpłynąć na powodzenie</w:t>
      </w:r>
      <w:r w:rsidRPr="000E5968">
        <w:rPr>
          <w:rFonts w:ascii="Lato" w:hAnsi="Lato" w:cs="Arial"/>
          <w:sz w:val="24"/>
          <w:szCs w:val="24"/>
        </w:rPr>
        <w:t xml:space="preserve"> efektów leczenia – zarówno tych bieżących, jak i w dłuższej perspektywie, by zmniejszyć ryzyko powikłań.</w:t>
      </w:r>
    </w:p>
    <w:p w14:paraId="0D2A1639" w14:textId="334580C9" w:rsidR="000B0A10" w:rsidRPr="000E5968" w:rsidRDefault="000B0A10" w:rsidP="000E5968">
      <w:pPr>
        <w:spacing w:after="0" w:line="36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E5968">
        <w:rPr>
          <w:rFonts w:ascii="Lato" w:eastAsia="Times New Roman" w:hAnsi="Lato" w:cs="Arial"/>
          <w:sz w:val="24"/>
          <w:szCs w:val="24"/>
          <w:lang w:eastAsia="pl-PL"/>
        </w:rPr>
        <w:t>Projekt realizowany jest od lipca 2021 r., a jego zakończenie zaplanowano na koniec sierpnia 2023 r.</w:t>
      </w:r>
    </w:p>
    <w:p w14:paraId="0C6A5AD1" w14:textId="77777777" w:rsidR="000B0A10" w:rsidRPr="000E5968" w:rsidRDefault="000B0A10" w:rsidP="000E5968">
      <w:pPr>
        <w:spacing w:after="0" w:line="36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7B363D24" w14:textId="4F8AB581" w:rsidR="00AE187B" w:rsidRPr="000E5968" w:rsidRDefault="00AE187B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0E5968">
        <w:rPr>
          <w:rFonts w:ascii="Lato" w:hAnsi="Lato" w:cs="Arial"/>
          <w:sz w:val="24"/>
          <w:szCs w:val="24"/>
        </w:rPr>
        <w:t>-----------------------------------------------------------------------------------------------------</w:t>
      </w:r>
    </w:p>
    <w:p w14:paraId="2BD9A443" w14:textId="2A79F10D" w:rsidR="001B1524" w:rsidRPr="000E5968" w:rsidRDefault="00753C92" w:rsidP="000E5968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0E5968">
        <w:rPr>
          <w:rFonts w:ascii="Lato" w:hAnsi="Lato" w:cs="Arial"/>
          <w:sz w:val="24"/>
          <w:szCs w:val="24"/>
        </w:rPr>
        <w:t>CBRTP</w:t>
      </w:r>
      <w:r w:rsidR="00656454" w:rsidRPr="000E5968">
        <w:rPr>
          <w:rFonts w:ascii="Lato" w:hAnsi="Lato" w:cs="Arial"/>
          <w:sz w:val="24"/>
          <w:szCs w:val="24"/>
        </w:rPr>
        <w:t xml:space="preserve"> jako wyspecjalizowana jednostka naukowa, </w:t>
      </w:r>
      <w:r w:rsidR="000B0A10" w:rsidRPr="000E5968">
        <w:rPr>
          <w:rFonts w:ascii="Lato" w:hAnsi="Lato" w:cs="Arial"/>
          <w:sz w:val="24"/>
          <w:szCs w:val="24"/>
        </w:rPr>
        <w:t>wspiera przedsiębiorstwa w planowaniu i realizacji działań badawczo-rozwojowych</w:t>
      </w:r>
      <w:r w:rsidR="00656454" w:rsidRPr="000E5968">
        <w:rPr>
          <w:rFonts w:ascii="Lato" w:hAnsi="Lato" w:cs="Arial"/>
          <w:sz w:val="24"/>
          <w:szCs w:val="24"/>
        </w:rPr>
        <w:t>. W</w:t>
      </w:r>
      <w:r w:rsidR="000B0A10" w:rsidRPr="000E5968">
        <w:rPr>
          <w:rFonts w:ascii="Lato" w:hAnsi="Lato" w:cs="Arial"/>
          <w:sz w:val="24"/>
          <w:szCs w:val="24"/>
        </w:rPr>
        <w:t>yposażona w odpowiednie narzędzia i skupiająca specjalistów z różnych dziedzin z</w:t>
      </w:r>
      <w:r w:rsidRPr="000E5968">
        <w:rPr>
          <w:rFonts w:ascii="Lato" w:hAnsi="Lato" w:cs="Arial"/>
          <w:sz w:val="24"/>
          <w:szCs w:val="24"/>
        </w:rPr>
        <w:t>realizowała już liczne projekty, które zrewolucjonizowały rynek oraz z sukcesem opracował</w:t>
      </w:r>
      <w:r w:rsidR="000B0A10" w:rsidRPr="000E5968">
        <w:rPr>
          <w:rFonts w:ascii="Lato" w:hAnsi="Lato" w:cs="Arial"/>
          <w:sz w:val="24"/>
          <w:szCs w:val="24"/>
        </w:rPr>
        <w:t>a</w:t>
      </w:r>
      <w:r w:rsidRPr="000E5968">
        <w:rPr>
          <w:rFonts w:ascii="Lato" w:hAnsi="Lato" w:cs="Arial"/>
          <w:sz w:val="24"/>
          <w:szCs w:val="24"/>
        </w:rPr>
        <w:t xml:space="preserve"> wiele innowacyjnych technologii i rozwiązań.</w:t>
      </w:r>
    </w:p>
    <w:p w14:paraId="232150CC" w14:textId="50256A1D" w:rsidR="000E5968" w:rsidRDefault="000E5968" w:rsidP="000E5968">
      <w:pPr>
        <w:spacing w:after="0" w:line="360" w:lineRule="auto"/>
        <w:jc w:val="both"/>
        <w:rPr>
          <w:rFonts w:ascii="Lato" w:hAnsi="Lato" w:cs="Arial"/>
        </w:rPr>
      </w:pPr>
    </w:p>
    <w:p w14:paraId="239BD3B1" w14:textId="77777777" w:rsidR="000E5968" w:rsidRDefault="000E5968" w:rsidP="000E5968">
      <w:pPr>
        <w:pStyle w:val="Standard"/>
        <w:spacing w:line="360" w:lineRule="auto"/>
        <w:jc w:val="both"/>
        <w:rPr>
          <w:rFonts w:ascii="Lato" w:hAnsi="Lato"/>
        </w:rPr>
      </w:pPr>
    </w:p>
    <w:p w14:paraId="2C14EF17" w14:textId="77777777" w:rsidR="000E5968" w:rsidRDefault="000E5968" w:rsidP="000E5968">
      <w:pPr>
        <w:spacing w:line="360" w:lineRule="auto"/>
        <w:jc w:val="both"/>
        <w:rPr>
          <w:rFonts w:ascii="Lato" w:hAnsi="Lato"/>
        </w:rPr>
      </w:pPr>
    </w:p>
    <w:p w14:paraId="3A250B44" w14:textId="77777777" w:rsidR="000E5968" w:rsidRPr="000027FC" w:rsidRDefault="000E5968" w:rsidP="000E5968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3A2DF53D" w14:textId="77777777" w:rsidR="000E5968" w:rsidRPr="000027FC" w:rsidRDefault="000E5968" w:rsidP="000E5968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1025EE38" w14:textId="77777777" w:rsidR="000E5968" w:rsidRPr="000027FC" w:rsidRDefault="000E5968" w:rsidP="000E5968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1A3091A5" w14:textId="77777777" w:rsidR="000E5968" w:rsidRPr="000027FC" w:rsidRDefault="000E5968" w:rsidP="000E5968">
      <w:pPr>
        <w:rPr>
          <w:rFonts w:ascii="Lato" w:hAnsi="Lato"/>
        </w:rPr>
      </w:pPr>
      <w:hyperlink r:id="rId7" w:history="1">
        <w:r w:rsidRPr="000027FC">
          <w:rPr>
            <w:rStyle w:val="Hipercze"/>
            <w:rFonts w:ascii="Lato" w:hAnsi="Lato"/>
          </w:rPr>
          <w:t>m.knapik-klata@commplace.com.pl</w:t>
        </w:r>
      </w:hyperlink>
    </w:p>
    <w:p w14:paraId="54501C5D" w14:textId="7ACF10B5" w:rsidR="000E5968" w:rsidRPr="008E437C" w:rsidRDefault="000E5968" w:rsidP="000E5968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4664C9BB" w14:textId="77777777" w:rsidR="000E5968" w:rsidRDefault="000E5968" w:rsidP="000E5968">
      <w:pPr>
        <w:spacing w:after="0" w:line="360" w:lineRule="auto"/>
        <w:jc w:val="both"/>
        <w:rPr>
          <w:rFonts w:ascii="Lato" w:hAnsi="Lato" w:cs="Arial"/>
        </w:rPr>
      </w:pPr>
    </w:p>
    <w:p w14:paraId="3AA0E9F3" w14:textId="77777777" w:rsidR="000E5968" w:rsidRPr="000E5968" w:rsidRDefault="000E5968" w:rsidP="000E5968">
      <w:pPr>
        <w:spacing w:after="0" w:line="360" w:lineRule="auto"/>
        <w:jc w:val="both"/>
        <w:rPr>
          <w:rFonts w:ascii="Lato" w:hAnsi="Lato" w:cs="Arial"/>
        </w:rPr>
      </w:pPr>
    </w:p>
    <w:sectPr w:rsidR="000E5968" w:rsidRPr="000E59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6BC83" w14:textId="77777777" w:rsidR="00F10BDE" w:rsidRDefault="00F10BDE" w:rsidP="000E5968">
      <w:pPr>
        <w:spacing w:after="0" w:line="240" w:lineRule="auto"/>
      </w:pPr>
      <w:r>
        <w:separator/>
      </w:r>
    </w:p>
  </w:endnote>
  <w:endnote w:type="continuationSeparator" w:id="0">
    <w:p w14:paraId="05ACFD2A" w14:textId="77777777" w:rsidR="00F10BDE" w:rsidRDefault="00F10BDE" w:rsidP="000E5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1CD9A" w14:textId="77777777" w:rsidR="00F10BDE" w:rsidRDefault="00F10BDE" w:rsidP="000E5968">
      <w:pPr>
        <w:spacing w:after="0" w:line="240" w:lineRule="auto"/>
      </w:pPr>
      <w:r>
        <w:separator/>
      </w:r>
    </w:p>
  </w:footnote>
  <w:footnote w:type="continuationSeparator" w:id="0">
    <w:p w14:paraId="32AB1777" w14:textId="77777777" w:rsidR="00F10BDE" w:rsidRDefault="00F10BDE" w:rsidP="000E5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800A" w14:textId="77777777" w:rsidR="000E5968" w:rsidRDefault="000E5968" w:rsidP="000E5968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3B08CFA" wp14:editId="371D4097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3" name="Obraz 3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95CE9C" w14:textId="77777777" w:rsidR="000E5968" w:rsidRDefault="000E5968" w:rsidP="000E5968">
    <w:pPr>
      <w:pStyle w:val="Nagwek"/>
      <w:tabs>
        <w:tab w:val="left" w:pos="7512"/>
      </w:tabs>
      <w:rPr>
        <w:rFonts w:ascii="Lato" w:hAnsi="Lato"/>
      </w:rPr>
    </w:pPr>
  </w:p>
  <w:p w14:paraId="0A23FB62" w14:textId="77777777" w:rsidR="000E5968" w:rsidRPr="00E362A8" w:rsidRDefault="000E5968" w:rsidP="000E5968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216FA7BC" w14:textId="77777777" w:rsidR="000E5968" w:rsidRDefault="000E5968" w:rsidP="000E5968">
    <w:pPr>
      <w:pStyle w:val="Nagwek"/>
      <w:tabs>
        <w:tab w:val="left" w:pos="7512"/>
      </w:tabs>
    </w:pPr>
    <w:r>
      <w:tab/>
    </w:r>
    <w:r>
      <w:tab/>
    </w:r>
    <w:r>
      <w:tab/>
    </w:r>
  </w:p>
  <w:p w14:paraId="53829590" w14:textId="77777777" w:rsidR="000E5968" w:rsidRDefault="000E5968" w:rsidP="000E5968">
    <w:pPr>
      <w:pStyle w:val="Nagwek"/>
      <w:tabs>
        <w:tab w:val="left" w:pos="7512"/>
      </w:tabs>
    </w:pPr>
  </w:p>
  <w:p w14:paraId="2296577E" w14:textId="77777777" w:rsidR="000E5968" w:rsidRDefault="000E59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D4"/>
    <w:rsid w:val="000B0A10"/>
    <w:rsid w:val="000E5968"/>
    <w:rsid w:val="00157553"/>
    <w:rsid w:val="001B1524"/>
    <w:rsid w:val="001E2940"/>
    <w:rsid w:val="00220AD5"/>
    <w:rsid w:val="00224218"/>
    <w:rsid w:val="00262797"/>
    <w:rsid w:val="002627D2"/>
    <w:rsid w:val="00615882"/>
    <w:rsid w:val="00656454"/>
    <w:rsid w:val="00753C92"/>
    <w:rsid w:val="00886129"/>
    <w:rsid w:val="008D47F9"/>
    <w:rsid w:val="00AD51C4"/>
    <w:rsid w:val="00AE187B"/>
    <w:rsid w:val="00B803F6"/>
    <w:rsid w:val="00BB71DE"/>
    <w:rsid w:val="00CC12D0"/>
    <w:rsid w:val="00CE528F"/>
    <w:rsid w:val="00DC45FD"/>
    <w:rsid w:val="00E0153A"/>
    <w:rsid w:val="00E67BD4"/>
    <w:rsid w:val="00EB22C1"/>
    <w:rsid w:val="00EC6527"/>
    <w:rsid w:val="00F1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0E33"/>
  <w15:chartTrackingRefBased/>
  <w15:docId w15:val="{B77F9654-5E35-4CA7-B8BC-03464F665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18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18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B15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B152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EC65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652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AE18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E18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B803F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E5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968"/>
  </w:style>
  <w:style w:type="paragraph" w:styleId="Stopka">
    <w:name w:val="footer"/>
    <w:basedOn w:val="Normalny"/>
    <w:link w:val="StopkaZnak"/>
    <w:uiPriority w:val="99"/>
    <w:unhideWhenUsed/>
    <w:rsid w:val="000E5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968"/>
  </w:style>
  <w:style w:type="paragraph" w:customStyle="1" w:styleId="Standard">
    <w:name w:val="Standard"/>
    <w:rsid w:val="000E59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0E5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9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ukrzycapolska.pl/cukrzyca/statystyki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3</cp:revision>
  <dcterms:created xsi:type="dcterms:W3CDTF">2022-12-20T17:01:00Z</dcterms:created>
  <dcterms:modified xsi:type="dcterms:W3CDTF">2022-12-27T09:17:00Z</dcterms:modified>
</cp:coreProperties>
</file>