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7197D297" w14:textId="2AC0B2ED" w:rsidR="00B01671" w:rsidRDefault="00594039" w:rsidP="00B01671">
      <w:pPr>
        <w:spacing w:line="360" w:lineRule="auto"/>
        <w:jc w:val="center"/>
        <w:rPr>
          <w:b/>
          <w:bCs/>
        </w:rPr>
      </w:pPr>
      <w:r w:rsidRPr="00594039">
        <w:rPr>
          <w:b/>
          <w:bCs/>
        </w:rPr>
        <w:t>Bezpieczeństwo pracowników na budowie – inicjatywy, trendy, standardy</w:t>
      </w:r>
    </w:p>
    <w:p w14:paraId="2D1E732E" w14:textId="75419FAE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Branża budowlana to dynamiczny sektor, który odgrywa kluczową rolę w kształtowaniu nowoczesnych miast i infrastruktury. Praca na budowie to nie tylko wyzwanie pod względem technicznym, ale także ogromna odpowiedzialność za bezpieczeństwo pracowników. Dziś, dzięki zaawansowanym technologiom i coraz bardziej rygorystycznym standardom, budownictwo staje się bezpieczniejsze niż kiedykolwiek wcześniej. Firmy budowlane kładą duży nacisk na regularne szkolenia i wprowadzanie nowoczesnych procedur, aby tworzyć środowisko pracy, w którym priorytetem jest zdrowie i bezpieczeństwo.</w:t>
      </w:r>
    </w:p>
    <w:p w14:paraId="128B1855" w14:textId="08711D18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Budownictwo – sektor wysokiego ryzyka</w:t>
      </w:r>
    </w:p>
    <w:p w14:paraId="61AC7F51" w14:textId="7675D7AA" w:rsidR="00594039" w:rsidRDefault="00594039" w:rsidP="00594039">
      <w:pPr>
        <w:spacing w:line="360" w:lineRule="auto"/>
        <w:jc w:val="both"/>
      </w:pPr>
      <w:r>
        <w:t xml:space="preserve">Branża budowlana wiąże się z pewnymi wyzwaniami pod względem bezpieczeństwa, jednak dzięki postępowi technologicznemu i wzmożonym działaniom prewencyjnym, standardy ochrony zdrowia i życia pracowników systematycznie się poprawiają. Aby minimalizować ryzyko i poprawić standardy pracy na budowach, wprowadza się dziś nowoczesne procedury bezpieczeństwa i przeprowadza regularne szkolenia. </w:t>
      </w:r>
    </w:p>
    <w:p w14:paraId="74B4D952" w14:textId="1820819A" w:rsidR="00594039" w:rsidRDefault="00594039" w:rsidP="00594039">
      <w:pPr>
        <w:spacing w:line="360" w:lineRule="auto"/>
        <w:jc w:val="both"/>
      </w:pPr>
      <w:r>
        <w:t xml:space="preserve">Ostatnie lata przyniosły znaczący zwrot w kierunku budowania kultury bezpieczeństwa, której celem jest podniesienie świadomości pracowników w zakresie BHP oraz zmniejszenie ryzyka wypadków przy pracy. Pojawiają się nowe standardy, procedury i programy szkoleniowe, a firmy budowlane inwestują w nowoczesne technologie, które mają podnosić bezpieczeństwo pracowników. </w:t>
      </w:r>
    </w:p>
    <w:p w14:paraId="3E5DEB33" w14:textId="21DF8C92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Procedury bezpieczeństwa podczas pracy na budowie</w:t>
      </w:r>
    </w:p>
    <w:p w14:paraId="1BF9794D" w14:textId="3218AC24" w:rsidR="00594039" w:rsidRDefault="00594039" w:rsidP="00594039">
      <w:pPr>
        <w:spacing w:line="360" w:lineRule="auto"/>
        <w:jc w:val="both"/>
      </w:pPr>
      <w:r>
        <w:t xml:space="preserve">Wszystkie działania na placu budowy muszą być zgodne z krajowymi i międzynarodowymi przepisami BHP. Podstawowe wytyczne w tej kwestii można znaleźć w Kodeksie Pracy oraz w rozporządzeniu Ministra Infrastruktury w sprawie bezpieczeństwa i higieny pracy podczas wykonywania robót budowlanych z dnia 6 lutego 2003 r. (Dz.U. Nr 47, poz. 401). Obowiązek zapewnienia bezpiecznych warunków zatrudnienia przez pracodawcę wynika także z zapisów w Konstytucji RP, a także z ogólnych zasad określonych w rozporządzeniu Ministra Pracy i Polityki socjalnej z dnia 26 września 1997 r. w sprawie ogólnych przepisów bezpieczeństwa i higieny pracy. </w:t>
      </w:r>
    </w:p>
    <w:p w14:paraId="1A8687F2" w14:textId="138CF47B" w:rsidR="00594039" w:rsidRDefault="00594039" w:rsidP="00594039">
      <w:pPr>
        <w:spacing w:line="360" w:lineRule="auto"/>
        <w:jc w:val="both"/>
      </w:pPr>
      <w:r>
        <w:t xml:space="preserve">Każda firma budowlana powinna opracować odpowiednie procedury bezpieczeństwa, obejmujące takie aspekty jak korzystanie z właściwego sprzętu ochronnego, zasady postępowania w sytuacjach </w:t>
      </w:r>
      <w:r>
        <w:lastRenderedPageBreak/>
        <w:t xml:space="preserve">awaryjnych oraz wytyczne dotyczące m.in. transportu materiałów – wylicza </w:t>
      </w:r>
      <w:r w:rsidR="00B01671" w:rsidRPr="009C0AAD">
        <w:t>Przemysław Majewski</w:t>
      </w:r>
      <w:r>
        <w:t xml:space="preserve"> z firmy </w:t>
      </w:r>
      <w:proofErr w:type="spellStart"/>
      <w:r>
        <w:t>Tormel</w:t>
      </w:r>
      <w:proofErr w:type="spellEnd"/>
      <w:r>
        <w:t>, specjalizującej się w budowie i modernizacji infrastruktury torowej i drogowej.</w:t>
      </w:r>
    </w:p>
    <w:p w14:paraId="23301615" w14:textId="79D51697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 xml:space="preserve">Plan BIOZ – kiedy jest niezbędny? </w:t>
      </w:r>
    </w:p>
    <w:p w14:paraId="580A55D2" w14:textId="7ED0A5DF" w:rsidR="00594039" w:rsidRDefault="00594039" w:rsidP="00594039">
      <w:pPr>
        <w:spacing w:line="360" w:lineRule="auto"/>
        <w:jc w:val="both"/>
      </w:pPr>
      <w:r>
        <w:t xml:space="preserve">Jednym z najważniejszych dokumentów dotyczących BHP na budowie jest plan BIOZ, czyli plan bezpieczeństwa i ochrony zdrowia. Jest on regulowany prawnie przez ustawę Prawo budowlane z dnia 7 lipca 1994 r. z późniejszymi zmianami. </w:t>
      </w:r>
    </w:p>
    <w:p w14:paraId="3B5A7D78" w14:textId="2578685B" w:rsidR="00594039" w:rsidRDefault="00594039" w:rsidP="00594039">
      <w:pPr>
        <w:spacing w:line="360" w:lineRule="auto"/>
        <w:jc w:val="both"/>
      </w:pPr>
      <w:r>
        <w:t>Plan BIOZ sporządza się wtedy, gdy prace budowlane mają trwać dłużej niż 30 dni roboczych i zatrudnionych będzie przynajmniej 20 pracowników lub pracochłonność planowanych robót przekroczy 500 osobodni (</w:t>
      </w:r>
      <w:proofErr w:type="spellStart"/>
      <w:r>
        <w:t>Iiczba</w:t>
      </w:r>
      <w:proofErr w:type="spellEnd"/>
      <w:r>
        <w:t xml:space="preserve"> pracowników pomnożona przez liczbę dni roboczych). Plan BIOZ jest również niezbędny w przypadku robót zaliczanych do szczególnie niebezpiecznych, np. prace na wysokości, pod ziemią, w studniach i tunelach, wymagających użycia materiałów wybuchowych, stwarzających ryzyko utonięcia czy zagrożenie promieniowaniem jonizującym.</w:t>
      </w:r>
    </w:p>
    <w:p w14:paraId="3471F7EE" w14:textId="08F35371" w:rsidR="00594039" w:rsidRDefault="00594039" w:rsidP="00594039">
      <w:pPr>
        <w:spacing w:line="360" w:lineRule="auto"/>
        <w:jc w:val="both"/>
      </w:pPr>
      <w:r>
        <w:t xml:space="preserve">Za opracowanie planu BIOZ odpowiedzialny jest kierownik budowy lub osoba wyznaczona przez inwestora – wyjaśnia </w:t>
      </w:r>
      <w:r w:rsidR="00B01671" w:rsidRPr="009C0AAD">
        <w:t xml:space="preserve">Przemysław Majewski z </w:t>
      </w:r>
      <w:proofErr w:type="spellStart"/>
      <w:r w:rsidR="00B01671" w:rsidRPr="009C0AAD">
        <w:t>Tormel</w:t>
      </w:r>
      <w:proofErr w:type="spellEnd"/>
      <w:r>
        <w:t>. – Plan musi uwzględniać specyfikę budowy, lokalne zagrożenia i środki zapobiegawcze stosowane w celu ochrony zdrowia i bezpieczeństwa pracowników.</w:t>
      </w:r>
    </w:p>
    <w:p w14:paraId="44F32F03" w14:textId="46047137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Liczy się prewencja</w:t>
      </w:r>
    </w:p>
    <w:p w14:paraId="26E17445" w14:textId="33782B6A" w:rsidR="00594039" w:rsidRDefault="00594039" w:rsidP="00594039">
      <w:pPr>
        <w:spacing w:line="360" w:lineRule="auto"/>
        <w:jc w:val="both"/>
      </w:pPr>
      <w:r>
        <w:t xml:space="preserve">Dane Głównego Urzędu Statystycznego pokazują, że najwięcej wypadków dotyczy pracowników z krótkim stażem. Wynika to z braku wiedzy o zagrożeniach i niewystarczającej znajomości procesów technologicznych. Na znaczeniu zyskują dziś systematyczne szkolenia w zakresie bezpieczeństwa i higieny pracy. </w:t>
      </w:r>
    </w:p>
    <w:p w14:paraId="69305C47" w14:textId="14B2CF20" w:rsidR="00594039" w:rsidRDefault="00594039" w:rsidP="00594039">
      <w:pPr>
        <w:spacing w:line="360" w:lineRule="auto"/>
        <w:jc w:val="both"/>
      </w:pPr>
      <w:r>
        <w:t xml:space="preserve">Praca przy inwestycjach budowlanych wymaga dużej precyzji i zaangażowania, dlatego regularna organizacja szkoleń dla pracowników, uwzględniających najnowsze standardy i procedury BHP, jest dla nas priorytetem. Dzięki temu zapewniamy bezpieczne i efektywne warunki pracy na każdym etapie realizacji projektu – mówi </w:t>
      </w:r>
      <w:r w:rsidR="00B01671" w:rsidRPr="009C0AAD">
        <w:t xml:space="preserve">Przemysław Majewski z </w:t>
      </w:r>
      <w:proofErr w:type="spellStart"/>
      <w:r w:rsidR="00B01671" w:rsidRPr="009C0AAD">
        <w:t>Tormel</w:t>
      </w:r>
      <w:proofErr w:type="spellEnd"/>
      <w:r w:rsidR="00B01671">
        <w:t xml:space="preserve">. </w:t>
      </w:r>
      <w:r>
        <w:t xml:space="preserve"> – Chcemy umożliwić pracownikom zdobycie wiedzy o nowoczesnych technologiach oraz najlepszych praktykach, których stosowanie przełoży się na ich bezpieczeństwo podczas pracy na budowie. – dodaje. </w:t>
      </w:r>
    </w:p>
    <w:p w14:paraId="636C807B" w14:textId="6D3AE622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Nowoczesne technologie a bezpieczeństwo</w:t>
      </w:r>
    </w:p>
    <w:p w14:paraId="46823B78" w14:textId="079B958D" w:rsidR="00594039" w:rsidRDefault="00594039" w:rsidP="00594039">
      <w:pPr>
        <w:spacing w:line="360" w:lineRule="auto"/>
        <w:jc w:val="both"/>
      </w:pPr>
      <w:r>
        <w:t xml:space="preserve">Swój udział w bezpieczeństwie pracy na budowie mają też nowe technologie. Przykładem są drony, będące dziś nieocenionym narzędziem w monitorowaniu dużych placów budowy. Pozwalają identyfikować niebezpieczne obszary, monitorować postępy prac oraz oceniać zagrożenia, które </w:t>
      </w:r>
      <w:r>
        <w:lastRenderedPageBreak/>
        <w:t>najłatwiej dostrzec z lotu. W przypadku wypadków lub innych sytuacji awaryjnych umożliwiają szybką ocenę sytuacji i podjęcie odpowiednich działań.</w:t>
      </w:r>
    </w:p>
    <w:p w14:paraId="117E93D3" w14:textId="76C4E49D" w:rsidR="00594039" w:rsidRDefault="00594039" w:rsidP="00594039">
      <w:pPr>
        <w:spacing w:line="360" w:lineRule="auto"/>
        <w:jc w:val="both"/>
      </w:pPr>
      <w:r>
        <w:t>Na budowach coraz częściej stosuje się czujniki monitorujące różnorodne aspekty związane z bezpieczeństwem – tj. jakość powietrza, poziom hałasu, stabilność konstrukcji itd. Technologie te wykrywają potencjalne zagrożenia w czasie rzeczywistym, co pozwala zareagować w błyskawicznym tempie, minimalizując ryzyko eskalacji problemu.</w:t>
      </w:r>
    </w:p>
    <w:p w14:paraId="6B932966" w14:textId="7A83432F" w:rsidR="00594039" w:rsidRPr="00594039" w:rsidRDefault="00594039" w:rsidP="00594039">
      <w:pPr>
        <w:spacing w:line="360" w:lineRule="auto"/>
        <w:jc w:val="both"/>
        <w:rPr>
          <w:b/>
          <w:bCs/>
        </w:rPr>
      </w:pPr>
      <w:r w:rsidRPr="00594039">
        <w:rPr>
          <w:b/>
          <w:bCs/>
        </w:rPr>
        <w:t>Inicjatywy wspierające bezpieczeństwo na budowie</w:t>
      </w:r>
    </w:p>
    <w:p w14:paraId="560F993F" w14:textId="18B54E59" w:rsidR="00594039" w:rsidRDefault="00594039" w:rsidP="00594039">
      <w:pPr>
        <w:spacing w:line="360" w:lineRule="auto"/>
        <w:jc w:val="both"/>
      </w:pPr>
      <w:r>
        <w:t>Aby podnosić bezpieczeństwo na budowie, firmy mogą korzystać z ogólnodostępnych materiałów, w tym z bezpłatnych szkoleń tematycznych współfinansowanych przez ZUS. Dzięki tym programom możliwe jest ciągłe podnoszenie wiedzy z zakresu BHP bez obciążania budżetów firm.</w:t>
      </w:r>
    </w:p>
    <w:p w14:paraId="7E57D567" w14:textId="7E8B71F0" w:rsidR="00594039" w:rsidRDefault="00594039" w:rsidP="00594039">
      <w:pPr>
        <w:spacing w:line="360" w:lineRule="auto"/>
        <w:jc w:val="both"/>
      </w:pPr>
      <w:r>
        <w:t xml:space="preserve">Ciekawym programem skierowanym m.in. do pracodawców prowadzących zakłady budowlane jest „Zdobądź dyplom PIP”. Pogram opiera się na zasadzie samokontroli, umożliwiając pracodawcy – z pomocą inspektorów pracy – identyfikację i ocenę problemów i nieprawidłowości w zakładzie pracy, a także określenie sposobów i terminów ich wyeliminowania. Celem programu jest poprawa bezpieczeństwa w zakładach pracy. </w:t>
      </w:r>
    </w:p>
    <w:p w14:paraId="77CB6F7C" w14:textId="469EFA93" w:rsidR="00594039" w:rsidRPr="009C0AAD" w:rsidRDefault="00594039" w:rsidP="009C0AAD">
      <w:pPr>
        <w:spacing w:line="360" w:lineRule="auto"/>
        <w:jc w:val="both"/>
      </w:pPr>
      <w:r>
        <w:t>Podsumowując, inwestowanie w bezpieczeństwo to nie tylko obowiązek, ale i szansa na rozwój przedsiębiorstwa. Nowoczesne rozwiązania oraz szeroki dostęp do materiałów szkoleniowych pozwalają firmom budowlanym stale podnosić standardy BHP, co przekłada się na komfort i bezpieczeństwo pracowników. Dzięki temu możliwe jest tworzenie środowiska pracy, w którym zarówno efektywność, jak i ochrona zdrowia mają pierwszorzędne znaczenie.</w:t>
      </w: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B3684" w14:textId="77777777" w:rsidR="000741A5" w:rsidRDefault="000741A5">
      <w:pPr>
        <w:spacing w:after="0" w:line="240" w:lineRule="auto"/>
      </w:pPr>
      <w:r>
        <w:separator/>
      </w:r>
    </w:p>
  </w:endnote>
  <w:endnote w:type="continuationSeparator" w:id="0">
    <w:p w14:paraId="2EBF6D43" w14:textId="77777777" w:rsidR="000741A5" w:rsidRDefault="0007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06DCE" w14:textId="77777777" w:rsidR="000741A5" w:rsidRDefault="000741A5">
      <w:pPr>
        <w:spacing w:after="0" w:line="240" w:lineRule="auto"/>
      </w:pPr>
      <w:r>
        <w:separator/>
      </w:r>
    </w:p>
  </w:footnote>
  <w:footnote w:type="continuationSeparator" w:id="0">
    <w:p w14:paraId="16D8667F" w14:textId="77777777" w:rsidR="000741A5" w:rsidRDefault="0007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2024-10-25T09:01:00Z</dcterms:created>
  <dcterms:modified xsi:type="dcterms:W3CDTF">2024-10-25T09:03:00Z</dcterms:modified>
</cp:coreProperties>
</file>