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2CD39A" w14:textId="77777777" w:rsidR="003F2B90" w:rsidRDefault="003F2B90" w:rsidP="00BB420D">
      <w:pPr>
        <w:pStyle w:val="Standard"/>
        <w:spacing w:after="0" w:line="276" w:lineRule="auto"/>
        <w:jc w:val="center"/>
        <w:rPr>
          <w:b/>
          <w:bCs/>
          <w:sz w:val="24"/>
          <w:szCs w:val="24"/>
        </w:rPr>
      </w:pPr>
    </w:p>
    <w:p w14:paraId="1A80DEEC" w14:textId="2689FC49" w:rsidR="00ED3AF4" w:rsidRPr="00ED3AF4" w:rsidRDefault="00ED3AF4" w:rsidP="00ED3AF4">
      <w:pPr>
        <w:pStyle w:val="Standard"/>
        <w:spacing w:after="0" w:line="276" w:lineRule="auto"/>
        <w:jc w:val="center"/>
        <w:rPr>
          <w:b/>
          <w:bCs/>
          <w:sz w:val="24"/>
          <w:szCs w:val="24"/>
        </w:rPr>
      </w:pPr>
      <w:r w:rsidRPr="00ED3AF4">
        <w:rPr>
          <w:b/>
          <w:bCs/>
          <w:sz w:val="24"/>
          <w:szCs w:val="24"/>
        </w:rPr>
        <w:t xml:space="preserve">Domowe przekąski na wieczorny seans. </w:t>
      </w:r>
      <w:r>
        <w:rPr>
          <w:b/>
          <w:bCs/>
          <w:sz w:val="24"/>
          <w:szCs w:val="24"/>
        </w:rPr>
        <w:t>Pomysł na wspólny czas ze znajomymi</w:t>
      </w:r>
    </w:p>
    <w:p w14:paraId="5CF4BE54" w14:textId="77777777" w:rsidR="00ED3AF4" w:rsidRPr="00ED3AF4" w:rsidRDefault="00ED3AF4" w:rsidP="00ED3AF4">
      <w:pPr>
        <w:pStyle w:val="Standard"/>
        <w:spacing w:after="0" w:line="276" w:lineRule="auto"/>
        <w:jc w:val="both"/>
        <w:rPr>
          <w:b/>
          <w:bCs/>
          <w:sz w:val="24"/>
          <w:szCs w:val="24"/>
        </w:rPr>
      </w:pPr>
      <w:r w:rsidRPr="00ED3AF4">
        <w:rPr>
          <w:b/>
          <w:bCs/>
          <w:sz w:val="24"/>
          <w:szCs w:val="24"/>
        </w:rPr>
        <w:t>Wieczorne oglądanie filmów i seriali stało się jednym z najpopularniejszych sposobów spędzania wolnego czasu. Zimą, gdy dni są krótkie, a kalendarz premier pełen nowych produkcji, domowe seanse zyskują szczególną rangę. Spotkania ze znajomymi, wspólne oglądanie seriali czy filmowe maratony coraz częściej odbywają się w salonach, a nie w kinach. Towarzyszy im jeden stały element — jedzenie, które można podjadać bez odrywania się od ekranu.</w:t>
      </w:r>
    </w:p>
    <w:p w14:paraId="1F630181" w14:textId="77777777" w:rsidR="00ED3AF4" w:rsidRDefault="00ED3AF4" w:rsidP="00ED3AF4">
      <w:pPr>
        <w:pStyle w:val="Standard"/>
        <w:spacing w:after="0" w:line="276" w:lineRule="auto"/>
        <w:jc w:val="both"/>
        <w:rPr>
          <w:sz w:val="24"/>
          <w:szCs w:val="24"/>
        </w:rPr>
      </w:pPr>
    </w:p>
    <w:p w14:paraId="34367801" w14:textId="16A0517E" w:rsidR="00ED3AF4" w:rsidRPr="00ED3AF4" w:rsidRDefault="00ED3AF4" w:rsidP="00ED3AF4">
      <w:pPr>
        <w:pStyle w:val="Standard"/>
        <w:spacing w:after="0" w:line="276" w:lineRule="auto"/>
        <w:jc w:val="both"/>
        <w:rPr>
          <w:sz w:val="24"/>
          <w:szCs w:val="24"/>
        </w:rPr>
      </w:pPr>
      <w:r w:rsidRPr="00ED3AF4">
        <w:rPr>
          <w:sz w:val="24"/>
          <w:szCs w:val="24"/>
        </w:rPr>
        <w:t>Domowe przekąski stały się naturalną alternatywą dla gotowych produktów. Są świeże, bardziej dopasowane do gustu gości i — co równie ważne — przygotowane z lepszych składników. W 2026 roku nie chodzi już o ilość, ale o jakość i smak, który można osiągnąć prostymi metodami.</w:t>
      </w:r>
    </w:p>
    <w:p w14:paraId="323A6E38" w14:textId="77777777" w:rsidR="00ED3AF4" w:rsidRDefault="00ED3AF4" w:rsidP="00ED3AF4">
      <w:pPr>
        <w:pStyle w:val="Standard"/>
        <w:spacing w:after="0" w:line="276" w:lineRule="auto"/>
        <w:jc w:val="both"/>
        <w:rPr>
          <w:b/>
          <w:bCs/>
          <w:sz w:val="24"/>
          <w:szCs w:val="24"/>
        </w:rPr>
      </w:pPr>
    </w:p>
    <w:p w14:paraId="28A68FE3" w14:textId="343D6437" w:rsidR="00ED3AF4" w:rsidRPr="00ED3AF4" w:rsidRDefault="00ED3AF4" w:rsidP="00ED3AF4">
      <w:pPr>
        <w:pStyle w:val="Standard"/>
        <w:spacing w:after="0" w:line="276" w:lineRule="auto"/>
        <w:jc w:val="both"/>
        <w:rPr>
          <w:b/>
          <w:bCs/>
          <w:sz w:val="24"/>
          <w:szCs w:val="24"/>
        </w:rPr>
      </w:pPr>
      <w:r w:rsidRPr="00ED3AF4">
        <w:rPr>
          <w:b/>
          <w:bCs/>
          <w:sz w:val="24"/>
          <w:szCs w:val="24"/>
        </w:rPr>
        <w:t>Wieczorny seans jako nowy rytuał towarzyski</w:t>
      </w:r>
    </w:p>
    <w:p w14:paraId="18EAC2EC" w14:textId="77777777" w:rsidR="00ED3AF4" w:rsidRPr="00ED3AF4" w:rsidRDefault="00ED3AF4" w:rsidP="00ED3AF4">
      <w:pPr>
        <w:pStyle w:val="Standard"/>
        <w:spacing w:after="0" w:line="276" w:lineRule="auto"/>
        <w:jc w:val="both"/>
        <w:rPr>
          <w:sz w:val="24"/>
          <w:szCs w:val="24"/>
        </w:rPr>
      </w:pPr>
      <w:r w:rsidRPr="00ED3AF4">
        <w:rPr>
          <w:sz w:val="24"/>
          <w:szCs w:val="24"/>
        </w:rPr>
        <w:t>Zimą szczególnie doceniamy wspólne, domowe formy spędzania czasu. Nowe sezony seriali i filmowe premiery stały się pretekstem do spotkań, które nie wymagają wielkiego planowania. Wystarczy wygodna kanapa, dobry tytuł i jedzenie, które można łatwo dzielić.</w:t>
      </w:r>
    </w:p>
    <w:p w14:paraId="3D1C0E1C" w14:textId="3BC87B42" w:rsidR="00ED3AF4" w:rsidRPr="00ED3AF4" w:rsidRDefault="00ED3AF4" w:rsidP="00ED3AF4">
      <w:pPr>
        <w:pStyle w:val="Standard"/>
        <w:spacing w:after="0" w:line="276" w:lineRule="auto"/>
        <w:jc w:val="both"/>
        <w:rPr>
          <w:i/>
          <w:iCs/>
          <w:sz w:val="24"/>
          <w:szCs w:val="24"/>
        </w:rPr>
      </w:pPr>
      <w:r w:rsidRPr="00ED3AF4">
        <w:rPr>
          <w:sz w:val="24"/>
          <w:szCs w:val="24"/>
        </w:rPr>
        <w:t>Ewa Polińska z MSM Mońki zwraca uwagę, że zmienia się podejście do tego, co stawiamy na stole podczas takich spotkań.</w:t>
      </w:r>
      <w:r>
        <w:rPr>
          <w:sz w:val="24"/>
          <w:szCs w:val="24"/>
        </w:rPr>
        <w:t xml:space="preserve"> </w:t>
      </w:r>
      <w:r w:rsidRPr="00ED3AF4">
        <w:rPr>
          <w:sz w:val="24"/>
          <w:szCs w:val="24"/>
        </w:rPr>
        <w:t>„</w:t>
      </w:r>
      <w:r w:rsidRPr="00ED3AF4">
        <w:rPr>
          <w:i/>
          <w:iCs/>
          <w:sz w:val="24"/>
          <w:szCs w:val="24"/>
        </w:rPr>
        <w:t>Wieczorne seanse w domu to dziś pełnoprawna forma spotkań towarzyskich. Coraz częściej chcemy podać coś prostego, ale naprawdę smacznego. Domowe przekąski dają tę przewagę, że wiemy, z czego są zrobione i możemy dopasować je do nastroju spotkania.”</w:t>
      </w:r>
    </w:p>
    <w:p w14:paraId="78561B31" w14:textId="77777777" w:rsidR="00ED3AF4" w:rsidRPr="00ED3AF4" w:rsidRDefault="00ED3AF4" w:rsidP="00ED3AF4">
      <w:pPr>
        <w:pStyle w:val="Standard"/>
        <w:spacing w:after="0" w:line="276" w:lineRule="auto"/>
        <w:jc w:val="both"/>
        <w:rPr>
          <w:sz w:val="24"/>
          <w:szCs w:val="24"/>
        </w:rPr>
      </w:pPr>
      <w:r w:rsidRPr="00ED3AF4">
        <w:rPr>
          <w:sz w:val="24"/>
          <w:szCs w:val="24"/>
        </w:rPr>
        <w:t>Przekąski „do miski”, które można jeść wspólnie, sprzyjają rozmowie i budują luźną atmosferę. To jedzenie, które nie dominuje spotkania, ale idealnie je dopełnia.</w:t>
      </w:r>
    </w:p>
    <w:p w14:paraId="45635CE5" w14:textId="77777777" w:rsidR="00ED3AF4" w:rsidRDefault="00ED3AF4" w:rsidP="00ED3AF4">
      <w:pPr>
        <w:pStyle w:val="Standard"/>
        <w:spacing w:after="0" w:line="276" w:lineRule="auto"/>
        <w:jc w:val="both"/>
        <w:rPr>
          <w:sz w:val="24"/>
          <w:szCs w:val="24"/>
        </w:rPr>
      </w:pPr>
    </w:p>
    <w:p w14:paraId="1A5E15FF" w14:textId="6CF6713F" w:rsidR="00ED3AF4" w:rsidRPr="00ED3AF4" w:rsidRDefault="00ED3AF4" w:rsidP="00ED3AF4">
      <w:pPr>
        <w:pStyle w:val="Standard"/>
        <w:spacing w:after="0" w:line="276" w:lineRule="auto"/>
        <w:jc w:val="both"/>
        <w:rPr>
          <w:b/>
          <w:bCs/>
          <w:sz w:val="24"/>
          <w:szCs w:val="24"/>
        </w:rPr>
      </w:pPr>
      <w:r w:rsidRPr="00ED3AF4">
        <w:rPr>
          <w:b/>
          <w:bCs/>
          <w:sz w:val="24"/>
          <w:szCs w:val="24"/>
        </w:rPr>
        <w:t>Dlaczego domowe przekąski wygrywają z gotowymi?</w:t>
      </w:r>
    </w:p>
    <w:p w14:paraId="267EA065" w14:textId="77777777" w:rsidR="00ED3AF4" w:rsidRPr="00ED3AF4" w:rsidRDefault="00ED3AF4" w:rsidP="00ED3AF4">
      <w:pPr>
        <w:pStyle w:val="Standard"/>
        <w:spacing w:after="0" w:line="276" w:lineRule="auto"/>
        <w:jc w:val="both"/>
        <w:rPr>
          <w:sz w:val="24"/>
          <w:szCs w:val="24"/>
        </w:rPr>
      </w:pPr>
      <w:r w:rsidRPr="00ED3AF4">
        <w:rPr>
          <w:sz w:val="24"/>
          <w:szCs w:val="24"/>
        </w:rPr>
        <w:t>Gotowe chipsy czy przekąski ze sklepu coraz częściej ustępują miejsca domowym wersjom. Powód jest prosty — domowe przekąski mogą być równie szybkie w przygotowaniu, a przy tym znacznie lepsze jakościowo. Kilka podstawowych składników wystarczy, by stworzyć coś chrupiącego, aromatycznego i efektownego.</w:t>
      </w:r>
    </w:p>
    <w:p w14:paraId="77594A5E" w14:textId="77777777" w:rsidR="00ED3AF4" w:rsidRDefault="00ED3AF4" w:rsidP="00ED3AF4">
      <w:pPr>
        <w:pStyle w:val="Standard"/>
        <w:spacing w:after="0" w:line="276" w:lineRule="auto"/>
        <w:jc w:val="both"/>
        <w:rPr>
          <w:sz w:val="24"/>
          <w:szCs w:val="24"/>
        </w:rPr>
      </w:pPr>
    </w:p>
    <w:p w14:paraId="62DC047A" w14:textId="0FEFA352" w:rsidR="00ED3AF4" w:rsidRPr="00ED3AF4" w:rsidRDefault="00ED3AF4" w:rsidP="00ED3AF4">
      <w:pPr>
        <w:pStyle w:val="Standard"/>
        <w:spacing w:after="0" w:line="276" w:lineRule="auto"/>
        <w:jc w:val="both"/>
        <w:rPr>
          <w:sz w:val="24"/>
          <w:szCs w:val="24"/>
        </w:rPr>
      </w:pPr>
      <w:r w:rsidRPr="00ED3AF4">
        <w:rPr>
          <w:sz w:val="24"/>
          <w:szCs w:val="24"/>
        </w:rPr>
        <w:t>W tym trendzie ogromną rolę odgrywają sery żółte. Dobrze dobrany ser nie tylko podkręca smak, ale także nadaje przekąskom charakterystyczną teksturę, którą tak lubimy podczas wieczornego podjadania. Ser, który dobrze się topi i ma wyrazisty, ale łagodny smak, sprawia, że nawet najprostsza przekąska nabiera „kinowego” charakteru.</w:t>
      </w:r>
    </w:p>
    <w:p w14:paraId="20E494C1" w14:textId="4C54D016" w:rsidR="00ED3AF4" w:rsidRPr="00ED3AF4" w:rsidRDefault="00ED3AF4" w:rsidP="00ED3AF4">
      <w:pPr>
        <w:pStyle w:val="Standard"/>
        <w:spacing w:after="0" w:line="276" w:lineRule="auto"/>
        <w:jc w:val="both"/>
        <w:rPr>
          <w:i/>
          <w:iCs/>
          <w:sz w:val="24"/>
          <w:szCs w:val="24"/>
        </w:rPr>
      </w:pPr>
      <w:r w:rsidRPr="00ED3AF4">
        <w:rPr>
          <w:sz w:val="24"/>
          <w:szCs w:val="24"/>
        </w:rPr>
        <w:t>Jak podkreśla Ewa Polińska:</w:t>
      </w:r>
      <w:r>
        <w:rPr>
          <w:sz w:val="24"/>
          <w:szCs w:val="24"/>
        </w:rPr>
        <w:t xml:space="preserve"> </w:t>
      </w:r>
      <w:r w:rsidRPr="00ED3AF4">
        <w:rPr>
          <w:sz w:val="24"/>
          <w:szCs w:val="24"/>
        </w:rPr>
        <w:t>„</w:t>
      </w:r>
      <w:r w:rsidRPr="00ED3AF4">
        <w:rPr>
          <w:i/>
          <w:iCs/>
          <w:sz w:val="24"/>
          <w:szCs w:val="24"/>
        </w:rPr>
        <w:t>Sery żółte świetnie sprawdzają się w domowych przekąskach, bo są przewidywalne w użyciu i zawsze dają dobry efekt. Edamski ma łagodny, lekko orzechowy smak, który doskonale łączy się z pikantnymi lub słodkimi dodatkami. Dzięki temu nawet prosta przekąska smakuje jak coś wyjątkowego.”</w:t>
      </w:r>
    </w:p>
    <w:p w14:paraId="104DEDF6" w14:textId="77777777" w:rsidR="00ED3AF4" w:rsidRDefault="00ED3AF4" w:rsidP="00ED3AF4">
      <w:pPr>
        <w:pStyle w:val="Standard"/>
        <w:spacing w:after="0" w:line="276" w:lineRule="auto"/>
        <w:jc w:val="both"/>
        <w:rPr>
          <w:b/>
          <w:bCs/>
          <w:sz w:val="24"/>
          <w:szCs w:val="24"/>
        </w:rPr>
      </w:pPr>
    </w:p>
    <w:p w14:paraId="7C2B792A" w14:textId="6CBFAC9D" w:rsidR="00ED3AF4" w:rsidRPr="00ED3AF4" w:rsidRDefault="00ED3AF4" w:rsidP="00ED3AF4">
      <w:pPr>
        <w:pStyle w:val="Standard"/>
        <w:spacing w:after="0" w:line="276" w:lineRule="auto"/>
        <w:jc w:val="both"/>
        <w:rPr>
          <w:b/>
          <w:bCs/>
          <w:sz w:val="24"/>
          <w:szCs w:val="24"/>
        </w:rPr>
      </w:pPr>
      <w:r w:rsidRPr="00ED3AF4">
        <w:rPr>
          <w:b/>
          <w:bCs/>
          <w:sz w:val="24"/>
          <w:szCs w:val="24"/>
        </w:rPr>
        <w:lastRenderedPageBreak/>
        <w:t>Zima, premiery i jedzenie „do wspólnego podjadania”</w:t>
      </w:r>
    </w:p>
    <w:p w14:paraId="2AD44448" w14:textId="77777777" w:rsidR="00ED3AF4" w:rsidRPr="00ED3AF4" w:rsidRDefault="00ED3AF4" w:rsidP="00ED3AF4">
      <w:pPr>
        <w:pStyle w:val="Standard"/>
        <w:spacing w:after="0" w:line="276" w:lineRule="auto"/>
        <w:jc w:val="both"/>
        <w:rPr>
          <w:sz w:val="24"/>
          <w:szCs w:val="24"/>
        </w:rPr>
      </w:pPr>
      <w:r w:rsidRPr="00ED3AF4">
        <w:rPr>
          <w:sz w:val="24"/>
          <w:szCs w:val="24"/>
        </w:rPr>
        <w:t>Sezon zimowy to czas intensywnych premier filmowych i serialowych. Coraz częściej planujemy całe wieczory wokół jednego tytułu lub kilku odcinków. W takich momentach najlepiej sprawdzają się przekąski, które można przygotować wcześniej lub w trakcie, bez potrzeby ciągłego stania w kuchni.</w:t>
      </w:r>
    </w:p>
    <w:p w14:paraId="00E187B2" w14:textId="77777777" w:rsidR="00ED3AF4" w:rsidRDefault="00ED3AF4" w:rsidP="00ED3AF4">
      <w:pPr>
        <w:pStyle w:val="Standard"/>
        <w:spacing w:after="0" w:line="276" w:lineRule="auto"/>
        <w:jc w:val="both"/>
        <w:rPr>
          <w:sz w:val="24"/>
          <w:szCs w:val="24"/>
        </w:rPr>
      </w:pPr>
    </w:p>
    <w:p w14:paraId="2C4C59F2" w14:textId="18AEB1A3" w:rsidR="00ED3AF4" w:rsidRPr="00ED3AF4" w:rsidRDefault="00ED3AF4" w:rsidP="00ED3AF4">
      <w:pPr>
        <w:pStyle w:val="Standard"/>
        <w:spacing w:after="0" w:line="276" w:lineRule="auto"/>
        <w:jc w:val="both"/>
        <w:rPr>
          <w:sz w:val="24"/>
          <w:szCs w:val="24"/>
        </w:rPr>
      </w:pPr>
      <w:proofErr w:type="spellStart"/>
      <w:r w:rsidRPr="00ED3AF4">
        <w:rPr>
          <w:sz w:val="24"/>
          <w:szCs w:val="24"/>
        </w:rPr>
        <w:t>Nachos</w:t>
      </w:r>
      <w:proofErr w:type="spellEnd"/>
      <w:r w:rsidRPr="00ED3AF4">
        <w:rPr>
          <w:sz w:val="24"/>
          <w:szCs w:val="24"/>
        </w:rPr>
        <w:t xml:space="preserve"> z domowych tortilli zapiekane z serem Edamskim MSM Mońki idealnie wpisują się w ten trend. Są chrupiące, ciągnące i podawane z wyrazistą salsą, która przełamuje ich kremowość. To przekąska, która znika ze stołu szybciej, niż kończy się czołówka serialu.</w:t>
      </w:r>
    </w:p>
    <w:p w14:paraId="2FDCCC75" w14:textId="77777777" w:rsidR="00ED3AF4" w:rsidRDefault="00ED3AF4" w:rsidP="00ED3AF4">
      <w:pPr>
        <w:pStyle w:val="Standard"/>
        <w:spacing w:after="0" w:line="276" w:lineRule="auto"/>
        <w:jc w:val="both"/>
        <w:rPr>
          <w:b/>
          <w:bCs/>
          <w:sz w:val="24"/>
          <w:szCs w:val="24"/>
        </w:rPr>
      </w:pPr>
    </w:p>
    <w:p w14:paraId="08235FF3" w14:textId="259A69E2" w:rsidR="00ED3AF4" w:rsidRPr="00ED3AF4" w:rsidRDefault="00ED3AF4" w:rsidP="00ED3AF4">
      <w:pPr>
        <w:pStyle w:val="Standard"/>
        <w:spacing w:after="0" w:line="276" w:lineRule="auto"/>
        <w:jc w:val="both"/>
        <w:rPr>
          <w:b/>
          <w:bCs/>
          <w:sz w:val="24"/>
          <w:szCs w:val="24"/>
        </w:rPr>
      </w:pPr>
      <w:proofErr w:type="spellStart"/>
      <w:r w:rsidRPr="00ED3AF4">
        <w:rPr>
          <w:b/>
          <w:bCs/>
          <w:sz w:val="24"/>
          <w:szCs w:val="24"/>
        </w:rPr>
        <w:t>Nachos</w:t>
      </w:r>
      <w:proofErr w:type="spellEnd"/>
      <w:r w:rsidRPr="00ED3AF4">
        <w:rPr>
          <w:b/>
          <w:bCs/>
          <w:sz w:val="24"/>
          <w:szCs w:val="24"/>
        </w:rPr>
        <w:t xml:space="preserve"> z serem i salsą ananasowo–</w:t>
      </w:r>
      <w:proofErr w:type="spellStart"/>
      <w:r w:rsidRPr="00ED3AF4">
        <w:rPr>
          <w:b/>
          <w:bCs/>
          <w:sz w:val="24"/>
          <w:szCs w:val="24"/>
        </w:rPr>
        <w:t>jalapeño</w:t>
      </w:r>
      <w:proofErr w:type="spellEnd"/>
    </w:p>
    <w:p w14:paraId="5024A83F" w14:textId="77777777" w:rsidR="00ED3AF4" w:rsidRPr="00ED3AF4" w:rsidRDefault="00ED3AF4" w:rsidP="00ED3AF4">
      <w:pPr>
        <w:pStyle w:val="Standard"/>
        <w:spacing w:after="0" w:line="276" w:lineRule="auto"/>
        <w:jc w:val="both"/>
        <w:rPr>
          <w:sz w:val="24"/>
          <w:szCs w:val="24"/>
        </w:rPr>
      </w:pPr>
      <w:r w:rsidRPr="00ED3AF4">
        <w:rPr>
          <w:sz w:val="24"/>
          <w:szCs w:val="24"/>
        </w:rPr>
        <w:t>Idealna propozycja na wieczorny seans — prosta w przygotowaniu, efektowna i stworzona do wspólnego podjadania.</w:t>
      </w:r>
    </w:p>
    <w:p w14:paraId="41A7F327" w14:textId="77777777" w:rsidR="00ED3AF4" w:rsidRDefault="00ED3AF4" w:rsidP="00ED3AF4">
      <w:pPr>
        <w:pStyle w:val="Standard"/>
        <w:spacing w:after="0" w:line="276" w:lineRule="auto"/>
        <w:jc w:val="both"/>
        <w:rPr>
          <w:b/>
          <w:bCs/>
          <w:sz w:val="24"/>
          <w:szCs w:val="24"/>
        </w:rPr>
      </w:pPr>
    </w:p>
    <w:p w14:paraId="295750DB" w14:textId="449C77AD" w:rsidR="00ED3AF4" w:rsidRPr="00ED3AF4" w:rsidRDefault="00ED3AF4" w:rsidP="00ED3AF4">
      <w:pPr>
        <w:pStyle w:val="Standard"/>
        <w:spacing w:after="0" w:line="276" w:lineRule="auto"/>
        <w:jc w:val="both"/>
        <w:rPr>
          <w:b/>
          <w:bCs/>
          <w:sz w:val="24"/>
          <w:szCs w:val="24"/>
        </w:rPr>
      </w:pPr>
      <w:r w:rsidRPr="00ED3AF4">
        <w:rPr>
          <w:b/>
          <w:bCs/>
          <w:sz w:val="24"/>
          <w:szCs w:val="24"/>
        </w:rPr>
        <w:t>Składniki (4 porcje)</w:t>
      </w:r>
    </w:p>
    <w:p w14:paraId="15C59E7A" w14:textId="77777777" w:rsidR="00ED3AF4" w:rsidRPr="00ED3AF4" w:rsidRDefault="00ED3AF4" w:rsidP="00ED3AF4">
      <w:pPr>
        <w:pStyle w:val="Standard"/>
        <w:spacing w:after="0" w:line="276" w:lineRule="auto"/>
        <w:jc w:val="both"/>
        <w:rPr>
          <w:sz w:val="24"/>
          <w:szCs w:val="24"/>
        </w:rPr>
      </w:pPr>
      <w:proofErr w:type="spellStart"/>
      <w:r w:rsidRPr="00ED3AF4">
        <w:rPr>
          <w:sz w:val="24"/>
          <w:szCs w:val="24"/>
        </w:rPr>
        <w:t>Nachos</w:t>
      </w:r>
      <w:proofErr w:type="spellEnd"/>
      <w:r w:rsidRPr="00ED3AF4">
        <w:rPr>
          <w:sz w:val="24"/>
          <w:szCs w:val="24"/>
        </w:rPr>
        <w:t>:</w:t>
      </w:r>
    </w:p>
    <w:p w14:paraId="595D7BA5" w14:textId="77777777" w:rsidR="00ED3AF4" w:rsidRPr="00ED3AF4" w:rsidRDefault="00ED3AF4" w:rsidP="00ED3AF4">
      <w:pPr>
        <w:pStyle w:val="Standard"/>
        <w:spacing w:after="0" w:line="276" w:lineRule="auto"/>
        <w:jc w:val="both"/>
        <w:rPr>
          <w:sz w:val="24"/>
          <w:szCs w:val="24"/>
        </w:rPr>
      </w:pPr>
      <w:r w:rsidRPr="00ED3AF4">
        <w:rPr>
          <w:sz w:val="24"/>
          <w:szCs w:val="24"/>
        </w:rPr>
        <w:t>4 pszenne tortille</w:t>
      </w:r>
    </w:p>
    <w:p w14:paraId="725D5429" w14:textId="77777777" w:rsidR="00ED3AF4" w:rsidRPr="00ED3AF4" w:rsidRDefault="00ED3AF4" w:rsidP="00ED3AF4">
      <w:pPr>
        <w:pStyle w:val="Standard"/>
        <w:spacing w:after="0" w:line="276" w:lineRule="auto"/>
        <w:jc w:val="both"/>
        <w:rPr>
          <w:sz w:val="24"/>
          <w:szCs w:val="24"/>
        </w:rPr>
      </w:pPr>
      <w:r w:rsidRPr="00ED3AF4">
        <w:rPr>
          <w:sz w:val="24"/>
          <w:szCs w:val="24"/>
        </w:rPr>
        <w:t>200 g sera Edamskiego MSM Mońki, startego</w:t>
      </w:r>
    </w:p>
    <w:p w14:paraId="0172A654" w14:textId="77777777" w:rsidR="00ED3AF4" w:rsidRPr="00ED3AF4" w:rsidRDefault="00ED3AF4" w:rsidP="00ED3AF4">
      <w:pPr>
        <w:pStyle w:val="Standard"/>
        <w:spacing w:after="0" w:line="276" w:lineRule="auto"/>
        <w:jc w:val="both"/>
        <w:rPr>
          <w:sz w:val="24"/>
          <w:szCs w:val="24"/>
        </w:rPr>
      </w:pPr>
      <w:r w:rsidRPr="00ED3AF4">
        <w:rPr>
          <w:sz w:val="24"/>
          <w:szCs w:val="24"/>
        </w:rPr>
        <w:t>1 łyżka oliwy</w:t>
      </w:r>
    </w:p>
    <w:p w14:paraId="26639A8A" w14:textId="77777777" w:rsidR="00ED3AF4" w:rsidRPr="00ED3AF4" w:rsidRDefault="00ED3AF4" w:rsidP="00ED3AF4">
      <w:pPr>
        <w:pStyle w:val="Standard"/>
        <w:spacing w:after="0" w:line="276" w:lineRule="auto"/>
        <w:jc w:val="both"/>
        <w:rPr>
          <w:sz w:val="24"/>
          <w:szCs w:val="24"/>
        </w:rPr>
      </w:pPr>
      <w:r w:rsidRPr="00ED3AF4">
        <w:rPr>
          <w:sz w:val="24"/>
          <w:szCs w:val="24"/>
        </w:rPr>
        <w:t>sól</w:t>
      </w:r>
    </w:p>
    <w:p w14:paraId="0CF09147" w14:textId="77777777" w:rsidR="00ED3AF4" w:rsidRDefault="00ED3AF4" w:rsidP="00ED3AF4">
      <w:pPr>
        <w:pStyle w:val="Standard"/>
        <w:spacing w:after="0" w:line="276" w:lineRule="auto"/>
        <w:jc w:val="both"/>
        <w:rPr>
          <w:b/>
          <w:bCs/>
          <w:sz w:val="24"/>
          <w:szCs w:val="24"/>
        </w:rPr>
      </w:pPr>
    </w:p>
    <w:p w14:paraId="562C788C" w14:textId="6327E7B2" w:rsidR="00ED3AF4" w:rsidRPr="00ED3AF4" w:rsidRDefault="00ED3AF4" w:rsidP="00ED3AF4">
      <w:pPr>
        <w:pStyle w:val="Standard"/>
        <w:spacing w:after="0" w:line="276" w:lineRule="auto"/>
        <w:jc w:val="both"/>
        <w:rPr>
          <w:b/>
          <w:bCs/>
          <w:sz w:val="24"/>
          <w:szCs w:val="24"/>
        </w:rPr>
      </w:pPr>
      <w:r w:rsidRPr="00ED3AF4">
        <w:rPr>
          <w:b/>
          <w:bCs/>
          <w:sz w:val="24"/>
          <w:szCs w:val="24"/>
        </w:rPr>
        <w:t>Salsa:</w:t>
      </w:r>
    </w:p>
    <w:p w14:paraId="03198517" w14:textId="77777777" w:rsidR="00ED3AF4" w:rsidRPr="00ED3AF4" w:rsidRDefault="00ED3AF4" w:rsidP="00ED3AF4">
      <w:pPr>
        <w:pStyle w:val="Standard"/>
        <w:spacing w:after="0" w:line="276" w:lineRule="auto"/>
        <w:jc w:val="both"/>
        <w:rPr>
          <w:sz w:val="24"/>
          <w:szCs w:val="24"/>
        </w:rPr>
      </w:pPr>
      <w:r w:rsidRPr="00ED3AF4">
        <w:rPr>
          <w:sz w:val="24"/>
          <w:szCs w:val="24"/>
        </w:rPr>
        <w:t>1/2 świeżego ananasa lub ananas z puszki, dobrze odsączony</w:t>
      </w:r>
    </w:p>
    <w:p w14:paraId="051386A5" w14:textId="77777777" w:rsidR="00ED3AF4" w:rsidRPr="00ED3AF4" w:rsidRDefault="00ED3AF4" w:rsidP="00ED3AF4">
      <w:pPr>
        <w:pStyle w:val="Standard"/>
        <w:spacing w:after="0" w:line="276" w:lineRule="auto"/>
        <w:jc w:val="both"/>
        <w:rPr>
          <w:sz w:val="24"/>
          <w:szCs w:val="24"/>
        </w:rPr>
      </w:pPr>
      <w:r w:rsidRPr="00ED3AF4">
        <w:rPr>
          <w:sz w:val="24"/>
          <w:szCs w:val="24"/>
        </w:rPr>
        <w:t xml:space="preserve">1 papryczka </w:t>
      </w:r>
      <w:proofErr w:type="spellStart"/>
      <w:r w:rsidRPr="00ED3AF4">
        <w:rPr>
          <w:sz w:val="24"/>
          <w:szCs w:val="24"/>
        </w:rPr>
        <w:t>jalapeño</w:t>
      </w:r>
      <w:proofErr w:type="spellEnd"/>
    </w:p>
    <w:p w14:paraId="59211FC4" w14:textId="77777777" w:rsidR="00ED3AF4" w:rsidRPr="00ED3AF4" w:rsidRDefault="00ED3AF4" w:rsidP="00ED3AF4">
      <w:pPr>
        <w:pStyle w:val="Standard"/>
        <w:spacing w:after="0" w:line="276" w:lineRule="auto"/>
        <w:jc w:val="both"/>
        <w:rPr>
          <w:sz w:val="24"/>
          <w:szCs w:val="24"/>
        </w:rPr>
      </w:pPr>
      <w:r w:rsidRPr="00ED3AF4">
        <w:rPr>
          <w:sz w:val="24"/>
          <w:szCs w:val="24"/>
        </w:rPr>
        <w:t>1/2 czerwonej cebuli</w:t>
      </w:r>
    </w:p>
    <w:p w14:paraId="66CC790A" w14:textId="77777777" w:rsidR="00ED3AF4" w:rsidRPr="00ED3AF4" w:rsidRDefault="00ED3AF4" w:rsidP="00ED3AF4">
      <w:pPr>
        <w:pStyle w:val="Standard"/>
        <w:spacing w:after="0" w:line="276" w:lineRule="auto"/>
        <w:jc w:val="both"/>
        <w:rPr>
          <w:sz w:val="24"/>
          <w:szCs w:val="24"/>
        </w:rPr>
      </w:pPr>
      <w:r w:rsidRPr="00ED3AF4">
        <w:rPr>
          <w:sz w:val="24"/>
          <w:szCs w:val="24"/>
        </w:rPr>
        <w:t>sok z 1 limonki</w:t>
      </w:r>
    </w:p>
    <w:p w14:paraId="4D4C5AD6" w14:textId="77777777" w:rsidR="00ED3AF4" w:rsidRPr="00ED3AF4" w:rsidRDefault="00ED3AF4" w:rsidP="00ED3AF4">
      <w:pPr>
        <w:pStyle w:val="Standard"/>
        <w:spacing w:after="0" w:line="276" w:lineRule="auto"/>
        <w:jc w:val="both"/>
        <w:rPr>
          <w:sz w:val="24"/>
          <w:szCs w:val="24"/>
        </w:rPr>
      </w:pPr>
      <w:r w:rsidRPr="00ED3AF4">
        <w:rPr>
          <w:sz w:val="24"/>
          <w:szCs w:val="24"/>
        </w:rPr>
        <w:t>sól i odrobina cukru do smaku</w:t>
      </w:r>
    </w:p>
    <w:p w14:paraId="0545944B" w14:textId="77777777" w:rsidR="00ED3AF4" w:rsidRPr="00ED3AF4" w:rsidRDefault="00ED3AF4" w:rsidP="00ED3AF4">
      <w:pPr>
        <w:pStyle w:val="Standard"/>
        <w:spacing w:after="0" w:line="276" w:lineRule="auto"/>
        <w:jc w:val="both"/>
        <w:rPr>
          <w:sz w:val="24"/>
          <w:szCs w:val="24"/>
        </w:rPr>
      </w:pPr>
      <w:r w:rsidRPr="00ED3AF4">
        <w:rPr>
          <w:sz w:val="24"/>
          <w:szCs w:val="24"/>
        </w:rPr>
        <w:t>świeża kolendra (opcjonalnie)</w:t>
      </w:r>
    </w:p>
    <w:p w14:paraId="5B4849CC" w14:textId="77777777" w:rsidR="00ED3AF4" w:rsidRDefault="00ED3AF4" w:rsidP="00ED3AF4">
      <w:pPr>
        <w:pStyle w:val="Standard"/>
        <w:spacing w:after="0" w:line="276" w:lineRule="auto"/>
        <w:jc w:val="both"/>
        <w:rPr>
          <w:b/>
          <w:bCs/>
          <w:sz w:val="24"/>
          <w:szCs w:val="24"/>
        </w:rPr>
      </w:pPr>
    </w:p>
    <w:p w14:paraId="5956BED6" w14:textId="0401FCB4" w:rsidR="00ED3AF4" w:rsidRPr="00ED3AF4" w:rsidRDefault="00ED3AF4" w:rsidP="00ED3AF4">
      <w:pPr>
        <w:pStyle w:val="Standard"/>
        <w:spacing w:after="0" w:line="276" w:lineRule="auto"/>
        <w:jc w:val="both"/>
        <w:rPr>
          <w:b/>
          <w:bCs/>
          <w:sz w:val="24"/>
          <w:szCs w:val="24"/>
        </w:rPr>
      </w:pPr>
      <w:r w:rsidRPr="00ED3AF4">
        <w:rPr>
          <w:b/>
          <w:bCs/>
          <w:sz w:val="24"/>
          <w:szCs w:val="24"/>
        </w:rPr>
        <w:t>Sposób wykonania:</w:t>
      </w:r>
    </w:p>
    <w:p w14:paraId="4586383E" w14:textId="6FE3FD6B" w:rsidR="00ED3AF4" w:rsidRPr="00ED3AF4" w:rsidRDefault="00ED3AF4" w:rsidP="00ED3AF4">
      <w:pPr>
        <w:pStyle w:val="Standard"/>
        <w:spacing w:after="0" w:line="276" w:lineRule="auto"/>
        <w:jc w:val="both"/>
        <w:rPr>
          <w:sz w:val="24"/>
          <w:szCs w:val="24"/>
        </w:rPr>
      </w:pPr>
      <w:r w:rsidRPr="00ED3AF4">
        <w:rPr>
          <w:sz w:val="24"/>
          <w:szCs w:val="24"/>
        </w:rPr>
        <w:t xml:space="preserve">Tortille pokrój w trójkąty, wymieszaj z oliwą i szczyptą soli, a następnie rozłóż na blasze. Piecz w 180°C przez 8–10 minut, aż będą złociste i chrupiące. Posyp </w:t>
      </w:r>
      <w:proofErr w:type="spellStart"/>
      <w:r w:rsidRPr="00ED3AF4">
        <w:rPr>
          <w:sz w:val="24"/>
          <w:szCs w:val="24"/>
        </w:rPr>
        <w:t>nachos</w:t>
      </w:r>
      <w:proofErr w:type="spellEnd"/>
      <w:r w:rsidRPr="00ED3AF4">
        <w:rPr>
          <w:sz w:val="24"/>
          <w:szCs w:val="24"/>
        </w:rPr>
        <w:t xml:space="preserve"> startym serem Edamskim MSM Mońki i zapiekaj jeszcze około 5 minut, aż ser mocno się roztopi. W tym czasie drobno posiekaj ananasa, </w:t>
      </w:r>
      <w:proofErr w:type="spellStart"/>
      <w:r w:rsidRPr="00ED3AF4">
        <w:rPr>
          <w:sz w:val="24"/>
          <w:szCs w:val="24"/>
        </w:rPr>
        <w:t>jalapeño</w:t>
      </w:r>
      <w:proofErr w:type="spellEnd"/>
      <w:r w:rsidRPr="00ED3AF4">
        <w:rPr>
          <w:sz w:val="24"/>
          <w:szCs w:val="24"/>
        </w:rPr>
        <w:t xml:space="preserve"> i cebulę, skrop limonką, dopraw solą i odrobiną cukru. Podawaj </w:t>
      </w:r>
      <w:proofErr w:type="spellStart"/>
      <w:r w:rsidRPr="00ED3AF4">
        <w:rPr>
          <w:sz w:val="24"/>
          <w:szCs w:val="24"/>
        </w:rPr>
        <w:t>nachos</w:t>
      </w:r>
      <w:proofErr w:type="spellEnd"/>
      <w:r w:rsidRPr="00ED3AF4">
        <w:rPr>
          <w:sz w:val="24"/>
          <w:szCs w:val="24"/>
        </w:rPr>
        <w:t xml:space="preserve"> gorące, z salsą w osobnej miseczce.</w:t>
      </w:r>
    </w:p>
    <w:p w14:paraId="07ED7FD3" w14:textId="1D118E21" w:rsidR="006F39CE" w:rsidRDefault="00F83F1E" w:rsidP="00330566">
      <w:pPr>
        <w:pStyle w:val="Standard"/>
        <w:spacing w:after="0" w:line="276" w:lineRule="auto"/>
        <w:jc w:val="both"/>
      </w:pPr>
      <w:r>
        <w:t>---------------------------------</w:t>
      </w:r>
      <w:r w:rsidR="0000377A">
        <w:t>-----------------------------------------------------------------------------------------------------</w:t>
      </w:r>
    </w:p>
    <w:p w14:paraId="6B484F23" w14:textId="17ADEAD2" w:rsidR="006F39CE" w:rsidRPr="006F51AD" w:rsidRDefault="006F39CE" w:rsidP="00330566">
      <w:pPr>
        <w:pStyle w:val="Standard"/>
        <w:spacing w:after="0" w:line="276" w:lineRule="auto"/>
        <w:jc w:val="both"/>
        <w:rPr>
          <w:b/>
          <w:bCs/>
        </w:rPr>
      </w:pPr>
      <w:r>
        <w:rPr>
          <w:b/>
          <w:bCs/>
        </w:rPr>
        <w:t>KONTAKT DLA MEDIÓW</w:t>
      </w:r>
    </w:p>
    <w:p w14:paraId="7829C33A" w14:textId="77777777" w:rsidR="006F39CE" w:rsidRPr="008B0D27" w:rsidRDefault="006F39CE" w:rsidP="00330566">
      <w:pPr>
        <w:autoSpaceDE w:val="0"/>
        <w:adjustRightInd w:val="0"/>
        <w:spacing w:after="0" w:line="276" w:lineRule="auto"/>
        <w:jc w:val="both"/>
        <w:rPr>
          <w:rFonts w:cs="Calibri"/>
          <w:b/>
          <w:bCs/>
          <w:sz w:val="24"/>
          <w:szCs w:val="24"/>
        </w:rPr>
      </w:pPr>
      <w:r w:rsidRPr="008B0D27">
        <w:rPr>
          <w:rFonts w:cs="Calibri"/>
          <w:b/>
          <w:bCs/>
          <w:sz w:val="24"/>
          <w:szCs w:val="24"/>
        </w:rPr>
        <w:t xml:space="preserve">PR Manager </w:t>
      </w:r>
    </w:p>
    <w:p w14:paraId="75338C9E" w14:textId="77777777" w:rsidR="006F39CE" w:rsidRPr="008B0D27" w:rsidRDefault="006F39CE" w:rsidP="00330566">
      <w:pPr>
        <w:autoSpaceDE w:val="0"/>
        <w:adjustRightInd w:val="0"/>
        <w:spacing w:after="0" w:line="276" w:lineRule="auto"/>
        <w:jc w:val="both"/>
        <w:rPr>
          <w:rFonts w:cs="Calibri"/>
          <w:b/>
          <w:bCs/>
          <w:sz w:val="24"/>
          <w:szCs w:val="24"/>
        </w:rPr>
      </w:pPr>
      <w:r w:rsidRPr="008B0D27">
        <w:rPr>
          <w:rFonts w:cs="Calibri"/>
          <w:b/>
          <w:bCs/>
          <w:sz w:val="24"/>
          <w:szCs w:val="24"/>
        </w:rPr>
        <w:t>Patrycja Ogrodnik</w:t>
      </w:r>
    </w:p>
    <w:p w14:paraId="55A66FAD" w14:textId="77777777" w:rsidR="006F39CE" w:rsidRPr="008B0D27" w:rsidRDefault="006F39CE" w:rsidP="00330566">
      <w:pPr>
        <w:autoSpaceDE w:val="0"/>
        <w:adjustRightInd w:val="0"/>
        <w:spacing w:after="0" w:line="276" w:lineRule="auto"/>
        <w:jc w:val="both"/>
        <w:rPr>
          <w:rFonts w:cs="Calibri"/>
          <w:sz w:val="24"/>
          <w:szCs w:val="24"/>
        </w:rPr>
      </w:pPr>
      <w:r w:rsidRPr="008B0D27">
        <w:rPr>
          <w:rFonts w:cs="Calibri"/>
          <w:sz w:val="24"/>
          <w:szCs w:val="24"/>
        </w:rPr>
        <w:t xml:space="preserve">M: </w:t>
      </w:r>
      <w:hyperlink r:id="rId6" w:history="1">
        <w:r w:rsidRPr="008B0D27">
          <w:rPr>
            <w:rStyle w:val="Hipercze"/>
            <w:rFonts w:cs="Calibri"/>
            <w:sz w:val="24"/>
            <w:szCs w:val="24"/>
          </w:rPr>
          <w:t>p.ogrodnik@commplace.com.pl</w:t>
        </w:r>
      </w:hyperlink>
    </w:p>
    <w:p w14:paraId="0F66DC9A" w14:textId="0775E786" w:rsidR="006F39CE" w:rsidRPr="00435AF6" w:rsidRDefault="006F39CE" w:rsidP="00330566">
      <w:pPr>
        <w:autoSpaceDE w:val="0"/>
        <w:adjustRightInd w:val="0"/>
        <w:spacing w:after="0" w:line="276" w:lineRule="auto"/>
        <w:jc w:val="both"/>
        <w:rPr>
          <w:rFonts w:cs="Calibri"/>
          <w:sz w:val="24"/>
          <w:szCs w:val="24"/>
        </w:rPr>
      </w:pPr>
      <w:r w:rsidRPr="008B0D27">
        <w:rPr>
          <w:rFonts w:cs="Calibri"/>
          <w:sz w:val="24"/>
          <w:szCs w:val="24"/>
        </w:rPr>
        <w:t>T: 692 333</w:t>
      </w:r>
      <w:r>
        <w:rPr>
          <w:rFonts w:cs="Calibri"/>
          <w:sz w:val="24"/>
          <w:szCs w:val="24"/>
        </w:rPr>
        <w:t> </w:t>
      </w:r>
      <w:r w:rsidRPr="008B0D27">
        <w:rPr>
          <w:rFonts w:cs="Calibri"/>
          <w:sz w:val="24"/>
          <w:szCs w:val="24"/>
        </w:rPr>
        <w:t>175</w:t>
      </w:r>
    </w:p>
    <w:sectPr w:rsidR="006F39CE" w:rsidRPr="00435AF6">
      <w:headerReference w:type="default" r:id="rId7"/>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BA9376" w14:textId="77777777" w:rsidR="00B53288" w:rsidRDefault="00B53288">
      <w:pPr>
        <w:spacing w:after="0" w:line="240" w:lineRule="auto"/>
      </w:pPr>
      <w:r>
        <w:separator/>
      </w:r>
    </w:p>
  </w:endnote>
  <w:endnote w:type="continuationSeparator" w:id="0">
    <w:p w14:paraId="61F21339" w14:textId="77777777" w:rsidR="00B53288" w:rsidRDefault="00B532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altName w:val="Calibri"/>
    <w:panose1 w:val="020B0604020202020204"/>
    <w:charset w:val="00"/>
    <w:family w:val="auto"/>
    <w:pitch w:val="variable"/>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enSymbol">
    <w:altName w:val="Calibri"/>
    <w:panose1 w:val="020B0604020202020204"/>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3EEBC0" w14:textId="77777777" w:rsidR="00B53288" w:rsidRDefault="00B53288">
      <w:pPr>
        <w:spacing w:after="0" w:line="240" w:lineRule="auto"/>
      </w:pPr>
      <w:r>
        <w:rPr>
          <w:color w:val="000000"/>
        </w:rPr>
        <w:separator/>
      </w:r>
    </w:p>
  </w:footnote>
  <w:footnote w:type="continuationSeparator" w:id="0">
    <w:p w14:paraId="5F0689E9" w14:textId="77777777" w:rsidR="00B53288" w:rsidRDefault="00B532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24AB8E" w14:textId="2370D0F6" w:rsidR="006F39CE" w:rsidRDefault="006F39CE">
    <w:pPr>
      <w:pStyle w:val="Nagwek"/>
    </w:pPr>
    <w:r>
      <w:rPr>
        <w:noProof/>
      </w:rPr>
      <w:drawing>
        <wp:inline distT="0" distB="0" distL="0" distR="0" wp14:anchorId="3A0D3B12" wp14:editId="45953895">
          <wp:extent cx="901700" cy="571306"/>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901700" cy="57130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61E"/>
    <w:rsid w:val="0000377A"/>
    <w:rsid w:val="00024029"/>
    <w:rsid w:val="000419C0"/>
    <w:rsid w:val="000610C2"/>
    <w:rsid w:val="00061F96"/>
    <w:rsid w:val="0007543F"/>
    <w:rsid w:val="0009335C"/>
    <w:rsid w:val="000A0D63"/>
    <w:rsid w:val="000A65F6"/>
    <w:rsid w:val="000A71B4"/>
    <w:rsid w:val="000B6237"/>
    <w:rsid w:val="0013365D"/>
    <w:rsid w:val="001A0C4D"/>
    <w:rsid w:val="001C5359"/>
    <w:rsid w:val="001C5A06"/>
    <w:rsid w:val="001D02C0"/>
    <w:rsid w:val="001D0A42"/>
    <w:rsid w:val="001D5135"/>
    <w:rsid w:val="001F26ED"/>
    <w:rsid w:val="00203A9D"/>
    <w:rsid w:val="00235050"/>
    <w:rsid w:val="00267E6C"/>
    <w:rsid w:val="002C5B29"/>
    <w:rsid w:val="002E14D5"/>
    <w:rsid w:val="002E362E"/>
    <w:rsid w:val="00321954"/>
    <w:rsid w:val="00330566"/>
    <w:rsid w:val="00372A54"/>
    <w:rsid w:val="003918B9"/>
    <w:rsid w:val="003C0EFE"/>
    <w:rsid w:val="003E377F"/>
    <w:rsid w:val="003F2B90"/>
    <w:rsid w:val="004248CD"/>
    <w:rsid w:val="00435AF6"/>
    <w:rsid w:val="00440291"/>
    <w:rsid w:val="004504ED"/>
    <w:rsid w:val="00457DE7"/>
    <w:rsid w:val="004919C0"/>
    <w:rsid w:val="004B32CE"/>
    <w:rsid w:val="004D3A00"/>
    <w:rsid w:val="004F044B"/>
    <w:rsid w:val="00507F37"/>
    <w:rsid w:val="00532C91"/>
    <w:rsid w:val="005513F8"/>
    <w:rsid w:val="005641EA"/>
    <w:rsid w:val="005816D5"/>
    <w:rsid w:val="00596EBD"/>
    <w:rsid w:val="005C6BE7"/>
    <w:rsid w:val="006077EE"/>
    <w:rsid w:val="00612242"/>
    <w:rsid w:val="00647D8A"/>
    <w:rsid w:val="006C2C6D"/>
    <w:rsid w:val="006C5B45"/>
    <w:rsid w:val="006E4094"/>
    <w:rsid w:val="006F39CE"/>
    <w:rsid w:val="006F51AD"/>
    <w:rsid w:val="0070661E"/>
    <w:rsid w:val="00742E21"/>
    <w:rsid w:val="00751D35"/>
    <w:rsid w:val="00753A1F"/>
    <w:rsid w:val="00771D57"/>
    <w:rsid w:val="007750B8"/>
    <w:rsid w:val="007820BC"/>
    <w:rsid w:val="007C523E"/>
    <w:rsid w:val="007D0010"/>
    <w:rsid w:val="007D56C1"/>
    <w:rsid w:val="007D70DD"/>
    <w:rsid w:val="007F5C6D"/>
    <w:rsid w:val="0081025C"/>
    <w:rsid w:val="00827E91"/>
    <w:rsid w:val="00846C82"/>
    <w:rsid w:val="008A3718"/>
    <w:rsid w:val="00933DEE"/>
    <w:rsid w:val="009659A2"/>
    <w:rsid w:val="00977F20"/>
    <w:rsid w:val="009833A0"/>
    <w:rsid w:val="00985E9A"/>
    <w:rsid w:val="009A24A8"/>
    <w:rsid w:val="009E0F40"/>
    <w:rsid w:val="009E206B"/>
    <w:rsid w:val="00A42C80"/>
    <w:rsid w:val="00A671E8"/>
    <w:rsid w:val="00A80D77"/>
    <w:rsid w:val="00AA6E27"/>
    <w:rsid w:val="00AE2E32"/>
    <w:rsid w:val="00B22EDF"/>
    <w:rsid w:val="00B31A9F"/>
    <w:rsid w:val="00B53288"/>
    <w:rsid w:val="00B93C0A"/>
    <w:rsid w:val="00BA1526"/>
    <w:rsid w:val="00BB1465"/>
    <w:rsid w:val="00BB420D"/>
    <w:rsid w:val="00BE4E85"/>
    <w:rsid w:val="00BF3738"/>
    <w:rsid w:val="00C051D7"/>
    <w:rsid w:val="00C241D4"/>
    <w:rsid w:val="00C3785C"/>
    <w:rsid w:val="00C63989"/>
    <w:rsid w:val="00C82B1B"/>
    <w:rsid w:val="00CE4EC2"/>
    <w:rsid w:val="00CF4B19"/>
    <w:rsid w:val="00CF54DB"/>
    <w:rsid w:val="00D40BC4"/>
    <w:rsid w:val="00D55999"/>
    <w:rsid w:val="00D670F3"/>
    <w:rsid w:val="00D91F23"/>
    <w:rsid w:val="00DB4EB9"/>
    <w:rsid w:val="00E41F22"/>
    <w:rsid w:val="00E447D6"/>
    <w:rsid w:val="00E756FC"/>
    <w:rsid w:val="00E77B2F"/>
    <w:rsid w:val="00E9234E"/>
    <w:rsid w:val="00ED3AF4"/>
    <w:rsid w:val="00ED7F4A"/>
    <w:rsid w:val="00EE7675"/>
    <w:rsid w:val="00F402BB"/>
    <w:rsid w:val="00F4113E"/>
    <w:rsid w:val="00F57948"/>
    <w:rsid w:val="00F666DF"/>
    <w:rsid w:val="00F83F1E"/>
    <w:rsid w:val="00FE62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17C8C"/>
  <w15:docId w15:val="{F182B828-58BB-4E5A-B0F6-06692EFE9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imSun" w:hAnsi="Calibri" w:cs="F"/>
        <w:kern w:val="3"/>
        <w:sz w:val="22"/>
        <w:szCs w:val="22"/>
        <w:lang w:val="pl-PL" w:eastAsia="en-US" w:bidi="ar-SA"/>
      </w:rPr>
    </w:rPrDefault>
    <w:pPrDefault>
      <w:pPr>
        <w:widowControl w:val="0"/>
        <w:suppressAutoHyphens/>
        <w:autoSpaceDN w:val="0"/>
        <w:spacing w:after="160" w:line="259"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Heading"/>
    <w:next w:val="Textbody"/>
    <w:uiPriority w:val="9"/>
    <w:qFormat/>
    <w:pPr>
      <w:outlineLvl w:val="0"/>
    </w:pPr>
    <w:rPr>
      <w:rFonts w:ascii="Times New Roman" w:eastAsia="Lucida Sans Unicode" w:hAnsi="Times New Roman" w:cs="Tahoma"/>
      <w:b/>
      <w:bCs/>
      <w:sz w:val="48"/>
      <w:szCs w:val="4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Lista">
    <w:name w:val="List"/>
    <w:basedOn w:val="Textbody"/>
    <w:rPr>
      <w:rFonts w:cs="Lucida Sans"/>
    </w:rPr>
  </w:style>
  <w:style w:type="paragraph" w:styleId="Legend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character" w:customStyle="1" w:styleId="NumberingSymbols">
    <w:name w:val="Numbering Symbols"/>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customStyle="1" w:styleId="VisitedInternetLink">
    <w:name w:val="Visited Internet Link"/>
    <w:rPr>
      <w:color w:val="800000"/>
      <w:u w:val="single"/>
    </w:rPr>
  </w:style>
  <w:style w:type="paragraph" w:styleId="Nagwek">
    <w:name w:val="header"/>
    <w:basedOn w:val="Normalny"/>
    <w:link w:val="NagwekZnak"/>
    <w:uiPriority w:val="99"/>
    <w:unhideWhenUsed/>
    <w:rsid w:val="006F39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F39CE"/>
  </w:style>
  <w:style w:type="paragraph" w:styleId="Stopka">
    <w:name w:val="footer"/>
    <w:basedOn w:val="Normalny"/>
    <w:link w:val="StopkaZnak"/>
    <w:uiPriority w:val="99"/>
    <w:unhideWhenUsed/>
    <w:rsid w:val="006F39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F39CE"/>
  </w:style>
  <w:style w:type="character" w:styleId="Hipercze">
    <w:name w:val="Hyperlink"/>
    <w:basedOn w:val="Domylnaczcionkaakapitu"/>
    <w:uiPriority w:val="99"/>
    <w:unhideWhenUsed/>
    <w:rsid w:val="006F39C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ogrodnik@commplace.com.p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626</Words>
  <Characters>3762</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Patrycja Ogrodnik</cp:lastModifiedBy>
  <cp:revision>2</cp:revision>
  <dcterms:created xsi:type="dcterms:W3CDTF">2026-02-04T11:26:00Z</dcterms:created>
  <dcterms:modified xsi:type="dcterms:W3CDTF">2026-02-04T11:26:00Z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