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07535" w14:textId="77777777" w:rsidR="00CD1E7A" w:rsidRPr="001E5EEC" w:rsidRDefault="00CD1E7A" w:rsidP="00CD1E7A">
      <w:pPr>
        <w:spacing w:line="360" w:lineRule="auto"/>
        <w:jc w:val="center"/>
        <w:rPr>
          <w:b/>
          <w:bCs/>
        </w:rPr>
      </w:pPr>
    </w:p>
    <w:p w14:paraId="24E56077" w14:textId="4D87B525" w:rsidR="00240D83" w:rsidRPr="00240D83" w:rsidRDefault="00240D83" w:rsidP="00240D83">
      <w:pPr>
        <w:spacing w:line="360" w:lineRule="auto"/>
        <w:jc w:val="center"/>
        <w:rPr>
          <w:b/>
          <w:bCs/>
        </w:rPr>
      </w:pPr>
      <w:r w:rsidRPr="00240D83">
        <w:rPr>
          <w:b/>
          <w:bCs/>
        </w:rPr>
        <w:t>Giganci spełniają wielkie sny małych miast: rośnie sieć dostępu do popularnych usług aplikacyjnych</w:t>
      </w:r>
    </w:p>
    <w:p w14:paraId="6F89E0DA" w14:textId="45883A20" w:rsidR="00240D83" w:rsidRPr="00240D83" w:rsidRDefault="00240D83" w:rsidP="00240D83">
      <w:pPr>
        <w:spacing w:line="360" w:lineRule="auto"/>
        <w:jc w:val="both"/>
        <w:rPr>
          <w:b/>
          <w:bCs/>
        </w:rPr>
      </w:pPr>
      <w:r w:rsidRPr="00240D83">
        <w:rPr>
          <w:b/>
          <w:bCs/>
        </w:rPr>
        <w:t>Zamawianie jedzenia i zakupów do domu lub miejsca pracy stało się stałym elementem codzienności zwłaszcza mieszkańców wielkomiejskich aglomeracji. A ponieważ szybko przyzwyczajamy się do dobrego, najpopularniejsze platformy aplikacyjne ruszyły z ekspansją na niezagospodarowane dotąd rynki. Uber poszerza właśnie obszar świadczenia swoich usług, tworząc sieć zapewniającą nowoczesne, wygodne i przystępne cenowo rozwiązania z zakresu mobilności i dostaw dla mieszkańców mniejszych miast i miasteczek turystycznych. Jego śladami podążają kolejne firmy, ponieważ do podziału jest całkiem pokaźny kawałek tortu.</w:t>
      </w:r>
    </w:p>
    <w:p w14:paraId="3D4935BD" w14:textId="6A3D1CD6" w:rsidR="00240D83" w:rsidRPr="00240D83" w:rsidRDefault="00240D83" w:rsidP="00240D83">
      <w:pPr>
        <w:spacing w:line="360" w:lineRule="auto"/>
        <w:jc w:val="both"/>
        <w:rPr>
          <w:b/>
          <w:bCs/>
        </w:rPr>
      </w:pPr>
      <w:r w:rsidRPr="00240D83">
        <w:rPr>
          <w:b/>
          <w:bCs/>
        </w:rPr>
        <w:t>Wartość rynku dowozów i zamówień online każdego roku przekracza prognozy</w:t>
      </w:r>
    </w:p>
    <w:p w14:paraId="479DE2AF" w14:textId="162AA52F" w:rsidR="00240D83" w:rsidRPr="00240D83" w:rsidRDefault="00240D83" w:rsidP="00240D83">
      <w:pPr>
        <w:spacing w:line="360" w:lineRule="auto"/>
        <w:jc w:val="both"/>
      </w:pPr>
      <w:r w:rsidRPr="00240D83">
        <w:t xml:space="preserve">Jak wynika z opublikowanego w kwietniu 2024 roku raportu o rynku dowozów, przygotowanego przez firmę </w:t>
      </w:r>
      <w:proofErr w:type="spellStart"/>
      <w:r w:rsidRPr="00240D83">
        <w:t>Stava</w:t>
      </w:r>
      <w:proofErr w:type="spellEnd"/>
      <w:r w:rsidRPr="00240D83">
        <w:t xml:space="preserve">, każdego roku wartość rynku dostaw posiłków i zamówień online przekracza szacowane prognozy. Podczas gdy w 2023 roku łącznie wartość obu rynków wyniosła ok. 14 mld zł, już w 2028 roku ma wynieść ponad 20 mld zł, przy czym szacunki są naprawdę bardzo ostrożne.  </w:t>
      </w:r>
    </w:p>
    <w:p w14:paraId="30A5CE03" w14:textId="4AB05786" w:rsidR="00240D83" w:rsidRPr="00240D83" w:rsidRDefault="00240D83" w:rsidP="00240D83">
      <w:pPr>
        <w:spacing w:line="360" w:lineRule="auto"/>
        <w:jc w:val="both"/>
      </w:pPr>
      <w:r w:rsidRPr="00240D83">
        <w:t>–</w:t>
      </w:r>
      <w:r>
        <w:t xml:space="preserve"> </w:t>
      </w:r>
      <w:r w:rsidRPr="00240D83">
        <w:t>Zarówno restauratorzy i właściciele punktów gastronomicznych, jak i lokalni przedsiębiorcy nieustannie poszukują sposobów na pozyskanie nowych klientów i obniżenie kosztów prowadzenia działalności. Oferując swoje produkty i usługi „w dowozie” za pośrednictwem najpopularniejszych aplikacji mogą upiec dwie pieczenie na jednym ogniu. Wybierając sprawdzonego i doświadczonego partnera, oferującego nowoczesne rozwiązania informatyczne, mają także szansę dodatkowo zoptymalizować szereg wewnętrznych procesów, dzięki czemu zyskują jeszcze więcej – podkreśla Łukasz Witkowski, Co-</w:t>
      </w:r>
      <w:proofErr w:type="spellStart"/>
      <w:r w:rsidRPr="00240D83">
        <w:t>founder</w:t>
      </w:r>
      <w:proofErr w:type="spellEnd"/>
      <w:r w:rsidRPr="00240D83">
        <w:t xml:space="preserve"> </w:t>
      </w:r>
      <w:proofErr w:type="spellStart"/>
      <w:r w:rsidRPr="00240D83">
        <w:t>Natviol</w:t>
      </w:r>
      <w:proofErr w:type="spellEnd"/>
      <w:r w:rsidRPr="00240D83">
        <w:t>, aplikacji rozliczeniowej dla kierowców i kurierów.</w:t>
      </w:r>
    </w:p>
    <w:p w14:paraId="36246F8A" w14:textId="6A1A91AF" w:rsidR="00240D83" w:rsidRPr="00240D83" w:rsidRDefault="00240D83" w:rsidP="00240D83">
      <w:pPr>
        <w:spacing w:line="360" w:lineRule="auto"/>
        <w:jc w:val="both"/>
      </w:pPr>
      <w:r w:rsidRPr="00240D83">
        <w:t xml:space="preserve">Na rynku zamówień online od kilku dobrych lat niepodzielnie rządzi aplikacja Pyszne.pl, a </w:t>
      </w:r>
      <w:proofErr w:type="spellStart"/>
      <w:r w:rsidRPr="00240D83">
        <w:t>Glovo</w:t>
      </w:r>
      <w:proofErr w:type="spellEnd"/>
      <w:r w:rsidRPr="00240D83">
        <w:t xml:space="preserve">, Uber </w:t>
      </w:r>
      <w:proofErr w:type="spellStart"/>
      <w:proofErr w:type="gramStart"/>
      <w:r w:rsidRPr="00240D83">
        <w:t>Eats</w:t>
      </w:r>
      <w:proofErr w:type="spellEnd"/>
      <w:r w:rsidRPr="00240D83">
        <w:t>,</w:t>
      </w:r>
      <w:proofErr w:type="gramEnd"/>
      <w:r w:rsidRPr="00240D83">
        <w:t xml:space="preserve"> i Wolt, depcząc jej po piętach, wymieniają się miejscami na podium. W 2023 roku średnia wartość zamówienia osiągnęła rekordowy pułap 85,86 zł, co oznacza, że na przestrzeni zaledwie 5 lat wzrosła aż o 71%. Najwięcej zamówień realizowanych jest w weekendy. Główny szczyt dowozowy przypada między godz. 13.00 a godz. 21.00, przy czym zdecydowanie najwięcej zamawiamy po godz. 17.00. A co zamawiamy najchętniej? W dostawie rządzą kebaby, </w:t>
      </w:r>
      <w:proofErr w:type="spellStart"/>
      <w:r w:rsidRPr="00240D83">
        <w:t>pizze</w:t>
      </w:r>
      <w:proofErr w:type="spellEnd"/>
      <w:r w:rsidRPr="00240D83">
        <w:t xml:space="preserve"> i burgery. O ile do niedawna nie każdemu było dane zaznać tej przyjemności, obecnie coraz więcej amatorów jedzenia na dowóz ma szansę z niego skorzystać. </w:t>
      </w:r>
    </w:p>
    <w:p w14:paraId="2ED7C82B" w14:textId="77777777" w:rsidR="00240D83" w:rsidRPr="00240D83" w:rsidRDefault="00240D83" w:rsidP="00240D83">
      <w:pPr>
        <w:spacing w:line="360" w:lineRule="auto"/>
        <w:jc w:val="both"/>
        <w:rPr>
          <w:b/>
          <w:bCs/>
        </w:rPr>
      </w:pPr>
      <w:r w:rsidRPr="00240D83">
        <w:rPr>
          <w:b/>
          <w:bCs/>
        </w:rPr>
        <w:t xml:space="preserve">Małomiasteczkowy </w:t>
      </w:r>
      <w:proofErr w:type="spellStart"/>
      <w:r w:rsidRPr="00240D83">
        <w:rPr>
          <w:b/>
          <w:bCs/>
        </w:rPr>
        <w:t>hype</w:t>
      </w:r>
      <w:proofErr w:type="spellEnd"/>
    </w:p>
    <w:p w14:paraId="2726D497" w14:textId="77777777" w:rsidR="00240D83" w:rsidRPr="00240D83" w:rsidRDefault="00240D83" w:rsidP="00240D83">
      <w:pPr>
        <w:spacing w:line="360" w:lineRule="auto"/>
        <w:jc w:val="both"/>
      </w:pPr>
    </w:p>
    <w:p w14:paraId="4EDF6792" w14:textId="1853D6E5" w:rsidR="00240D83" w:rsidRPr="00240D83" w:rsidRDefault="00240D83" w:rsidP="00240D83">
      <w:pPr>
        <w:spacing w:line="360" w:lineRule="auto"/>
        <w:jc w:val="both"/>
      </w:pPr>
      <w:r w:rsidRPr="00240D83">
        <w:lastRenderedPageBreak/>
        <w:t>W ostatnim czasie największe globalne platformy aplikacyjne znacząco zmieniły podejście do polskiego rynku. Po intensywnym rozwoju dostępu do usług na terenie wielkich miast, przyszedł czas na zaspokojenie potrzeb z zakresu mobilności i dostaw mieszkańców mniejszych miast i miasteczek turystycznych. I nie mamy tu na myśli wyłącznie standardowych usług, ale także przejazdów o wyższym standardzie oraz dostaw lokalnych paczek i zakupów bezpośrednio do domu.</w:t>
      </w:r>
    </w:p>
    <w:p w14:paraId="51FAF002" w14:textId="6367CD61" w:rsidR="00240D83" w:rsidRPr="00240D83" w:rsidRDefault="00240D83" w:rsidP="00240D83">
      <w:pPr>
        <w:spacing w:line="360" w:lineRule="auto"/>
        <w:jc w:val="both"/>
      </w:pPr>
      <w:r w:rsidRPr="00240D83">
        <w:t>Swobodny dostęp do usług świadczonych za pośrednictwem platformy Uber mają już nie tylko mieszkańcy i turyści aglomeracji, ale także takich miast jak Zakopane, Grudziądz, Rybnik, Wałbrzych, Przemyśl, Ostrów Wielkopolski, Kołobrzeg i Piła. W najbliższych dniach dołączą do nich Tarnów, Słupsk, Lubin, Ełk, Łomża, Augustów, Bielsko-Biała i 12 gmin na terenie Mazur. Kolejnym krokiem w ramach wakacyjnej ekspansji będzie podbój Inowrocławia, Gniezna, Konina, Tczewa, Głogowa, Nysy, Bolesławca, Starogardu Gdańskiego, Żyrardowa, Jastrzębia-Zdroju, Bełchatowa i Raciborza.</w:t>
      </w:r>
    </w:p>
    <w:p w14:paraId="135C4F02" w14:textId="6E155711" w:rsidR="00240D83" w:rsidRPr="00240D83" w:rsidRDefault="00240D83" w:rsidP="00240D83">
      <w:pPr>
        <w:spacing w:line="360" w:lineRule="auto"/>
        <w:jc w:val="both"/>
      </w:pPr>
      <w:r w:rsidRPr="00240D83">
        <w:t>–</w:t>
      </w:r>
      <w:r>
        <w:t xml:space="preserve"> </w:t>
      </w:r>
      <w:r w:rsidRPr="00240D83">
        <w:t xml:space="preserve">Poszerzenie świadczenia usług to nie tylko ukłon w stronę konsumentów z mniejszych miast, ale także możliwość napędzenia lokalnej gospodarki i wygenerowanie nowych miejsc pracy, zarówno stałej, jak i dodatkowej. Dzięki wsparciu partnerów, wielkie platformy aplikacyjne wkraczają w małomiasteczkowy świat z własną flotą pojazdów, wsparciem w prowadzeniu działalności oraz nowoczesnymi rozwiązaniami ułatwiającymi przyjmowanie i rozliczanie zleceń oraz optymalne planowanie tras. Naszym celem jest maksymalizowanie łatwości i przejrzystości współpracy ze wszystkimi platformami, aby kierowca lub kurier mógł skupić się wyłącznie na realizowaniu zleceń – podkreśla Łukasz Witkowski z </w:t>
      </w:r>
      <w:proofErr w:type="spellStart"/>
      <w:r w:rsidRPr="00240D83">
        <w:t>Natviol</w:t>
      </w:r>
      <w:proofErr w:type="spellEnd"/>
      <w:r w:rsidRPr="00240D83">
        <w:t>.</w:t>
      </w:r>
    </w:p>
    <w:p w14:paraId="26C5ED22" w14:textId="25DB6DF0" w:rsidR="00240D83" w:rsidRPr="00240D83" w:rsidRDefault="00240D83" w:rsidP="00240D83">
      <w:pPr>
        <w:spacing w:line="360" w:lineRule="auto"/>
        <w:jc w:val="both"/>
        <w:rPr>
          <w:b/>
          <w:bCs/>
        </w:rPr>
      </w:pPr>
      <w:r w:rsidRPr="00240D83">
        <w:rPr>
          <w:b/>
          <w:bCs/>
        </w:rPr>
        <w:t>Dokąd zmierzamy?</w:t>
      </w:r>
    </w:p>
    <w:p w14:paraId="7E892C9C" w14:textId="43BA20EF" w:rsidR="00240D83" w:rsidRPr="00240D83" w:rsidRDefault="00240D83" w:rsidP="00240D83">
      <w:pPr>
        <w:spacing w:line="360" w:lineRule="auto"/>
        <w:jc w:val="both"/>
      </w:pPr>
      <w:r w:rsidRPr="00240D83">
        <w:t xml:space="preserve">Konsumenci nie tylko coraz chętniej decydują się na zamówienie posiłków z dostawą do domu lub miejsca pracy, ale także odważniej korzystają z nowoczesnych rozwiązań, takich jak obsługa za pośrednictwem robota czy zakupy w kioskach szybkiej obsługi. Jednocześnie coraz bardziej istotna staje się kwestia czasu oczekiwania na realizację zlecenia. Konsumenci chcą wszystkiego jeszcze szybciej i sprawniej, co stanowi wyzwanie zwłaszcza dla kierowców i kurierów. </w:t>
      </w:r>
    </w:p>
    <w:p w14:paraId="6CDFEBA9" w14:textId="6F8146D8" w:rsidR="00EB0957" w:rsidRPr="00240D83" w:rsidRDefault="00240D83" w:rsidP="00240D83">
      <w:pPr>
        <w:spacing w:line="360" w:lineRule="auto"/>
        <w:jc w:val="both"/>
      </w:pPr>
      <w:r w:rsidRPr="00240D83">
        <w:t xml:space="preserve">Chcąc zapewnić sobie bezpieczeństwo jeżdżą wolniej i ostrożniej, dlatego, by zyskać dodatkowe minuty, coraz chętniej decydują się na korzystanie z dodatkowych narzędzi informatycznych, umożliwiających łączenie zleceń i optymalizowanie tras przejazdu. Tego typu rozwiązania to prawdziwy </w:t>
      </w:r>
      <w:proofErr w:type="spellStart"/>
      <w:r w:rsidRPr="00240D83">
        <w:t>gamechanger</w:t>
      </w:r>
      <w:proofErr w:type="spellEnd"/>
      <w:r w:rsidRPr="00240D83">
        <w:t xml:space="preserve"> nie tylko dla kierowców i kurierów, ale także dla restauratorów i właścicieli punktów współpracujących z aplikacjami.</w:t>
      </w:r>
    </w:p>
    <w:p w14:paraId="1267A47D" w14:textId="42DE7FF6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lastRenderedPageBreak/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B18F4" w14:textId="77777777" w:rsidR="00A16347" w:rsidRDefault="00A16347">
      <w:pPr>
        <w:spacing w:after="0" w:line="240" w:lineRule="auto"/>
      </w:pPr>
      <w:r>
        <w:separator/>
      </w:r>
    </w:p>
  </w:endnote>
  <w:endnote w:type="continuationSeparator" w:id="0">
    <w:p w14:paraId="3537A7DD" w14:textId="77777777" w:rsidR="00A16347" w:rsidRDefault="00A1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A7684" w14:textId="77777777" w:rsidR="00A16347" w:rsidRDefault="00A16347">
      <w:pPr>
        <w:spacing w:after="0" w:line="240" w:lineRule="auto"/>
      </w:pPr>
      <w:r>
        <w:separator/>
      </w:r>
    </w:p>
  </w:footnote>
  <w:footnote w:type="continuationSeparator" w:id="0">
    <w:p w14:paraId="19355117" w14:textId="77777777" w:rsidR="00A16347" w:rsidRDefault="00A1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E72B6"/>
    <w:rsid w:val="009F6433"/>
    <w:rsid w:val="00A01DA2"/>
    <w:rsid w:val="00A01ECE"/>
    <w:rsid w:val="00A16347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2025-08-18T09:09:00Z</dcterms:created>
  <dcterms:modified xsi:type="dcterms:W3CDTF">2025-08-18T09:09:00Z</dcterms:modified>
</cp:coreProperties>
</file>