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442BE" w14:textId="77777777" w:rsidR="009E0F40" w:rsidRDefault="009E0F40" w:rsidP="009E0F40">
      <w:pPr>
        <w:spacing w:line="276" w:lineRule="auto"/>
        <w:jc w:val="center"/>
        <w:rPr>
          <w:b/>
          <w:bCs/>
          <w:sz w:val="24"/>
          <w:szCs w:val="24"/>
        </w:rPr>
      </w:pPr>
    </w:p>
    <w:p w14:paraId="08571794" w14:textId="231E8F82" w:rsidR="005816D5" w:rsidRPr="005816D5" w:rsidRDefault="005816D5" w:rsidP="005816D5">
      <w:pPr>
        <w:pStyle w:val="Standard"/>
        <w:spacing w:line="276" w:lineRule="auto"/>
        <w:jc w:val="center"/>
        <w:rPr>
          <w:b/>
          <w:bCs/>
          <w:sz w:val="24"/>
          <w:szCs w:val="24"/>
        </w:rPr>
      </w:pPr>
      <w:r w:rsidRPr="005816D5">
        <w:rPr>
          <w:b/>
          <w:bCs/>
          <w:sz w:val="24"/>
          <w:szCs w:val="24"/>
        </w:rPr>
        <w:t>Jak dobrze zacząć dzień? Śniadanie – źródło cennych witamin</w:t>
      </w:r>
    </w:p>
    <w:p w14:paraId="103034C0" w14:textId="6637B36B" w:rsidR="005816D5" w:rsidRPr="005816D5" w:rsidRDefault="005816D5" w:rsidP="005816D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5816D5">
        <w:rPr>
          <w:b/>
          <w:bCs/>
          <w:sz w:val="24"/>
          <w:szCs w:val="24"/>
        </w:rPr>
        <w:t>Kanapka to wciąż niekwestionowana królowa polskich śniadań. Potwierdziły to badania przeprowadzone w 2021 r. przez Biedronkę i IPSOS. Tymczasem, w dobie szalejącej inflacji, rekordy bije jeden z jej zwykle podstawowych składników – masło. Jego cena w tym roku wzrosła od stycznia do sierpnia średnio aż o 70% - z 4,69 zł do 7,99 zł. Jeden rzut oka na sklepowe półki wystarczy, by stwierdzić, że tak naprawdę drożeją wszystkie podstawowe produkty spożywcze. Ale jeść trzeba. I to najlepiej zdrowo. Bo w tym, że jesteśmy tym, co jemy, jest wiele prawdy. Wyjaśniamy, dlaczego warto uwzględniać w swoim rozkładzie dnia śniadania, a także podpowiadamy, czym zastąpić kultową kanapkę.</w:t>
      </w:r>
    </w:p>
    <w:p w14:paraId="24647521" w14:textId="77777777" w:rsidR="005816D5" w:rsidRPr="005816D5" w:rsidRDefault="005816D5" w:rsidP="005816D5">
      <w:pPr>
        <w:pStyle w:val="Standard"/>
        <w:spacing w:line="276" w:lineRule="auto"/>
        <w:jc w:val="both"/>
        <w:rPr>
          <w:sz w:val="24"/>
          <w:szCs w:val="24"/>
        </w:rPr>
      </w:pPr>
      <w:r w:rsidRPr="005816D5">
        <w:rPr>
          <w:sz w:val="24"/>
          <w:szCs w:val="24"/>
        </w:rPr>
        <w:t xml:space="preserve">Wiele osób pomija poranny posiłek, ponieważ spieszy się do wyjścia – do pracy czy szkoły. To błąd. Powinniśmy coś zjeść na długo przed obiadem. Jeśli tego nie zrobimy, możemy być tak głodni później, że zamiast po wartościowy posiłek, sięgniemy po produkty o wysokiej zawartości tłuszczu i cukru, co prędzej czy później przyniesie opłakane skutki. </w:t>
      </w:r>
    </w:p>
    <w:p w14:paraId="3CEE427D" w14:textId="77777777" w:rsidR="005816D5" w:rsidRPr="005816D5" w:rsidRDefault="005816D5" w:rsidP="005816D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5816D5">
        <w:rPr>
          <w:b/>
          <w:bCs/>
          <w:sz w:val="24"/>
          <w:szCs w:val="24"/>
        </w:rPr>
        <w:t>Wiele hałasu o … śniadanie</w:t>
      </w:r>
    </w:p>
    <w:p w14:paraId="1FDE4E6B" w14:textId="164EEEE1" w:rsidR="005816D5" w:rsidRPr="005816D5" w:rsidRDefault="005816D5" w:rsidP="005816D5">
      <w:pPr>
        <w:pStyle w:val="Standard"/>
        <w:spacing w:line="276" w:lineRule="auto"/>
        <w:jc w:val="both"/>
        <w:rPr>
          <w:sz w:val="24"/>
          <w:szCs w:val="24"/>
        </w:rPr>
      </w:pPr>
      <w:r w:rsidRPr="005816D5">
        <w:rPr>
          <w:sz w:val="24"/>
          <w:szCs w:val="24"/>
        </w:rPr>
        <w:t>Czy śniadanie jest najważniejszym posiłkiem dnia? Faktem jest, że po przebudzeniu poziom cukru we krwi, którego organizm potrzebuje, aby mięśnie i mózg pracowały jak najlepiej, jest zwykle niski. Śniadanie pomaga je uzupełnić. Jeśli ciało nie otrzymuje „paliwa” z pożywienia, możemy czuć się pozbawieni energii – i bardziej podatni na przejadanie się później, w ciągu dnia.</w:t>
      </w:r>
    </w:p>
    <w:p w14:paraId="11963ADC" w14:textId="6D2EE050" w:rsidR="005816D5" w:rsidRPr="005816D5" w:rsidRDefault="005816D5" w:rsidP="005816D5">
      <w:pPr>
        <w:pStyle w:val="Standard"/>
        <w:spacing w:line="276" w:lineRule="auto"/>
        <w:jc w:val="both"/>
        <w:rPr>
          <w:sz w:val="24"/>
          <w:szCs w:val="24"/>
        </w:rPr>
      </w:pPr>
      <w:r w:rsidRPr="005816D5">
        <w:rPr>
          <w:sz w:val="24"/>
          <w:szCs w:val="24"/>
        </w:rPr>
        <w:t>Śniadanie daje również szansę na dostarczenie niektórych witamin i składników odżywczych, zawartych w zdrowej żywności, takiej jak nabiał, zboża i owoce. Obecnie prawdopodobnie jednym z najbardziej niedocenianych wśród zdrowej żywności jest żółty ser. – Wiele osób zapomina o tym, że sery żółte dostarczają dużej ilości białka, wapnia, witamin i minerałów – czyli wszystkiego, czego człowiek potrzebuje, by zdrowo rozpocząć dzień. – zwraca uwagę Ewa Polińska z MSM Mońki. Jeśli więc nie zjemy śniadania, prawdopodobnie nie otrzymamy wszystkich niezbędnych elementów, których potrzebuje nasz organizm, by prawidłowo funkcjonować.</w:t>
      </w:r>
    </w:p>
    <w:p w14:paraId="4B5CB42E" w14:textId="77777777" w:rsidR="005816D5" w:rsidRPr="005816D5" w:rsidRDefault="005816D5" w:rsidP="005816D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5816D5">
        <w:rPr>
          <w:b/>
          <w:bCs/>
          <w:sz w:val="24"/>
          <w:szCs w:val="24"/>
        </w:rPr>
        <w:t>Co mówią badania?</w:t>
      </w:r>
    </w:p>
    <w:p w14:paraId="3E7933A2" w14:textId="1BA50586" w:rsidR="005816D5" w:rsidRPr="005816D5" w:rsidRDefault="005816D5" w:rsidP="005816D5">
      <w:pPr>
        <w:pStyle w:val="Standard"/>
        <w:spacing w:line="276" w:lineRule="auto"/>
        <w:jc w:val="both"/>
        <w:rPr>
          <w:sz w:val="24"/>
          <w:szCs w:val="24"/>
        </w:rPr>
      </w:pPr>
      <w:r w:rsidRPr="005816D5">
        <w:rPr>
          <w:sz w:val="24"/>
          <w:szCs w:val="24"/>
        </w:rPr>
        <w:t xml:space="preserve">Większość deklarowanych korzyści płynących ze spożywania śniadania pochodzi przede wszystkim z badań obserwacyjnych, które nie mogą udowodnić przyczyny i skutku. Niemniej z badań przeprowadzonych na ponad 30 000 </w:t>
      </w:r>
      <w:r w:rsidRPr="005816D5">
        <w:rPr>
          <w:sz w:val="24"/>
          <w:szCs w:val="24"/>
        </w:rPr>
        <w:t>osób wynika</w:t>
      </w:r>
      <w:r w:rsidRPr="005816D5">
        <w:rPr>
          <w:sz w:val="24"/>
          <w:szCs w:val="24"/>
        </w:rPr>
        <w:t xml:space="preserve">, że osoby, które pominęły śniadanie, spożywały istotnie więcej energii (kcal), węglowodanów, tłuszczów ogółem i nasyconych oraz cukrów podczas obiadu, kolacji i przekąsek niż ci, którzy zjedli śniadanie. </w:t>
      </w:r>
    </w:p>
    <w:p w14:paraId="4ABEAF68" w14:textId="77777777" w:rsidR="005816D5" w:rsidRPr="005816D5" w:rsidRDefault="005816D5" w:rsidP="005816D5">
      <w:pPr>
        <w:pStyle w:val="Standard"/>
        <w:spacing w:line="276" w:lineRule="auto"/>
        <w:jc w:val="both"/>
        <w:rPr>
          <w:sz w:val="24"/>
          <w:szCs w:val="24"/>
        </w:rPr>
      </w:pPr>
    </w:p>
    <w:p w14:paraId="37B77E96" w14:textId="24D196FC" w:rsidR="005816D5" w:rsidRPr="005816D5" w:rsidRDefault="005816D5" w:rsidP="005816D5">
      <w:pPr>
        <w:pStyle w:val="Standard"/>
        <w:spacing w:line="276" w:lineRule="auto"/>
        <w:jc w:val="both"/>
        <w:rPr>
          <w:sz w:val="24"/>
          <w:szCs w:val="24"/>
        </w:rPr>
      </w:pPr>
      <w:r w:rsidRPr="005816D5">
        <w:rPr>
          <w:sz w:val="24"/>
          <w:szCs w:val="24"/>
        </w:rPr>
        <w:lastRenderedPageBreak/>
        <w:t xml:space="preserve">Z kolei najczęstszymi składnikami odżywczymi, których brakowało osobom, które pominęły śniadanie, były: </w:t>
      </w:r>
      <w:proofErr w:type="spellStart"/>
      <w:r w:rsidRPr="005816D5">
        <w:rPr>
          <w:sz w:val="24"/>
          <w:szCs w:val="24"/>
        </w:rPr>
        <w:t>foliany</w:t>
      </w:r>
      <w:proofErr w:type="spellEnd"/>
      <w:r w:rsidRPr="005816D5">
        <w:rPr>
          <w:sz w:val="24"/>
          <w:szCs w:val="24"/>
        </w:rPr>
        <w:t xml:space="preserve">, wapń, żelazo oraz witaminy: A, B1, B2, B3, C i D. – Wiele z nich dostarcza spożywanie żółtego sera. – zauważa Ewa Polińska z MSM Mońki. – Już 30 gramów zaspokaja zapotrzebowanie organizmu na wapń. Sery żółte są także doskonałym źródłem fosforu, magnezu, potasu, witaminy D i A oraz witamin z grupy B. – wylicza. </w:t>
      </w:r>
    </w:p>
    <w:p w14:paraId="1F761B3C" w14:textId="179A08F5" w:rsidR="005816D5" w:rsidRPr="005816D5" w:rsidRDefault="005816D5" w:rsidP="005816D5">
      <w:pPr>
        <w:pStyle w:val="Standard"/>
        <w:spacing w:line="276" w:lineRule="auto"/>
        <w:jc w:val="both"/>
        <w:rPr>
          <w:sz w:val="24"/>
          <w:szCs w:val="24"/>
        </w:rPr>
      </w:pPr>
      <w:r w:rsidRPr="005816D5">
        <w:rPr>
          <w:sz w:val="24"/>
          <w:szCs w:val="24"/>
        </w:rPr>
        <w:t xml:space="preserve">Jedząc zdrowo, możemy, a nawet powinniśmy, czerpać z posiłku przyjemność. Pod względem smaku dla wielu z nas mało co, może się równać z serem. Ten zaś, w odpowiednim towarzystwie, sprawi, że kanapki z ulubionym pieczywem, mogą być prawdziwą ucztą. Jako ciekawą alternatywę warto wypróbować pumpernikiel przekładany serem </w:t>
      </w:r>
      <w:proofErr w:type="spellStart"/>
      <w:r w:rsidRPr="005816D5">
        <w:rPr>
          <w:sz w:val="24"/>
          <w:szCs w:val="24"/>
        </w:rPr>
        <w:t>Aldamer</w:t>
      </w:r>
      <w:proofErr w:type="spellEnd"/>
      <w:r w:rsidRPr="005816D5">
        <w:rPr>
          <w:sz w:val="24"/>
          <w:szCs w:val="24"/>
        </w:rPr>
        <w:t xml:space="preserve">, czosnkiem i oregano z łososiem wędzonym i świeżym koprem. Tak wyśmienicie rozpoczęty dzień musi się udać! </w:t>
      </w:r>
    </w:p>
    <w:p w14:paraId="362500E0" w14:textId="0B565674" w:rsidR="005816D5" w:rsidRPr="005816D5" w:rsidRDefault="005816D5" w:rsidP="005816D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5816D5">
        <w:rPr>
          <w:b/>
          <w:bCs/>
          <w:sz w:val="24"/>
          <w:szCs w:val="24"/>
        </w:rPr>
        <w:t xml:space="preserve">Pumpernikiel przekładany musem serowym z sera </w:t>
      </w:r>
      <w:proofErr w:type="spellStart"/>
      <w:r w:rsidRPr="005816D5">
        <w:rPr>
          <w:b/>
          <w:bCs/>
          <w:sz w:val="24"/>
          <w:szCs w:val="24"/>
        </w:rPr>
        <w:t>Aldamer</w:t>
      </w:r>
      <w:proofErr w:type="spellEnd"/>
      <w:r w:rsidRPr="005816D5">
        <w:rPr>
          <w:b/>
          <w:bCs/>
          <w:sz w:val="24"/>
          <w:szCs w:val="24"/>
        </w:rPr>
        <w:t xml:space="preserve"> czosnku i oregano z łososiem wędzonym i świeżym koprem </w:t>
      </w:r>
    </w:p>
    <w:p w14:paraId="449F71CF" w14:textId="77777777" w:rsidR="005816D5" w:rsidRPr="005816D5" w:rsidRDefault="005816D5" w:rsidP="005816D5">
      <w:pPr>
        <w:pStyle w:val="Standard"/>
        <w:spacing w:line="276" w:lineRule="auto"/>
        <w:jc w:val="both"/>
        <w:rPr>
          <w:sz w:val="24"/>
          <w:szCs w:val="24"/>
        </w:rPr>
      </w:pPr>
      <w:r w:rsidRPr="005816D5">
        <w:rPr>
          <w:sz w:val="24"/>
          <w:szCs w:val="24"/>
        </w:rPr>
        <w:t>5 sztuk pumpernikla</w:t>
      </w:r>
    </w:p>
    <w:p w14:paraId="33DDE346" w14:textId="77777777" w:rsidR="005816D5" w:rsidRPr="005816D5" w:rsidRDefault="005816D5" w:rsidP="005816D5">
      <w:pPr>
        <w:pStyle w:val="Standard"/>
        <w:spacing w:line="276" w:lineRule="auto"/>
        <w:jc w:val="both"/>
        <w:rPr>
          <w:sz w:val="24"/>
          <w:szCs w:val="24"/>
        </w:rPr>
      </w:pPr>
      <w:r w:rsidRPr="005816D5">
        <w:rPr>
          <w:sz w:val="24"/>
          <w:szCs w:val="24"/>
        </w:rPr>
        <w:t xml:space="preserve">200 g sera </w:t>
      </w:r>
      <w:proofErr w:type="spellStart"/>
      <w:r w:rsidRPr="005816D5">
        <w:rPr>
          <w:sz w:val="24"/>
          <w:szCs w:val="24"/>
        </w:rPr>
        <w:t>Aldamer</w:t>
      </w:r>
      <w:proofErr w:type="spellEnd"/>
      <w:r w:rsidRPr="005816D5">
        <w:rPr>
          <w:sz w:val="24"/>
          <w:szCs w:val="24"/>
        </w:rPr>
        <w:t xml:space="preserve"> MSM Mońki</w:t>
      </w:r>
    </w:p>
    <w:p w14:paraId="6264BC6F" w14:textId="77777777" w:rsidR="005816D5" w:rsidRPr="005816D5" w:rsidRDefault="005816D5" w:rsidP="005816D5">
      <w:pPr>
        <w:pStyle w:val="Standard"/>
        <w:spacing w:line="276" w:lineRule="auto"/>
        <w:jc w:val="both"/>
        <w:rPr>
          <w:sz w:val="24"/>
          <w:szCs w:val="24"/>
        </w:rPr>
      </w:pPr>
      <w:r w:rsidRPr="005816D5">
        <w:rPr>
          <w:sz w:val="24"/>
          <w:szCs w:val="24"/>
        </w:rPr>
        <w:t>4 g czosnku</w:t>
      </w:r>
    </w:p>
    <w:p w14:paraId="4D9DDD84" w14:textId="77777777" w:rsidR="005816D5" w:rsidRPr="005816D5" w:rsidRDefault="005816D5" w:rsidP="005816D5">
      <w:pPr>
        <w:pStyle w:val="Standard"/>
        <w:spacing w:line="276" w:lineRule="auto"/>
        <w:jc w:val="both"/>
        <w:rPr>
          <w:sz w:val="24"/>
          <w:szCs w:val="24"/>
        </w:rPr>
      </w:pPr>
      <w:r w:rsidRPr="005816D5">
        <w:rPr>
          <w:sz w:val="24"/>
          <w:szCs w:val="24"/>
        </w:rPr>
        <w:t>100 g majonezu</w:t>
      </w:r>
    </w:p>
    <w:p w14:paraId="3C480013" w14:textId="77777777" w:rsidR="005816D5" w:rsidRPr="005816D5" w:rsidRDefault="005816D5" w:rsidP="005816D5">
      <w:pPr>
        <w:pStyle w:val="Standard"/>
        <w:spacing w:line="276" w:lineRule="auto"/>
        <w:jc w:val="both"/>
        <w:rPr>
          <w:sz w:val="24"/>
          <w:szCs w:val="24"/>
        </w:rPr>
      </w:pPr>
      <w:r w:rsidRPr="005816D5">
        <w:rPr>
          <w:sz w:val="24"/>
          <w:szCs w:val="24"/>
        </w:rPr>
        <w:t>100g łososia wędzonego</w:t>
      </w:r>
    </w:p>
    <w:p w14:paraId="31379AB1" w14:textId="77777777" w:rsidR="005816D5" w:rsidRPr="005816D5" w:rsidRDefault="005816D5" w:rsidP="005816D5">
      <w:pPr>
        <w:pStyle w:val="Standard"/>
        <w:spacing w:line="276" w:lineRule="auto"/>
        <w:jc w:val="both"/>
        <w:rPr>
          <w:sz w:val="24"/>
          <w:szCs w:val="24"/>
        </w:rPr>
      </w:pPr>
      <w:r w:rsidRPr="005816D5">
        <w:rPr>
          <w:sz w:val="24"/>
          <w:szCs w:val="24"/>
        </w:rPr>
        <w:t xml:space="preserve">oregano świeże, sól pieprz do smaku </w:t>
      </w:r>
    </w:p>
    <w:p w14:paraId="67D19839" w14:textId="3CD90AA7" w:rsidR="005816D5" w:rsidRDefault="005816D5" w:rsidP="005816D5">
      <w:pPr>
        <w:pStyle w:val="Standard"/>
        <w:spacing w:line="276" w:lineRule="auto"/>
        <w:jc w:val="both"/>
        <w:rPr>
          <w:sz w:val="24"/>
          <w:szCs w:val="24"/>
        </w:rPr>
      </w:pPr>
      <w:r w:rsidRPr="005816D5">
        <w:rPr>
          <w:sz w:val="24"/>
          <w:szCs w:val="24"/>
        </w:rPr>
        <w:t>koper do dekoracji</w:t>
      </w:r>
    </w:p>
    <w:p w14:paraId="6D7A8ABF" w14:textId="77777777" w:rsidR="005816D5" w:rsidRPr="005816D5" w:rsidRDefault="005816D5" w:rsidP="005816D5">
      <w:pPr>
        <w:pStyle w:val="Standard"/>
        <w:spacing w:line="276" w:lineRule="auto"/>
        <w:jc w:val="both"/>
        <w:rPr>
          <w:sz w:val="24"/>
          <w:szCs w:val="24"/>
        </w:rPr>
      </w:pPr>
    </w:p>
    <w:p w14:paraId="6EC9A05D" w14:textId="77777777" w:rsidR="005816D5" w:rsidRPr="005816D5" w:rsidRDefault="005816D5" w:rsidP="005816D5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5816D5">
        <w:rPr>
          <w:b/>
          <w:bCs/>
          <w:sz w:val="24"/>
          <w:szCs w:val="24"/>
        </w:rPr>
        <w:t>Mus serowy z sera żółtego</w:t>
      </w:r>
    </w:p>
    <w:p w14:paraId="481A11EF" w14:textId="77777777" w:rsidR="005816D5" w:rsidRPr="005816D5" w:rsidRDefault="005816D5" w:rsidP="005816D5">
      <w:pPr>
        <w:pStyle w:val="Standard"/>
        <w:spacing w:line="276" w:lineRule="auto"/>
        <w:jc w:val="both"/>
        <w:rPr>
          <w:sz w:val="24"/>
          <w:szCs w:val="24"/>
        </w:rPr>
      </w:pPr>
      <w:r w:rsidRPr="005816D5">
        <w:rPr>
          <w:sz w:val="24"/>
          <w:szCs w:val="24"/>
        </w:rPr>
        <w:t xml:space="preserve">Ser </w:t>
      </w:r>
      <w:proofErr w:type="spellStart"/>
      <w:r w:rsidRPr="005816D5">
        <w:rPr>
          <w:sz w:val="24"/>
          <w:szCs w:val="24"/>
        </w:rPr>
        <w:t>Aldamer</w:t>
      </w:r>
      <w:proofErr w:type="spellEnd"/>
      <w:r w:rsidRPr="005816D5">
        <w:rPr>
          <w:sz w:val="24"/>
          <w:szCs w:val="24"/>
        </w:rPr>
        <w:t xml:space="preserve"> i czosnek ścieramy na tarce, na małych oczkach. Dodajemy majonez i posiekane oregano. Dokładnie wszystko łączymy, doprawiamy do smaku solą i pieprzem i świeżym chili.</w:t>
      </w:r>
    </w:p>
    <w:p w14:paraId="4205848C" w14:textId="1129B8AD" w:rsidR="005816D5" w:rsidRPr="005816D5" w:rsidRDefault="005816D5" w:rsidP="005816D5">
      <w:pPr>
        <w:pStyle w:val="Standard"/>
        <w:spacing w:line="276" w:lineRule="auto"/>
        <w:jc w:val="both"/>
        <w:rPr>
          <w:sz w:val="24"/>
          <w:szCs w:val="24"/>
        </w:rPr>
      </w:pPr>
      <w:r w:rsidRPr="005816D5">
        <w:rPr>
          <w:sz w:val="24"/>
          <w:szCs w:val="24"/>
        </w:rPr>
        <w:t xml:space="preserve">Pumpernikiel smarujemy przygotowanym musem serowym. Dwa chlebki smarujemy musem serowym z jednej tylko strony, a pozostałe – z obu. Układamy chlebki jeden na drugim aż powstanie nam tort. Dociskamy do równego kształtu i odstawiamy do lodówki na 30 min. </w:t>
      </w:r>
    </w:p>
    <w:p w14:paraId="5FCC570B" w14:textId="089E7EEC" w:rsidR="005816D5" w:rsidRPr="005816D5" w:rsidRDefault="005816D5" w:rsidP="005816D5">
      <w:pPr>
        <w:pStyle w:val="Standard"/>
        <w:spacing w:line="276" w:lineRule="auto"/>
        <w:jc w:val="both"/>
        <w:rPr>
          <w:sz w:val="24"/>
          <w:szCs w:val="24"/>
        </w:rPr>
      </w:pPr>
      <w:r w:rsidRPr="005816D5">
        <w:rPr>
          <w:sz w:val="24"/>
          <w:szCs w:val="24"/>
        </w:rPr>
        <w:t xml:space="preserve">Schłodzony pumpernikiel kroimy w paski grubości 1 cm w taki sposób, żeby wyglądał jak kawałek tortu. Układamy go na talerzu bądź półmisku. Formujemy z wędzonego łososia różyczki i układamy na torciku. </w:t>
      </w:r>
    </w:p>
    <w:p w14:paraId="3D34312A" w14:textId="77777777" w:rsidR="005816D5" w:rsidRPr="005816D5" w:rsidRDefault="005816D5" w:rsidP="005816D5">
      <w:pPr>
        <w:pStyle w:val="Standard"/>
        <w:spacing w:line="276" w:lineRule="auto"/>
        <w:jc w:val="both"/>
        <w:rPr>
          <w:sz w:val="24"/>
          <w:szCs w:val="24"/>
        </w:rPr>
      </w:pPr>
      <w:r w:rsidRPr="005816D5">
        <w:rPr>
          <w:sz w:val="24"/>
          <w:szCs w:val="24"/>
        </w:rPr>
        <w:t xml:space="preserve">Do dekoracji możemy użyć świeżych ziół, kiełków lub rukoli i żółtego sera </w:t>
      </w:r>
      <w:proofErr w:type="spellStart"/>
      <w:r w:rsidRPr="005816D5">
        <w:rPr>
          <w:sz w:val="24"/>
          <w:szCs w:val="24"/>
        </w:rPr>
        <w:t>Aldamer</w:t>
      </w:r>
      <w:proofErr w:type="spellEnd"/>
      <w:r w:rsidRPr="005816D5">
        <w:rPr>
          <w:sz w:val="24"/>
          <w:szCs w:val="24"/>
        </w:rPr>
        <w:t>.</w:t>
      </w:r>
    </w:p>
    <w:p w14:paraId="4C5FDC61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</w:p>
    <w:p w14:paraId="07ED7FD3" w14:textId="7CE1DD4E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42ACDA51" w14:textId="1B6B957C" w:rsidR="006F39CE" w:rsidRPr="006F39CE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lastRenderedPageBreak/>
        <w:t>KONTAKT DLA MEDIÓW</w:t>
      </w:r>
    </w:p>
    <w:p w14:paraId="6B484F23" w14:textId="77777777" w:rsidR="006F39CE" w:rsidRDefault="006F39CE" w:rsidP="00F83F1E">
      <w:pPr>
        <w:pStyle w:val="Standard"/>
        <w:spacing w:line="276" w:lineRule="auto"/>
        <w:jc w:val="both"/>
      </w:pP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87FD6" w14:textId="77777777" w:rsidR="00987C59" w:rsidRDefault="00987C59">
      <w:pPr>
        <w:spacing w:after="0" w:line="240" w:lineRule="auto"/>
      </w:pPr>
      <w:r>
        <w:separator/>
      </w:r>
    </w:p>
  </w:endnote>
  <w:endnote w:type="continuationSeparator" w:id="0">
    <w:p w14:paraId="5C7F90F0" w14:textId="77777777" w:rsidR="00987C59" w:rsidRDefault="00987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8542F" w14:textId="77777777" w:rsidR="00987C59" w:rsidRDefault="00987C5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8E6BA32" w14:textId="77777777" w:rsidR="00987C59" w:rsidRDefault="00987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1A0C4D"/>
    <w:rsid w:val="00203A9D"/>
    <w:rsid w:val="004504ED"/>
    <w:rsid w:val="005816D5"/>
    <w:rsid w:val="006C5B45"/>
    <w:rsid w:val="006F39CE"/>
    <w:rsid w:val="0070661E"/>
    <w:rsid w:val="00751D35"/>
    <w:rsid w:val="007750B8"/>
    <w:rsid w:val="007D70DD"/>
    <w:rsid w:val="0081025C"/>
    <w:rsid w:val="00987C59"/>
    <w:rsid w:val="009E0F40"/>
    <w:rsid w:val="009E206B"/>
    <w:rsid w:val="00A80D77"/>
    <w:rsid w:val="00D40BC4"/>
    <w:rsid w:val="00D55999"/>
    <w:rsid w:val="00ED7F4A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2022-09-07T14:25:00Z</dcterms:created>
  <dcterms:modified xsi:type="dcterms:W3CDTF">2022-09-07T14:25:00Z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