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E8333" w14:textId="77777777" w:rsidR="003B2B1B" w:rsidRPr="003B2B1B" w:rsidRDefault="003B2B1B" w:rsidP="003B2B1B">
      <w:pPr>
        <w:pStyle w:val="Nagwek2"/>
        <w:rPr>
          <w:rFonts w:eastAsia="Times New Roman"/>
          <w:lang w:eastAsia="pl-PL"/>
        </w:rPr>
      </w:pPr>
      <w:r w:rsidRPr="003B2B1B">
        <w:rPr>
          <w:rFonts w:eastAsia="Times New Roman"/>
          <w:lang w:eastAsia="pl-PL"/>
        </w:rPr>
        <w:t>Jak stworzyć garderobę na każdą okazję — 5 rzeczy, które musisz mieć w swojej szafie na różne sezony</w:t>
      </w:r>
    </w:p>
    <w:p w14:paraId="33DC222E" w14:textId="59F18CB2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br/>
      </w:r>
      <w:r w:rsidRPr="003B2B1B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Znasz to uczucie: szafa pełna ubrań, a Ty i tak stoisz przed lustrem i myślisz: </w:t>
      </w:r>
      <w:r w:rsidRPr="003B2B1B">
        <w:rPr>
          <w:rFonts w:ascii="Lato" w:eastAsia="Times New Roman" w:hAnsi="Lato" w:cs="Segoe UI"/>
          <w:b/>
          <w:bCs/>
          <w:i/>
          <w:iCs/>
          <w:sz w:val="24"/>
          <w:szCs w:val="24"/>
          <w:lang w:eastAsia="pl-PL"/>
        </w:rPr>
        <w:t>„Nie mam się w co ubrać!”</w:t>
      </w:r>
      <w:r w:rsidRPr="003B2B1B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? To problem, z którym zmaga się większość kobiet — niezależnie od wieku czy stylu życia. Kluczem do jego rozwiązania nie jest kolejny impuls zakupowy, ale przemyślana baza ubrań, które sprawdzą się w pracy, podczas rodzinnych uroczystości, a także na co dzień.</w:t>
      </w:r>
    </w:p>
    <w:p w14:paraId="1F1812B5" w14:textId="4B539AD6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Jak mówią styliści — dobrze zorganizowana garderoba powinna działać jak prywatny butik: wystarczy otworzyć drzwi szafy, sięgnąć po kilka sprawdzonych elementów i gotowe! Ale jak ją stworzyć, by nie przepłacić i jednocześnie nie rezygnować z jakości? Katarzyna Arendt, </w:t>
      </w:r>
      <w:r>
        <w:rPr>
          <w:rFonts w:ascii="Lato" w:eastAsia="Times New Roman" w:hAnsi="Lato" w:cs="Segoe UI"/>
          <w:sz w:val="24"/>
          <w:szCs w:val="24"/>
          <w:lang w:eastAsia="pl-PL"/>
        </w:rPr>
        <w:t>założycielka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polskiej marki ZAPS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>zdradz</w:t>
      </w:r>
      <w:r>
        <w:rPr>
          <w:rFonts w:ascii="Lato" w:eastAsia="Times New Roman" w:hAnsi="Lato" w:cs="Segoe UI"/>
          <w:sz w:val="24"/>
          <w:szCs w:val="24"/>
          <w:lang w:eastAsia="pl-PL"/>
        </w:rPr>
        <w:t>iła nam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, jakie </w:t>
      </w:r>
      <w:r w:rsidR="002F3A86">
        <w:rPr>
          <w:rFonts w:ascii="Lato" w:eastAsia="Times New Roman" w:hAnsi="Lato" w:cs="Segoe UI"/>
          <w:sz w:val="24"/>
          <w:szCs w:val="24"/>
          <w:lang w:eastAsia="pl-PL"/>
        </w:rPr>
        <w:t>ubrania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powinn</w:t>
      </w:r>
      <w:r w:rsidR="002F3A86">
        <w:rPr>
          <w:rFonts w:ascii="Lato" w:eastAsia="Times New Roman" w:hAnsi="Lato" w:cs="Segoe UI"/>
          <w:sz w:val="24"/>
          <w:szCs w:val="24"/>
          <w:lang w:eastAsia="pl-PL"/>
        </w:rPr>
        <w:t>y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znaleźć się w szafie każdej kobiety — niezależnie od sezonu.</w:t>
      </w:r>
    </w:p>
    <w:p w14:paraId="799274FB" w14:textId="76A79D64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029EA91D" w14:textId="77777777" w:rsidR="003B2B1B" w:rsidRPr="003B2B1B" w:rsidRDefault="003B2B1B" w:rsidP="003B2B1B">
      <w:pPr>
        <w:pStyle w:val="Nagwek3"/>
        <w:rPr>
          <w:rFonts w:eastAsia="Times New Roman"/>
          <w:lang w:eastAsia="pl-PL"/>
        </w:rPr>
      </w:pPr>
      <w:r w:rsidRPr="003B2B1B">
        <w:rPr>
          <w:rFonts w:eastAsia="Times New Roman"/>
          <w:lang w:eastAsia="pl-PL"/>
        </w:rPr>
        <w:t>Nie ilość, a jakość — sekret stylowej szafy</w:t>
      </w:r>
    </w:p>
    <w:p w14:paraId="1BCA6E9E" w14:textId="77777777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W świecie mody coraz więcej kobiet docenia minimalizm i funkcjonalność. „</w:t>
      </w:r>
      <w:proofErr w:type="spellStart"/>
      <w:r w:rsidRPr="003B2B1B">
        <w:rPr>
          <w:rFonts w:ascii="Lato" w:eastAsia="Times New Roman" w:hAnsi="Lato" w:cs="Segoe UI"/>
          <w:sz w:val="24"/>
          <w:szCs w:val="24"/>
          <w:lang w:eastAsia="pl-PL"/>
        </w:rPr>
        <w:t>Capsule</w:t>
      </w:r>
      <w:proofErr w:type="spellEnd"/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proofErr w:type="spellStart"/>
      <w:r w:rsidRPr="003B2B1B">
        <w:rPr>
          <w:rFonts w:ascii="Lato" w:eastAsia="Times New Roman" w:hAnsi="Lato" w:cs="Segoe UI"/>
          <w:sz w:val="24"/>
          <w:szCs w:val="24"/>
          <w:lang w:eastAsia="pl-PL"/>
        </w:rPr>
        <w:t>wardrobe</w:t>
      </w:r>
      <w:proofErr w:type="spellEnd"/>
      <w:r w:rsidRPr="003B2B1B">
        <w:rPr>
          <w:rFonts w:ascii="Lato" w:eastAsia="Times New Roman" w:hAnsi="Lato" w:cs="Segoe UI"/>
          <w:sz w:val="24"/>
          <w:szCs w:val="24"/>
          <w:lang w:eastAsia="pl-PL"/>
        </w:rPr>
        <w:t>” — kapsułowa garderoba — to nie chwilowy trend, ale sprawdzony sposób, by wyglądać dobrze zawsze i wszędzie.</w:t>
      </w:r>
    </w:p>
    <w:p w14:paraId="400255E7" w14:textId="04E4554E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— </w:t>
      </w:r>
      <w:r w:rsidRPr="003B2B1B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„Polskie kobiety oczekują od ubrań nie tylko stylu, ale i funkcjonalności — chcą wyglądać świetnie bez względu na okazję i pogodę”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— podkreśla Katarzyna Arendt, CEO </w:t>
      </w:r>
      <w:r w:rsidR="00600F96">
        <w:rPr>
          <w:rFonts w:ascii="Lato" w:eastAsia="Times New Roman" w:hAnsi="Lato" w:cs="Segoe UI"/>
          <w:sz w:val="24"/>
          <w:szCs w:val="24"/>
          <w:lang w:eastAsia="pl-PL"/>
        </w:rPr>
        <w:t xml:space="preserve">marki 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>ZAPS.</w:t>
      </w:r>
    </w:p>
    <w:p w14:paraId="34A659BB" w14:textId="77777777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Bazowe ubrania z naturalnych materiałów i uniwersalne fasony to inwestycja, która procentuje na lata. Zamiast codziennych modowych dylematów — proste wybory i styl bez wysiłku.</w:t>
      </w:r>
    </w:p>
    <w:p w14:paraId="6CCD3A77" w14:textId="23877CEA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0E4570D2" w14:textId="46A951C6" w:rsidR="003B2B1B" w:rsidRPr="003B2B1B" w:rsidRDefault="003B2B1B" w:rsidP="003B2B1B">
      <w:pPr>
        <w:pStyle w:val="Nagwek3"/>
        <w:rPr>
          <w:rFonts w:eastAsia="Times New Roman"/>
          <w:lang w:eastAsia="pl-PL"/>
        </w:rPr>
      </w:pPr>
      <w:r w:rsidRPr="003B2B1B">
        <w:rPr>
          <w:rFonts w:eastAsia="Times New Roman"/>
          <w:lang w:eastAsia="pl-PL"/>
        </w:rPr>
        <w:t xml:space="preserve">5 rzeczy, które musisz mieć w swojej szafie — propozycje </w:t>
      </w:r>
      <w:r w:rsidR="00600F96">
        <w:rPr>
          <w:rFonts w:eastAsia="Times New Roman"/>
          <w:lang w:eastAsia="pl-PL"/>
        </w:rPr>
        <w:t xml:space="preserve">marki </w:t>
      </w:r>
      <w:r w:rsidRPr="003B2B1B">
        <w:rPr>
          <w:rFonts w:eastAsia="Times New Roman"/>
          <w:lang w:eastAsia="pl-PL"/>
        </w:rPr>
        <w:t>ZAPS</w:t>
      </w:r>
    </w:p>
    <w:p w14:paraId="6F06EEE9" w14:textId="77777777" w:rsidR="003B2B1B" w:rsidRDefault="003B2B1B" w:rsidP="003B2B1B">
      <w:pPr>
        <w:pStyle w:val="Akapitzlist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Klasyczna bia</w:t>
      </w:r>
      <w:r w:rsidRPr="003B2B1B">
        <w:rPr>
          <w:rFonts w:ascii="Lato" w:eastAsia="Times New Roman" w:hAnsi="Lato" w:cs="Lato"/>
          <w:b/>
          <w:bCs/>
          <w:sz w:val="24"/>
          <w:szCs w:val="24"/>
          <w:lang w:eastAsia="pl-PL"/>
        </w:rPr>
        <w:t>ł</w:t>
      </w:r>
      <w:r w:rsidRPr="003B2B1B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a koszula </w:t>
      </w:r>
    </w:p>
    <w:p w14:paraId="5254B98F" w14:textId="77777777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To obowiązkowy element każdej stylowej garderoby. </w:t>
      </w:r>
    </w:p>
    <w:p w14:paraId="729932C2" w14:textId="77777777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Zimą: pod sweter lub marynarkę.</w:t>
      </w:r>
    </w:p>
    <w:p w14:paraId="04170906" w14:textId="6622AADC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Latem: do spódnicy lub jasnych spodni.</w:t>
      </w:r>
    </w:p>
    <w:p w14:paraId="518CE27E" w14:textId="47599B47" w:rsidR="003B2B1B" w:rsidRDefault="003B2B1B" w:rsidP="003B2B1B">
      <w:pPr>
        <w:pStyle w:val="Akapitzlist"/>
        <w:shd w:val="clear" w:color="auto" w:fill="FFFFFF"/>
        <w:spacing w:after="120" w:line="240" w:lineRule="auto"/>
        <w:ind w:left="0"/>
        <w:contextualSpacing w:val="0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— </w:t>
      </w:r>
      <w:r w:rsidRPr="003B2B1B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„Koszula to baza każdej stylowej szafy — dobrze dobrana posłuży nawet 10 lat”</w:t>
      </w:r>
      <w:r w:rsidR="00600F96">
        <w:rPr>
          <w:rFonts w:ascii="Lato" w:eastAsia="Times New Roman" w:hAnsi="Lato" w:cs="Segoe UI"/>
          <w:sz w:val="24"/>
          <w:szCs w:val="24"/>
          <w:lang w:eastAsia="pl-PL"/>
        </w:rPr>
        <w:t xml:space="preserve"> -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>przypomina Katarzyna Arendt.</w:t>
      </w:r>
    </w:p>
    <w:p w14:paraId="00B193C5" w14:textId="1278A528" w:rsidR="003B2B1B" w:rsidRPr="003B2B1B" w:rsidRDefault="003B2B1B" w:rsidP="003B2B1B">
      <w:pPr>
        <w:pStyle w:val="Akapitzlist"/>
        <w:numPr>
          <w:ilvl w:val="0"/>
          <w:numId w:val="13"/>
        </w:numPr>
        <w:shd w:val="clear" w:color="auto" w:fill="FFFFFF"/>
        <w:spacing w:after="120" w:line="240" w:lineRule="auto"/>
        <w:contextualSpacing w:val="0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Eleganckie spodnie o prostym kroju </w:t>
      </w:r>
    </w:p>
    <w:p w14:paraId="1B6D9709" w14:textId="77777777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Spodnie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>mają</w:t>
      </w:r>
      <w:r>
        <w:rPr>
          <w:rFonts w:ascii="Lato" w:eastAsia="Times New Roman" w:hAnsi="Lato" w:cs="Segoe UI"/>
          <w:sz w:val="24"/>
          <w:szCs w:val="24"/>
          <w:lang w:eastAsia="pl-PL"/>
        </w:rPr>
        <w:t>ce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luźny, wygodny krój</w:t>
      </w:r>
      <w:r>
        <w:rPr>
          <w:rFonts w:ascii="Lato" w:eastAsia="Times New Roman" w:hAnsi="Lato" w:cs="Segoe UI"/>
          <w:sz w:val="24"/>
          <w:szCs w:val="24"/>
          <w:lang w:eastAsia="pl-PL"/>
        </w:rPr>
        <w:t>,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świetnie wyglądają zarówno z marynarką, jak i prostym topem.</w:t>
      </w:r>
    </w:p>
    <w:p w14:paraId="3A6E4017" w14:textId="77777777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lastRenderedPageBreak/>
        <w:t>Do pracy: zestaw z koszulą i marynarką.</w:t>
      </w:r>
    </w:p>
    <w:p w14:paraId="231FF540" w14:textId="77777777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Na co dzień: z ulubionym swetrem i </w:t>
      </w:r>
      <w:proofErr w:type="spellStart"/>
      <w:r w:rsidRPr="003B2B1B">
        <w:rPr>
          <w:rFonts w:ascii="Lato" w:eastAsia="Times New Roman" w:hAnsi="Lato" w:cs="Segoe UI"/>
          <w:sz w:val="24"/>
          <w:szCs w:val="24"/>
          <w:lang w:eastAsia="pl-PL"/>
        </w:rPr>
        <w:t>sneakersami</w:t>
      </w:r>
      <w:proofErr w:type="spellEnd"/>
      <w:r w:rsidRPr="003B2B1B">
        <w:rPr>
          <w:rFonts w:ascii="Lato" w:eastAsia="Times New Roman" w:hAnsi="Lato" w:cs="Segoe UI"/>
          <w:sz w:val="24"/>
          <w:szCs w:val="24"/>
          <w:lang w:eastAsia="pl-PL"/>
        </w:rPr>
        <w:t>.</w:t>
      </w:r>
    </w:p>
    <w:p w14:paraId="47C1129A" w14:textId="0F936DFA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— </w:t>
      </w:r>
      <w:r w:rsidRPr="003B2B1B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„Postaw na spodnie w neutralnym kolorze — granat to zawsze dobry wybór”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— radzi ekspertka</w:t>
      </w:r>
      <w:r>
        <w:rPr>
          <w:rFonts w:ascii="Lato" w:eastAsia="Times New Roman" w:hAnsi="Lato" w:cs="Segoe UI"/>
          <w:sz w:val="24"/>
          <w:szCs w:val="24"/>
          <w:lang w:eastAsia="pl-PL"/>
        </w:rPr>
        <w:t>.</w:t>
      </w:r>
    </w:p>
    <w:p w14:paraId="5B72737A" w14:textId="0D658104" w:rsidR="003B2B1B" w:rsidRPr="003B2B1B" w:rsidRDefault="003B2B1B" w:rsidP="003B2B1B">
      <w:pPr>
        <w:pStyle w:val="Akapitzlist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Sukienka o klasycznym kroju </w:t>
      </w:r>
    </w:p>
    <w:p w14:paraId="35BA661F" w14:textId="77777777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Czarna</w:t>
      </w:r>
      <w:r>
        <w:rPr>
          <w:rFonts w:ascii="Lato" w:eastAsia="Times New Roman" w:hAnsi="Lato" w:cs="Segoe UI"/>
          <w:sz w:val="24"/>
          <w:szCs w:val="24"/>
          <w:lang w:eastAsia="pl-PL"/>
        </w:rPr>
        <w:t>, beżowa czy granatowa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szmizjerka to prawdziwy </w:t>
      </w:r>
      <w:proofErr w:type="spellStart"/>
      <w:r w:rsidRPr="003B2B1B">
        <w:rPr>
          <w:rFonts w:ascii="Lato" w:eastAsia="Times New Roman" w:hAnsi="Lato" w:cs="Segoe UI"/>
          <w:sz w:val="24"/>
          <w:szCs w:val="24"/>
          <w:lang w:eastAsia="pl-PL"/>
        </w:rPr>
        <w:t>must</w:t>
      </w:r>
      <w:proofErr w:type="spellEnd"/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proofErr w:type="spellStart"/>
      <w:r w:rsidRPr="003B2B1B">
        <w:rPr>
          <w:rFonts w:ascii="Lato" w:eastAsia="Times New Roman" w:hAnsi="Lato" w:cs="Segoe UI"/>
          <w:sz w:val="24"/>
          <w:szCs w:val="24"/>
          <w:lang w:eastAsia="pl-PL"/>
        </w:rPr>
        <w:t>have</w:t>
      </w:r>
      <w:proofErr w:type="spellEnd"/>
      <w:r w:rsidRPr="003B2B1B">
        <w:rPr>
          <w:rFonts w:ascii="Lato" w:eastAsia="Times New Roman" w:hAnsi="Lato" w:cs="Segoe UI"/>
          <w:sz w:val="24"/>
          <w:szCs w:val="24"/>
          <w:lang w:eastAsia="pl-PL"/>
        </w:rPr>
        <w:t>. Uniwersalny fason, który za pomocą dodatków można łatwo zmienić z codziennego na wieczorowy.</w:t>
      </w:r>
    </w:p>
    <w:p w14:paraId="369674D3" w14:textId="77777777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Latem: wystarczą lekkie baleriny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i ozdobna apaszka.</w:t>
      </w:r>
    </w:p>
    <w:p w14:paraId="1EF481EA" w14:textId="36B2E21F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Jesienią i zimą: dodaj kozak</w:t>
      </w:r>
      <w:r>
        <w:rPr>
          <w:rFonts w:ascii="Lato" w:eastAsia="Times New Roman" w:hAnsi="Lato" w:cs="Segoe UI"/>
          <w:sz w:val="24"/>
          <w:szCs w:val="24"/>
          <w:lang w:eastAsia="pl-PL"/>
        </w:rPr>
        <w:t>i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i ciepły kardigan.</w:t>
      </w:r>
    </w:p>
    <w:p w14:paraId="514FCBC3" w14:textId="77777777" w:rsidR="003B2B1B" w:rsidRDefault="003B2B1B" w:rsidP="003B2B1B">
      <w:pPr>
        <w:pStyle w:val="Akapitzlist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Uniwersalny kardigan lub sweter </w:t>
      </w:r>
    </w:p>
    <w:p w14:paraId="09E95F39" w14:textId="77777777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Sweter to definicja komfortu i elegancji. Ciepły, miękki i ponadczasowy.</w:t>
      </w:r>
    </w:p>
    <w:p w14:paraId="7ADD66C6" w14:textId="77777777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Wiosną i jesienią: zarzuć go na koszulę.</w:t>
      </w:r>
    </w:p>
    <w:p w14:paraId="462E0B87" w14:textId="77777777" w:rsid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Zimą: dodatkowa warstwa pod kurtkę lub marynarkę.</w:t>
      </w:r>
    </w:p>
    <w:p w14:paraId="258DE3C7" w14:textId="0799A278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— </w:t>
      </w:r>
      <w:r w:rsidRPr="003B2B1B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„Sweter z miękkiej dzianiny to element, który łączy komfort i elegancję”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— dodaje Katarzyna Arendt.</w:t>
      </w:r>
    </w:p>
    <w:p w14:paraId="0C7A39DD" w14:textId="77777777" w:rsidR="003B2B1B" w:rsidRPr="003B2B1B" w:rsidRDefault="003B2B1B" w:rsidP="003B2B1B">
      <w:pPr>
        <w:pStyle w:val="Akapitzlist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Elegancka marynarka </w:t>
      </w:r>
    </w:p>
    <w:p w14:paraId="1CC603F9" w14:textId="0393F913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Beżowa marynarka to doskonała alternatywa dla płaszcza — szczególnie wiosną i jesienią. Świetnie wygląda z jeansami i eleganckimi spodniami.</w:t>
      </w:r>
    </w:p>
    <w:p w14:paraId="73933694" w14:textId="77777777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Na co dzień: z </w:t>
      </w:r>
      <w:proofErr w:type="spellStart"/>
      <w:r w:rsidRPr="003B2B1B">
        <w:rPr>
          <w:rFonts w:ascii="Lato" w:eastAsia="Times New Roman" w:hAnsi="Lato" w:cs="Segoe UI"/>
          <w:sz w:val="24"/>
          <w:szCs w:val="24"/>
          <w:lang w:eastAsia="pl-PL"/>
        </w:rPr>
        <w:t>t-shirtem</w:t>
      </w:r>
      <w:proofErr w:type="spellEnd"/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i jeansami.</w:t>
      </w:r>
    </w:p>
    <w:p w14:paraId="3430BDE4" w14:textId="77777777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Do pracy: z koszulą i spodniami MANAUS.</w:t>
      </w:r>
    </w:p>
    <w:p w14:paraId="71A1C4C6" w14:textId="12A3E263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— </w:t>
      </w:r>
      <w:r w:rsidRPr="003B2B1B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„Marynarka potrafi zmienić najprostszy strój w elegancką stylizację”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— przypomina CEO ZAPS.</w:t>
      </w:r>
    </w:p>
    <w:p w14:paraId="6606C741" w14:textId="4F680E3A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2D16F509" w14:textId="62C0F6D4" w:rsidR="003B2B1B" w:rsidRPr="003B2B1B" w:rsidRDefault="003B2B1B" w:rsidP="003B2B1B">
      <w:pPr>
        <w:pStyle w:val="Nagwek3"/>
        <w:rPr>
          <w:rFonts w:eastAsia="Times New Roman"/>
          <w:lang w:eastAsia="pl-PL"/>
        </w:rPr>
      </w:pPr>
      <w:r w:rsidRPr="003B2B1B">
        <w:rPr>
          <w:rFonts w:eastAsia="Times New Roman"/>
          <w:lang w:eastAsia="pl-PL"/>
        </w:rPr>
        <w:t>Jak łączyć baz</w:t>
      </w:r>
      <w:r w:rsidR="00397AC2">
        <w:rPr>
          <w:rFonts w:eastAsia="Times New Roman"/>
          <w:lang w:eastAsia="pl-PL"/>
        </w:rPr>
        <w:t>owe elementy,</w:t>
      </w:r>
      <w:r w:rsidRPr="003B2B1B">
        <w:rPr>
          <w:rFonts w:eastAsia="Times New Roman"/>
          <w:lang w:eastAsia="pl-PL"/>
        </w:rPr>
        <w:t xml:space="preserve"> żeby </w:t>
      </w:r>
      <w:r w:rsidR="00397AC2">
        <w:rPr>
          <w:rFonts w:eastAsia="Times New Roman"/>
          <w:lang w:eastAsia="pl-PL"/>
        </w:rPr>
        <w:t>stworzyć całość</w:t>
      </w:r>
    </w:p>
    <w:p w14:paraId="64C32DBD" w14:textId="77777777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Trik jest prosty: neutralne kolory i klasyczne kroje tworzą idealne tło dla dodatków. To właśnie one — apaszka, biżuteria, pasek — nadają całości charakteru i zmieniają stylizację w kilka sekund.</w:t>
      </w:r>
    </w:p>
    <w:p w14:paraId="2EBE92D6" w14:textId="77777777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Przykłady gotowych zestawów:</w:t>
      </w:r>
    </w:p>
    <w:p w14:paraId="6013FA26" w14:textId="65E0F1F1" w:rsidR="003B2B1B" w:rsidRPr="003B2B1B" w:rsidRDefault="003B2B1B" w:rsidP="003B2B1B">
      <w:pPr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Na spotkanie biznesowe: </w:t>
      </w:r>
      <w:r w:rsidR="00397AC2">
        <w:rPr>
          <w:rFonts w:ascii="Lato" w:eastAsia="Times New Roman" w:hAnsi="Lato" w:cs="Segoe UI"/>
          <w:sz w:val="24"/>
          <w:szCs w:val="24"/>
          <w:lang w:eastAsia="pl-PL"/>
        </w:rPr>
        <w:t xml:space="preserve">biała 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koszula + </w:t>
      </w:r>
      <w:r w:rsidR="00397AC2">
        <w:rPr>
          <w:rFonts w:ascii="Lato" w:eastAsia="Times New Roman" w:hAnsi="Lato" w:cs="Segoe UI"/>
          <w:sz w:val="24"/>
          <w:szCs w:val="24"/>
          <w:lang w:eastAsia="pl-PL"/>
        </w:rPr>
        <w:t xml:space="preserve">granatowe, szerokie 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spodnie + </w:t>
      </w:r>
      <w:r w:rsidR="00397AC2">
        <w:rPr>
          <w:rFonts w:ascii="Lato" w:eastAsia="Times New Roman" w:hAnsi="Lato" w:cs="Segoe UI"/>
          <w:sz w:val="24"/>
          <w:szCs w:val="24"/>
          <w:lang w:eastAsia="pl-PL"/>
        </w:rPr>
        <w:t xml:space="preserve">jasna 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>marynarka.</w:t>
      </w:r>
    </w:p>
    <w:p w14:paraId="79707EE9" w14:textId="63B9A194" w:rsidR="003B2B1B" w:rsidRPr="003B2B1B" w:rsidRDefault="003B2B1B" w:rsidP="003B2B1B">
      <w:pPr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Na obiad u rodziny: sukienka </w:t>
      </w:r>
      <w:r w:rsidR="00397AC2">
        <w:rPr>
          <w:rFonts w:ascii="Lato" w:eastAsia="Times New Roman" w:hAnsi="Lato" w:cs="Segoe UI"/>
          <w:sz w:val="24"/>
          <w:szCs w:val="24"/>
          <w:lang w:eastAsia="pl-PL"/>
        </w:rPr>
        <w:t>szmizjerka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+ </w:t>
      </w:r>
      <w:r w:rsidR="00397AC2">
        <w:rPr>
          <w:rFonts w:ascii="Lato" w:eastAsia="Times New Roman" w:hAnsi="Lato" w:cs="Segoe UI"/>
          <w:sz w:val="24"/>
          <w:szCs w:val="24"/>
          <w:lang w:eastAsia="pl-PL"/>
        </w:rPr>
        <w:t>kardigan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="00397AC2">
        <w:rPr>
          <w:rFonts w:ascii="Lato" w:eastAsia="Times New Roman" w:hAnsi="Lato" w:cs="Segoe UI"/>
          <w:sz w:val="24"/>
          <w:szCs w:val="24"/>
          <w:lang w:eastAsia="pl-PL"/>
        </w:rPr>
        <w:t>w chłodniejsze dni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>.</w:t>
      </w:r>
    </w:p>
    <w:p w14:paraId="6BC19B31" w14:textId="52F9CF78" w:rsidR="003B2B1B" w:rsidRPr="003B2B1B" w:rsidRDefault="003B2B1B" w:rsidP="003B2B1B">
      <w:pPr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Na weekendowe zakupy: </w:t>
      </w:r>
      <w:r w:rsidR="00397AC2">
        <w:rPr>
          <w:rFonts w:ascii="Lato" w:eastAsia="Times New Roman" w:hAnsi="Lato" w:cs="Segoe UI"/>
          <w:sz w:val="24"/>
          <w:szCs w:val="24"/>
          <w:lang w:eastAsia="pl-PL"/>
        </w:rPr>
        <w:t xml:space="preserve">szerokie 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>spodnie + top + sweter.</w:t>
      </w:r>
    </w:p>
    <w:p w14:paraId="7D6B8C07" w14:textId="1FCA1EA6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3D8ED2AD" w14:textId="17CE507F" w:rsidR="00397AC2" w:rsidRPr="00397AC2" w:rsidRDefault="00397AC2" w:rsidP="00397AC2">
      <w:pPr>
        <w:pStyle w:val="Nagwek3"/>
        <w:rPr>
          <w:rFonts w:eastAsia="Times New Roman"/>
          <w:lang w:eastAsia="pl-PL"/>
        </w:rPr>
      </w:pPr>
      <w:r w:rsidRPr="00397AC2">
        <w:rPr>
          <w:rFonts w:eastAsia="Times New Roman"/>
          <w:lang w:eastAsia="pl-PL"/>
        </w:rPr>
        <w:lastRenderedPageBreak/>
        <w:t>Moda</w:t>
      </w:r>
      <w:r>
        <w:rPr>
          <w:rFonts w:eastAsia="Times New Roman"/>
          <w:lang w:eastAsia="pl-PL"/>
        </w:rPr>
        <w:t xml:space="preserve"> </w:t>
      </w:r>
      <w:r w:rsidRPr="00397AC2">
        <w:rPr>
          <w:rFonts w:eastAsia="Times New Roman"/>
          <w:lang w:eastAsia="pl-PL"/>
        </w:rPr>
        <w:t>na wyciągnięcie ręki</w:t>
      </w:r>
    </w:p>
    <w:p w14:paraId="2B3501DA" w14:textId="79189A75" w:rsidR="00397AC2" w:rsidRPr="00397AC2" w:rsidRDefault="00397AC2" w:rsidP="00397AC2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97AC2">
        <w:rPr>
          <w:rFonts w:ascii="Lato" w:eastAsia="Times New Roman" w:hAnsi="Lato" w:cs="Segoe UI"/>
          <w:sz w:val="24"/>
          <w:szCs w:val="24"/>
          <w:lang w:eastAsia="pl-PL"/>
        </w:rPr>
        <w:t>Każda z nas zasługuje na ubrania, w których czuje się pewnie i kobieco — niezależnie od wieku i okazji. Nie trzeba już szukać kompromisu między stylem a komfortem. Polskie marki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Pr="00397AC2">
        <w:rPr>
          <w:rFonts w:ascii="Lato" w:eastAsia="Times New Roman" w:hAnsi="Lato" w:cs="Segoe UI"/>
          <w:sz w:val="24"/>
          <w:szCs w:val="24"/>
          <w:lang w:eastAsia="pl-PL"/>
        </w:rPr>
        <w:t>udowadniają, że można wyglądać elegancko i czuć się swobodnie — bez wydawania majątku i bez rezygnowania z jakości.</w:t>
      </w:r>
    </w:p>
    <w:p w14:paraId="2B94DB38" w14:textId="2D3F83C9" w:rsidR="00397AC2" w:rsidRPr="00397AC2" w:rsidRDefault="00397AC2" w:rsidP="00397AC2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>
        <w:rPr>
          <w:rFonts w:ascii="Lato" w:eastAsia="Times New Roman" w:hAnsi="Lato" w:cs="Segoe UI"/>
          <w:sz w:val="24"/>
          <w:szCs w:val="24"/>
          <w:lang w:eastAsia="pl-PL"/>
        </w:rPr>
        <w:t>P</w:t>
      </w:r>
      <w:r w:rsidRPr="00397AC2">
        <w:rPr>
          <w:rFonts w:ascii="Lato" w:eastAsia="Times New Roman" w:hAnsi="Lato" w:cs="Segoe UI"/>
          <w:sz w:val="24"/>
          <w:szCs w:val="24"/>
          <w:lang w:eastAsia="pl-PL"/>
        </w:rPr>
        <w:t>rojekty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, które </w:t>
      </w:r>
      <w:r w:rsidRPr="00397AC2">
        <w:rPr>
          <w:rFonts w:ascii="Lato" w:eastAsia="Times New Roman" w:hAnsi="Lato" w:cs="Segoe UI"/>
          <w:sz w:val="24"/>
          <w:szCs w:val="24"/>
          <w:lang w:eastAsia="pl-PL"/>
        </w:rPr>
        <w:t>powstają w Polsce, z naturalnych tkanin, z myślą o realnych potrzebach kobiet, co dzień łączą wiele ról.</w:t>
      </w:r>
    </w:p>
    <w:p w14:paraId="08AAB0B7" w14:textId="77777777" w:rsidR="00397AC2" w:rsidRPr="00397AC2" w:rsidRDefault="00397AC2" w:rsidP="00397AC2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97AC2">
        <w:rPr>
          <w:rFonts w:ascii="Lato" w:eastAsia="Times New Roman" w:hAnsi="Lato" w:cs="Segoe UI"/>
          <w:sz w:val="24"/>
          <w:szCs w:val="24"/>
          <w:lang w:eastAsia="pl-PL"/>
        </w:rPr>
        <w:t xml:space="preserve">— </w:t>
      </w:r>
      <w:r w:rsidRPr="00397AC2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„Projektujemy ubrania, które są inwestycją w wygodę i elegancję — ale taką, na którą można sobie pozwolić”</w:t>
      </w:r>
      <w:r w:rsidRPr="00397AC2">
        <w:rPr>
          <w:rFonts w:ascii="Lato" w:eastAsia="Times New Roman" w:hAnsi="Lato" w:cs="Segoe UI"/>
          <w:sz w:val="24"/>
          <w:szCs w:val="24"/>
          <w:lang w:eastAsia="pl-PL"/>
        </w:rPr>
        <w:t xml:space="preserve"> — podsumowuje Katarzyna Arendt.</w:t>
      </w:r>
    </w:p>
    <w:p w14:paraId="174A06E5" w14:textId="77777777" w:rsidR="00397AC2" w:rsidRPr="00397AC2" w:rsidRDefault="00397AC2" w:rsidP="00397AC2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97AC2">
        <w:rPr>
          <w:rFonts w:ascii="Lato" w:eastAsia="Times New Roman" w:hAnsi="Lato" w:cs="Segoe UI"/>
          <w:sz w:val="24"/>
          <w:szCs w:val="24"/>
          <w:lang w:eastAsia="pl-PL"/>
        </w:rPr>
        <w:t>To najlepszy dowód na to, że stylowa szafa wcale nie musi kosztować fortuny — wystarczy kilka sprawdzonych elementów i świadome wybory.</w:t>
      </w:r>
    </w:p>
    <w:p w14:paraId="3B3E063B" w14:textId="328E4813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>Zamiast kupować kolejne, przypadkowe rzeczy, postaw na sprawdzoną bazę. Dzięki niej w Twojej szafie zawsze znajdzie się coś, co pasuje do okazji — niezależnie od pogody i pory roku. Zacznij od przeglądu ubrań, uzupełnij brakujące elementy i ciesz się stylowym wyglądem każdego dnia.</w:t>
      </w:r>
    </w:p>
    <w:p w14:paraId="5581E9E9" w14:textId="46C5D63E" w:rsidR="003B2B1B" w:rsidRPr="003B2B1B" w:rsidRDefault="003B2B1B" w:rsidP="003B2B1B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Gotowa? </w:t>
      </w:r>
      <w:r w:rsidR="00AE01B8">
        <w:rPr>
          <w:rFonts w:ascii="Lato" w:eastAsia="Times New Roman" w:hAnsi="Lato" w:cs="Segoe UI"/>
          <w:sz w:val="24"/>
          <w:szCs w:val="24"/>
          <w:lang w:eastAsia="pl-PL"/>
        </w:rPr>
        <w:t>Podejmij wyzwanie.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="00AE01B8">
        <w:rPr>
          <w:rFonts w:ascii="Lato" w:eastAsia="Times New Roman" w:hAnsi="Lato" w:cs="Segoe UI"/>
          <w:sz w:val="24"/>
          <w:szCs w:val="24"/>
          <w:lang w:eastAsia="pl-PL"/>
        </w:rPr>
        <w:t>M</w:t>
      </w:r>
      <w:r w:rsidRPr="003B2B1B">
        <w:rPr>
          <w:rFonts w:ascii="Lato" w:eastAsia="Times New Roman" w:hAnsi="Lato" w:cs="Segoe UI"/>
          <w:sz w:val="24"/>
          <w:szCs w:val="24"/>
          <w:lang w:eastAsia="pl-PL"/>
        </w:rPr>
        <w:t>oże wystarczy pięć dobrze wybranych rzeczy, by codzienne ubieranie stało się czystą przyjemnością!</w:t>
      </w:r>
    </w:p>
    <w:p w14:paraId="5F1D7188" w14:textId="77777777" w:rsid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1B9FE8CA" w14:textId="77777777" w:rsidR="00147E65" w:rsidRDefault="00147E65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7F6DA45E" w14:textId="77777777" w:rsidR="00147E65" w:rsidRPr="00147E65" w:rsidRDefault="00147E65" w:rsidP="00147E65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147E65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2C479D8A" w14:textId="77777777" w:rsidR="00147E65" w:rsidRPr="00147E65" w:rsidRDefault="00147E65" w:rsidP="00147E65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147E65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5273867B" w14:textId="77777777" w:rsidR="00147E65" w:rsidRPr="00147E65" w:rsidRDefault="00147E65" w:rsidP="00147E65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147E65">
        <w:rPr>
          <w:rFonts w:ascii="Lato" w:eastAsia="Times New Roman" w:hAnsi="Lato" w:cs="Segoe UI"/>
          <w:sz w:val="20"/>
          <w:szCs w:val="20"/>
          <w:lang w:val="en-US" w:eastAsia="pl-PL"/>
        </w:rPr>
        <w:t>PR Manager</w:t>
      </w:r>
    </w:p>
    <w:p w14:paraId="34FB043C" w14:textId="77777777" w:rsidR="00147E65" w:rsidRPr="00147E65" w:rsidRDefault="00147E65" w:rsidP="00147E65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147E65">
        <w:rPr>
          <w:rFonts w:ascii="Lato" w:eastAsia="Times New Roman" w:hAnsi="Lato" w:cs="Segoe UI"/>
          <w:sz w:val="20"/>
          <w:szCs w:val="20"/>
          <w:lang w:val="en-US" w:eastAsia="pl-PL"/>
        </w:rPr>
        <w:t>+48 509 986 984</w:t>
      </w:r>
    </w:p>
    <w:p w14:paraId="1CDE4CB0" w14:textId="77777777" w:rsidR="00147E65" w:rsidRPr="00147E65" w:rsidRDefault="00147E65" w:rsidP="00147E65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147E65">
        <w:rPr>
          <w:rFonts w:ascii="Lato" w:eastAsia="Times New Roman" w:hAnsi="Lato" w:cs="Segoe UI"/>
          <w:sz w:val="20"/>
          <w:szCs w:val="20"/>
          <w:lang w:val="en-US" w:eastAsia="pl-PL"/>
        </w:rPr>
        <w:t>m.knapik-klata@commplace.com.pl</w:t>
      </w:r>
    </w:p>
    <w:p w14:paraId="34D8E248" w14:textId="77777777" w:rsidR="00147E65" w:rsidRPr="00147E65" w:rsidRDefault="00147E65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val="en-US" w:eastAsia="pl-PL"/>
        </w:rPr>
      </w:pPr>
    </w:p>
    <w:sectPr w:rsidR="00147E65" w:rsidRPr="00147E65" w:rsidSect="00C94BCB">
      <w:headerReference w:type="default" r:id="rId8"/>
      <w:pgSz w:w="11906" w:h="16838"/>
      <w:pgMar w:top="7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69173" w14:textId="77777777" w:rsidR="00E910DD" w:rsidRDefault="00E910DD" w:rsidP="00AD5D96">
      <w:pPr>
        <w:spacing w:after="0" w:line="240" w:lineRule="auto"/>
      </w:pPr>
      <w:r>
        <w:separator/>
      </w:r>
    </w:p>
  </w:endnote>
  <w:endnote w:type="continuationSeparator" w:id="0">
    <w:p w14:paraId="45537FAF" w14:textId="77777777" w:rsidR="00E910DD" w:rsidRDefault="00E910DD" w:rsidP="00AD5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6B001" w14:textId="77777777" w:rsidR="00E910DD" w:rsidRDefault="00E910DD" w:rsidP="00AD5D96">
      <w:pPr>
        <w:spacing w:after="0" w:line="240" w:lineRule="auto"/>
      </w:pPr>
      <w:r>
        <w:separator/>
      </w:r>
    </w:p>
  </w:footnote>
  <w:footnote w:type="continuationSeparator" w:id="0">
    <w:p w14:paraId="4ECC9DE4" w14:textId="77777777" w:rsidR="00E910DD" w:rsidRDefault="00E910DD" w:rsidP="00AD5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62E40" w14:textId="77777777" w:rsidR="00AD5D96" w:rsidRDefault="00AD5D96" w:rsidP="00AD5D96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4D60964" wp14:editId="4232F5DA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" name="Obraz 4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B94F8D" w14:textId="77777777" w:rsidR="00AD5D96" w:rsidRDefault="00AD5D96" w:rsidP="00AD5D96">
    <w:pPr>
      <w:pStyle w:val="Nagwek"/>
      <w:rPr>
        <w:rFonts w:ascii="Lato" w:hAnsi="Lato"/>
      </w:rPr>
    </w:pPr>
  </w:p>
  <w:p w14:paraId="1E2DA945" w14:textId="77777777" w:rsidR="00AD5D96" w:rsidRDefault="00AD5D96" w:rsidP="00AD5D96">
    <w:pPr>
      <w:pStyle w:val="Nagwek"/>
      <w:rPr>
        <w:rFonts w:ascii="Lato" w:hAnsi="Lato"/>
      </w:rPr>
    </w:pPr>
  </w:p>
  <w:p w14:paraId="58C375C3" w14:textId="77777777" w:rsidR="00AD5D96" w:rsidRDefault="00AD5D96" w:rsidP="00AD5D96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</w:p>
  <w:p w14:paraId="5D898E6F" w14:textId="77777777" w:rsidR="00AD5D96" w:rsidRPr="0095382D" w:rsidRDefault="00AD5D96" w:rsidP="00AD5D96">
    <w:pPr>
      <w:pStyle w:val="Nagwek"/>
      <w:rPr>
        <w:rFonts w:ascii="Lato" w:hAnsi="Lato"/>
      </w:rPr>
    </w:pPr>
    <w:r>
      <w:rPr>
        <w:rFonts w:ascii="Lato" w:hAnsi="Lato"/>
      </w:rPr>
      <w:tab/>
    </w:r>
  </w:p>
  <w:p w14:paraId="1EC91FCF" w14:textId="77777777" w:rsidR="00AD5D96" w:rsidRDefault="00AD5D96" w:rsidP="00AD5D96">
    <w:pPr>
      <w:pStyle w:val="Nagwek"/>
    </w:pPr>
  </w:p>
  <w:p w14:paraId="670D586B" w14:textId="77777777" w:rsidR="00C71440" w:rsidRDefault="00C71440" w:rsidP="00AD5D96">
    <w:pPr>
      <w:pStyle w:val="Nagwek"/>
    </w:pPr>
  </w:p>
  <w:p w14:paraId="571AFB0A" w14:textId="77777777" w:rsidR="00AD5D96" w:rsidRDefault="00AD5D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20BE2"/>
    <w:multiLevelType w:val="multilevel"/>
    <w:tmpl w:val="3ECEF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95418"/>
    <w:multiLevelType w:val="multilevel"/>
    <w:tmpl w:val="E3F2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5B0546"/>
    <w:multiLevelType w:val="multilevel"/>
    <w:tmpl w:val="F80C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294332"/>
    <w:multiLevelType w:val="hybridMultilevel"/>
    <w:tmpl w:val="14EAD8E2"/>
    <w:lvl w:ilvl="0" w:tplc="F2DA17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27EBE"/>
    <w:multiLevelType w:val="multilevel"/>
    <w:tmpl w:val="2092E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F5250"/>
    <w:multiLevelType w:val="multilevel"/>
    <w:tmpl w:val="075E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B23F9"/>
    <w:multiLevelType w:val="multilevel"/>
    <w:tmpl w:val="8ED0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9D1039"/>
    <w:multiLevelType w:val="multilevel"/>
    <w:tmpl w:val="1B8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635471"/>
    <w:multiLevelType w:val="hybridMultilevel"/>
    <w:tmpl w:val="7B363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A922AB"/>
    <w:multiLevelType w:val="multilevel"/>
    <w:tmpl w:val="7212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E64F5C"/>
    <w:multiLevelType w:val="multilevel"/>
    <w:tmpl w:val="8A046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1A3AD9"/>
    <w:multiLevelType w:val="multilevel"/>
    <w:tmpl w:val="CB30A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9744AD"/>
    <w:multiLevelType w:val="multilevel"/>
    <w:tmpl w:val="DBDAE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7527959">
    <w:abstractNumId w:val="7"/>
  </w:num>
  <w:num w:numId="2" w16cid:durableId="1697461722">
    <w:abstractNumId w:val="5"/>
  </w:num>
  <w:num w:numId="3" w16cid:durableId="623660857">
    <w:abstractNumId w:val="2"/>
  </w:num>
  <w:num w:numId="4" w16cid:durableId="1010912276">
    <w:abstractNumId w:val="6"/>
  </w:num>
  <w:num w:numId="5" w16cid:durableId="827404891">
    <w:abstractNumId w:val="8"/>
  </w:num>
  <w:num w:numId="6" w16cid:durableId="678197267">
    <w:abstractNumId w:val="12"/>
  </w:num>
  <w:num w:numId="7" w16cid:durableId="1212107955">
    <w:abstractNumId w:val="9"/>
  </w:num>
  <w:num w:numId="8" w16cid:durableId="331446601">
    <w:abstractNumId w:val="1"/>
  </w:num>
  <w:num w:numId="9" w16cid:durableId="672226735">
    <w:abstractNumId w:val="10"/>
  </w:num>
  <w:num w:numId="10" w16cid:durableId="1622807119">
    <w:abstractNumId w:val="0"/>
  </w:num>
  <w:num w:numId="11" w16cid:durableId="870646715">
    <w:abstractNumId w:val="11"/>
  </w:num>
  <w:num w:numId="12" w16cid:durableId="1745909744">
    <w:abstractNumId w:val="4"/>
  </w:num>
  <w:num w:numId="13" w16cid:durableId="354695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713"/>
    <w:rsid w:val="0007431E"/>
    <w:rsid w:val="00091712"/>
    <w:rsid w:val="000C37B4"/>
    <w:rsid w:val="00100FEA"/>
    <w:rsid w:val="001060EC"/>
    <w:rsid w:val="00130978"/>
    <w:rsid w:val="00147E65"/>
    <w:rsid w:val="00172993"/>
    <w:rsid w:val="00190280"/>
    <w:rsid w:val="001B25E1"/>
    <w:rsid w:val="001B32A3"/>
    <w:rsid w:val="001E15E5"/>
    <w:rsid w:val="00205E5D"/>
    <w:rsid w:val="0023129A"/>
    <w:rsid w:val="0024504C"/>
    <w:rsid w:val="00257C28"/>
    <w:rsid w:val="002924E3"/>
    <w:rsid w:val="002F3A86"/>
    <w:rsid w:val="00360970"/>
    <w:rsid w:val="003839AD"/>
    <w:rsid w:val="00387BBE"/>
    <w:rsid w:val="00397AC2"/>
    <w:rsid w:val="003A34CA"/>
    <w:rsid w:val="003B2B1B"/>
    <w:rsid w:val="003B4713"/>
    <w:rsid w:val="005B5449"/>
    <w:rsid w:val="00600F96"/>
    <w:rsid w:val="006066E8"/>
    <w:rsid w:val="006E5D7C"/>
    <w:rsid w:val="006F5388"/>
    <w:rsid w:val="007405DF"/>
    <w:rsid w:val="00777A8A"/>
    <w:rsid w:val="007A76D9"/>
    <w:rsid w:val="007C3523"/>
    <w:rsid w:val="00810880"/>
    <w:rsid w:val="00875055"/>
    <w:rsid w:val="008816B1"/>
    <w:rsid w:val="008C1BD9"/>
    <w:rsid w:val="008F101D"/>
    <w:rsid w:val="00915FEC"/>
    <w:rsid w:val="009274F0"/>
    <w:rsid w:val="00993BC1"/>
    <w:rsid w:val="009B66B7"/>
    <w:rsid w:val="009B6AF9"/>
    <w:rsid w:val="009D5B94"/>
    <w:rsid w:val="009D7DCF"/>
    <w:rsid w:val="009F181B"/>
    <w:rsid w:val="00A0213A"/>
    <w:rsid w:val="00A16328"/>
    <w:rsid w:val="00A17629"/>
    <w:rsid w:val="00A278A7"/>
    <w:rsid w:val="00A36BC2"/>
    <w:rsid w:val="00A55296"/>
    <w:rsid w:val="00A76EC9"/>
    <w:rsid w:val="00AD4363"/>
    <w:rsid w:val="00AD5D96"/>
    <w:rsid w:val="00AE01B8"/>
    <w:rsid w:val="00B06200"/>
    <w:rsid w:val="00BD772E"/>
    <w:rsid w:val="00C159F6"/>
    <w:rsid w:val="00C71440"/>
    <w:rsid w:val="00C94BCB"/>
    <w:rsid w:val="00D07BE2"/>
    <w:rsid w:val="00D13DDE"/>
    <w:rsid w:val="00D262BC"/>
    <w:rsid w:val="00E33462"/>
    <w:rsid w:val="00E457FA"/>
    <w:rsid w:val="00E910DD"/>
    <w:rsid w:val="00F7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D5F7"/>
  <w15:docId w15:val="{F6E16E72-6AEB-475A-84D2-F47D7D67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4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47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47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4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47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47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47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47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47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B47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47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47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47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47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47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47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4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4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47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4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4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47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47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47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4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47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47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D96"/>
  </w:style>
  <w:style w:type="paragraph" w:styleId="Stopka">
    <w:name w:val="footer"/>
    <w:basedOn w:val="Normalny"/>
    <w:link w:val="Stopka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D9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5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5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05D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405D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05D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39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9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9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27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4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0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5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6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7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89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03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7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3234B-9CD9-4722-BBB4-6BBDD41EC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4</cp:revision>
  <dcterms:created xsi:type="dcterms:W3CDTF">2025-06-24T06:26:00Z</dcterms:created>
  <dcterms:modified xsi:type="dcterms:W3CDTF">2025-06-24T12:10:00Z</dcterms:modified>
</cp:coreProperties>
</file>