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AF5E07" w14:textId="033DD2A6" w:rsidR="00BD772E" w:rsidRPr="00C94BCB" w:rsidRDefault="00BD772E" w:rsidP="00C94BCB">
      <w:pPr>
        <w:pStyle w:val="Nagwek2"/>
        <w:rPr>
          <w:rFonts w:eastAsia="Times New Roman"/>
          <w:lang w:eastAsia="pl-PL"/>
        </w:rPr>
      </w:pPr>
      <w:r w:rsidRPr="00BD772E">
        <w:rPr>
          <w:rFonts w:eastAsia="Times New Roman"/>
          <w:lang w:eastAsia="pl-PL"/>
        </w:rPr>
        <w:t xml:space="preserve">Jak wśród setek opcji znaleźć ubranie dla siebie? </w:t>
      </w:r>
      <w:r>
        <w:rPr>
          <w:rFonts w:eastAsia="Times New Roman"/>
          <w:lang w:eastAsia="pl-PL"/>
        </w:rPr>
        <w:t>Słuchaj marek, które też słuchają</w:t>
      </w:r>
      <w:r w:rsidR="00C94BCB">
        <w:rPr>
          <w:rFonts w:eastAsia="Times New Roman"/>
          <w:lang w:eastAsia="pl-PL"/>
        </w:rPr>
        <w:br/>
      </w:r>
    </w:p>
    <w:p w14:paraId="64B71273" w14:textId="33520741" w:rsidR="00BD772E" w:rsidRPr="00BD772E" w:rsidRDefault="00BD772E" w:rsidP="00BD772E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b/>
          <w:bCs/>
          <w:sz w:val="24"/>
          <w:szCs w:val="24"/>
          <w:lang w:eastAsia="pl-PL"/>
        </w:rPr>
      </w:pPr>
      <w:r w:rsidRPr="00BD772E">
        <w:rPr>
          <w:rFonts w:ascii="Lato" w:eastAsia="Times New Roman" w:hAnsi="Lato" w:cs="Segoe UI"/>
          <w:b/>
          <w:bCs/>
          <w:sz w:val="24"/>
          <w:szCs w:val="24"/>
          <w:lang w:eastAsia="pl-PL"/>
        </w:rPr>
        <w:t xml:space="preserve">Zakupy modowe jeszcze nigdy nie były tak... przytłaczające. Paradoksalnie — mamy dostęp do tysięcy sklepów i kolekcji, a jednak coraz częściej stoimy przed </w:t>
      </w:r>
      <w:r>
        <w:rPr>
          <w:rFonts w:ascii="Lato" w:eastAsia="Times New Roman" w:hAnsi="Lato" w:cs="Segoe UI"/>
          <w:b/>
          <w:bCs/>
          <w:sz w:val="24"/>
          <w:szCs w:val="24"/>
          <w:lang w:eastAsia="pl-PL"/>
        </w:rPr>
        <w:t>wieszakiem w sklepie</w:t>
      </w:r>
      <w:r w:rsidRPr="00BD772E">
        <w:rPr>
          <w:rFonts w:ascii="Lato" w:eastAsia="Times New Roman" w:hAnsi="Lato" w:cs="Segoe UI"/>
          <w:b/>
          <w:bCs/>
          <w:sz w:val="24"/>
          <w:szCs w:val="24"/>
          <w:lang w:eastAsia="pl-PL"/>
        </w:rPr>
        <w:t xml:space="preserve"> (albo ekranem) z pytaniem: „Dlaczego nic mi nie pasuje?”. Wśród setek fasonów</w:t>
      </w:r>
      <w:r>
        <w:rPr>
          <w:rFonts w:ascii="Lato" w:eastAsia="Times New Roman" w:hAnsi="Lato" w:cs="Segoe UI"/>
          <w:b/>
          <w:bCs/>
          <w:sz w:val="24"/>
          <w:szCs w:val="24"/>
          <w:lang w:eastAsia="pl-PL"/>
        </w:rPr>
        <w:t xml:space="preserve"> </w:t>
      </w:r>
      <w:r w:rsidRPr="00BD772E">
        <w:rPr>
          <w:rFonts w:ascii="Lato" w:eastAsia="Times New Roman" w:hAnsi="Lato" w:cs="Segoe UI"/>
          <w:b/>
          <w:bCs/>
          <w:sz w:val="24"/>
          <w:szCs w:val="24"/>
          <w:lang w:eastAsia="pl-PL"/>
        </w:rPr>
        <w:t>i trendów,</w:t>
      </w:r>
      <w:r>
        <w:rPr>
          <w:rFonts w:ascii="Lato" w:eastAsia="Times New Roman" w:hAnsi="Lato" w:cs="Segoe UI"/>
          <w:b/>
          <w:bCs/>
          <w:sz w:val="24"/>
          <w:szCs w:val="24"/>
          <w:lang w:eastAsia="pl-PL"/>
        </w:rPr>
        <w:t xml:space="preserve"> a do tego tak zróżnicowanych </w:t>
      </w:r>
      <w:proofErr w:type="spellStart"/>
      <w:r>
        <w:rPr>
          <w:rFonts w:ascii="Lato" w:eastAsia="Times New Roman" w:hAnsi="Lato" w:cs="Segoe UI"/>
          <w:b/>
          <w:bCs/>
          <w:sz w:val="24"/>
          <w:szCs w:val="24"/>
          <w:lang w:eastAsia="pl-PL"/>
        </w:rPr>
        <w:t>rozmiarówek</w:t>
      </w:r>
      <w:proofErr w:type="spellEnd"/>
      <w:r>
        <w:rPr>
          <w:rFonts w:ascii="Lato" w:eastAsia="Times New Roman" w:hAnsi="Lato" w:cs="Segoe UI"/>
          <w:b/>
          <w:bCs/>
          <w:sz w:val="24"/>
          <w:szCs w:val="24"/>
          <w:lang w:eastAsia="pl-PL"/>
        </w:rPr>
        <w:t>,</w:t>
      </w:r>
      <w:r w:rsidRPr="00BD772E">
        <w:rPr>
          <w:rFonts w:ascii="Lato" w:eastAsia="Times New Roman" w:hAnsi="Lato" w:cs="Segoe UI"/>
          <w:b/>
          <w:bCs/>
          <w:sz w:val="24"/>
          <w:szCs w:val="24"/>
          <w:lang w:eastAsia="pl-PL"/>
        </w:rPr>
        <w:t xml:space="preserve"> nietrudno się zgubić. Ale jest też dobra wiadomość: na rynku pojawia się coraz więcej marek, które naprawdę słuchają kobiet i oferują coś więcej niż tylko modny ciuch na sezon</w:t>
      </w:r>
      <w:r>
        <w:rPr>
          <w:rFonts w:ascii="Lato" w:eastAsia="Times New Roman" w:hAnsi="Lato" w:cs="Segoe UI"/>
          <w:b/>
          <w:bCs/>
          <w:sz w:val="24"/>
          <w:szCs w:val="24"/>
          <w:lang w:eastAsia="pl-PL"/>
        </w:rPr>
        <w:t xml:space="preserve">: prawdziwą opiekę </w:t>
      </w:r>
      <w:proofErr w:type="spellStart"/>
      <w:r>
        <w:rPr>
          <w:rFonts w:ascii="Lato" w:eastAsia="Times New Roman" w:hAnsi="Lato" w:cs="Segoe UI"/>
          <w:b/>
          <w:bCs/>
          <w:sz w:val="24"/>
          <w:szCs w:val="24"/>
          <w:lang w:eastAsia="pl-PL"/>
        </w:rPr>
        <w:t>okołozakupową</w:t>
      </w:r>
      <w:proofErr w:type="spellEnd"/>
      <w:r w:rsidRPr="00BD772E">
        <w:rPr>
          <w:rFonts w:ascii="Lato" w:eastAsia="Times New Roman" w:hAnsi="Lato" w:cs="Segoe UI"/>
          <w:b/>
          <w:bCs/>
          <w:sz w:val="24"/>
          <w:szCs w:val="24"/>
          <w:lang w:eastAsia="pl-PL"/>
        </w:rPr>
        <w:t xml:space="preserve">. </w:t>
      </w:r>
    </w:p>
    <w:p w14:paraId="5E4BB2CC" w14:textId="77777777" w:rsidR="00BD772E" w:rsidRPr="00BD772E" w:rsidRDefault="00BD772E" w:rsidP="00BD772E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</w:p>
    <w:p w14:paraId="191720F7" w14:textId="7BBC9F0D" w:rsidR="00BD772E" w:rsidRPr="00BD772E" w:rsidRDefault="00BD772E" w:rsidP="00BD772E">
      <w:pPr>
        <w:pStyle w:val="Nagwek3"/>
        <w:rPr>
          <w:rFonts w:eastAsia="Times New Roman"/>
          <w:lang w:eastAsia="pl-PL"/>
        </w:rPr>
      </w:pPr>
      <w:r w:rsidRPr="00BD772E">
        <w:rPr>
          <w:rFonts w:eastAsia="Times New Roman"/>
          <w:lang w:eastAsia="pl-PL"/>
        </w:rPr>
        <w:t>Moda na miarę</w:t>
      </w:r>
      <w:r>
        <w:rPr>
          <w:rFonts w:eastAsia="Times New Roman"/>
          <w:lang w:eastAsia="pl-PL"/>
        </w:rPr>
        <w:t xml:space="preserve"> to</w:t>
      </w:r>
      <w:r w:rsidRPr="00BD772E">
        <w:rPr>
          <w:rFonts w:eastAsia="Times New Roman"/>
          <w:lang w:eastAsia="pl-PL"/>
        </w:rPr>
        <w:t xml:space="preserve"> coś więcej niż rozmiar</w:t>
      </w:r>
    </w:p>
    <w:p w14:paraId="05E4FD99" w14:textId="11F038E4" w:rsidR="00BD772E" w:rsidRPr="00BD772E" w:rsidRDefault="00BD772E" w:rsidP="00BD772E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BD772E">
        <w:rPr>
          <w:rFonts w:ascii="Lato" w:eastAsia="Times New Roman" w:hAnsi="Lato" w:cs="Segoe UI"/>
          <w:sz w:val="24"/>
          <w:szCs w:val="24"/>
          <w:lang w:eastAsia="pl-PL"/>
        </w:rPr>
        <w:t xml:space="preserve">Kupowanie ubrań to dziś nie tylko kwestia gustu, ale też... umiejętności. Trzeba wiedzieć, co pasuje do sylwetki, co podkreśli atuty, jak dobrać kolor, a na koniec — jaki </w:t>
      </w:r>
      <w:r w:rsidR="00C94BCB">
        <w:rPr>
          <w:rFonts w:ascii="Lato" w:eastAsia="Times New Roman" w:hAnsi="Lato" w:cs="Segoe UI"/>
          <w:sz w:val="24"/>
          <w:szCs w:val="24"/>
          <w:lang w:eastAsia="pl-PL"/>
        </w:rPr>
        <w:t>wybrać rozmiar</w:t>
      </w:r>
      <w:r w:rsidRPr="00BD772E">
        <w:rPr>
          <w:rFonts w:ascii="Lato" w:eastAsia="Times New Roman" w:hAnsi="Lato" w:cs="Segoe UI"/>
          <w:sz w:val="24"/>
          <w:szCs w:val="24"/>
          <w:lang w:eastAsia="pl-PL"/>
        </w:rPr>
        <w:t xml:space="preserve"> w sklepie internetowym</w:t>
      </w:r>
      <w:r>
        <w:rPr>
          <w:rFonts w:ascii="Lato" w:eastAsia="Times New Roman" w:hAnsi="Lato" w:cs="Segoe UI"/>
          <w:sz w:val="24"/>
          <w:szCs w:val="24"/>
          <w:lang w:eastAsia="pl-PL"/>
        </w:rPr>
        <w:t>, gdy nie mamy możliwości bezpośredniej przymiarki</w:t>
      </w:r>
      <w:r w:rsidRPr="00BD772E">
        <w:rPr>
          <w:rFonts w:ascii="Lato" w:eastAsia="Times New Roman" w:hAnsi="Lato" w:cs="Segoe UI"/>
          <w:sz w:val="24"/>
          <w:szCs w:val="24"/>
          <w:lang w:eastAsia="pl-PL"/>
        </w:rPr>
        <w:t xml:space="preserve">. Dlatego coraz więcej kobiet nie szuka już </w:t>
      </w:r>
      <w:r>
        <w:rPr>
          <w:rFonts w:ascii="Lato" w:eastAsia="Times New Roman" w:hAnsi="Lato" w:cs="Segoe UI"/>
          <w:sz w:val="24"/>
          <w:szCs w:val="24"/>
          <w:lang w:eastAsia="pl-PL"/>
        </w:rPr>
        <w:t xml:space="preserve">wyłącznie </w:t>
      </w:r>
      <w:r w:rsidRPr="00BD772E">
        <w:rPr>
          <w:rFonts w:ascii="Lato" w:eastAsia="Times New Roman" w:hAnsi="Lato" w:cs="Segoe UI"/>
          <w:sz w:val="24"/>
          <w:szCs w:val="24"/>
          <w:lang w:eastAsia="pl-PL"/>
        </w:rPr>
        <w:t xml:space="preserve">„ładnych ubrań”, </w:t>
      </w:r>
      <w:r>
        <w:rPr>
          <w:rFonts w:ascii="Lato" w:eastAsia="Times New Roman" w:hAnsi="Lato" w:cs="Segoe UI"/>
          <w:sz w:val="24"/>
          <w:szCs w:val="24"/>
          <w:lang w:eastAsia="pl-PL"/>
        </w:rPr>
        <w:t xml:space="preserve">ale też </w:t>
      </w:r>
      <w:r w:rsidRPr="00BD772E">
        <w:rPr>
          <w:rFonts w:ascii="Lato" w:eastAsia="Times New Roman" w:hAnsi="Lato" w:cs="Segoe UI"/>
          <w:sz w:val="24"/>
          <w:szCs w:val="24"/>
          <w:lang w:eastAsia="pl-PL"/>
        </w:rPr>
        <w:t>marek, które potrafią doradzić, wesprzeć i zrozumieć realne potrzeby klientki.</w:t>
      </w:r>
    </w:p>
    <w:p w14:paraId="343DAA54" w14:textId="2B654BA4" w:rsidR="00BD772E" w:rsidRPr="00BD772E" w:rsidRDefault="00BD772E" w:rsidP="00BD772E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BD772E">
        <w:rPr>
          <w:rFonts w:ascii="Lato" w:eastAsia="Times New Roman" w:hAnsi="Lato" w:cs="Segoe UI"/>
          <w:sz w:val="24"/>
          <w:szCs w:val="24"/>
          <w:lang w:eastAsia="pl-PL"/>
        </w:rPr>
        <w:t xml:space="preserve">– </w:t>
      </w:r>
      <w:r w:rsidRPr="00BD772E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>Kobiety szukają dziś ubrań, które są nie tylko modne, ale przede wszystkim funkcjonalne i dopasowane do ich trybu życia. Dlatego od lat przykładamy ogromną wagę do indywidualnego podejścia. Naszym celem nie jest sprzedanie sukienki – tylko pomoc kobiecie, by poczuła się w niej pewnie i dobrze, a przede wszystkim otrzymała to, czego szuka</w:t>
      </w:r>
      <w:r w:rsidRPr="00BD772E">
        <w:rPr>
          <w:rFonts w:ascii="Lato" w:eastAsia="Times New Roman" w:hAnsi="Lato" w:cs="Segoe UI"/>
          <w:sz w:val="24"/>
          <w:szCs w:val="24"/>
          <w:lang w:eastAsia="pl-PL"/>
        </w:rPr>
        <w:t xml:space="preserve"> – mówi Katarzyna Arendt, </w:t>
      </w:r>
      <w:r>
        <w:rPr>
          <w:rFonts w:ascii="Lato" w:eastAsia="Times New Roman" w:hAnsi="Lato" w:cs="Segoe UI"/>
          <w:sz w:val="24"/>
          <w:szCs w:val="24"/>
          <w:lang w:eastAsia="pl-PL"/>
        </w:rPr>
        <w:t>założycielka i projektantka polskiej marki modowej</w:t>
      </w:r>
      <w:r w:rsidRPr="00BD772E">
        <w:rPr>
          <w:rFonts w:ascii="Lato" w:eastAsia="Times New Roman" w:hAnsi="Lato" w:cs="Segoe UI"/>
          <w:sz w:val="24"/>
          <w:szCs w:val="24"/>
          <w:lang w:eastAsia="pl-PL"/>
        </w:rPr>
        <w:t xml:space="preserve"> ZAPS.</w:t>
      </w:r>
    </w:p>
    <w:p w14:paraId="3CBC2637" w14:textId="77777777" w:rsidR="00BD772E" w:rsidRPr="00BD772E" w:rsidRDefault="00BD772E" w:rsidP="00BD772E">
      <w:pPr>
        <w:pStyle w:val="Nagwek3"/>
        <w:rPr>
          <w:rFonts w:eastAsia="Times New Roman"/>
          <w:lang w:eastAsia="pl-PL"/>
        </w:rPr>
      </w:pPr>
      <w:r w:rsidRPr="00BD772E">
        <w:rPr>
          <w:rFonts w:eastAsia="Times New Roman"/>
          <w:lang w:eastAsia="pl-PL"/>
        </w:rPr>
        <w:t>Co oferują marki, które naprawdę dbają o klientki?</w:t>
      </w:r>
    </w:p>
    <w:p w14:paraId="19BB1E2B" w14:textId="6B1FBD58" w:rsidR="00BD772E" w:rsidRPr="00BD772E" w:rsidRDefault="00BD772E" w:rsidP="00BD772E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BD772E">
        <w:rPr>
          <w:rFonts w:ascii="Lato" w:eastAsia="Times New Roman" w:hAnsi="Lato" w:cs="Segoe UI"/>
          <w:sz w:val="24"/>
          <w:szCs w:val="24"/>
          <w:lang w:eastAsia="pl-PL"/>
        </w:rPr>
        <w:t xml:space="preserve">Wbrew </w:t>
      </w:r>
      <w:r>
        <w:rPr>
          <w:rFonts w:ascii="Lato" w:eastAsia="Times New Roman" w:hAnsi="Lato" w:cs="Segoe UI"/>
          <w:sz w:val="24"/>
          <w:szCs w:val="24"/>
          <w:lang w:eastAsia="pl-PL"/>
        </w:rPr>
        <w:t>ogólnemu przekonaniu</w:t>
      </w:r>
      <w:r w:rsidRPr="00BD772E">
        <w:rPr>
          <w:rFonts w:ascii="Lato" w:eastAsia="Times New Roman" w:hAnsi="Lato" w:cs="Segoe UI"/>
          <w:sz w:val="24"/>
          <w:szCs w:val="24"/>
          <w:lang w:eastAsia="pl-PL"/>
        </w:rPr>
        <w:t>, profesjonalne wsparcie przy zakupie ubrań to nie tylko domena luksusowych butików</w:t>
      </w:r>
      <w:r>
        <w:rPr>
          <w:rFonts w:ascii="Lato" w:eastAsia="Times New Roman" w:hAnsi="Lato" w:cs="Segoe UI"/>
          <w:sz w:val="24"/>
          <w:szCs w:val="24"/>
          <w:lang w:eastAsia="pl-PL"/>
        </w:rPr>
        <w:t xml:space="preserve"> stacjonarnych</w:t>
      </w:r>
      <w:r w:rsidRPr="00BD772E">
        <w:rPr>
          <w:rFonts w:ascii="Lato" w:eastAsia="Times New Roman" w:hAnsi="Lato" w:cs="Segoe UI"/>
          <w:sz w:val="24"/>
          <w:szCs w:val="24"/>
          <w:lang w:eastAsia="pl-PL"/>
        </w:rPr>
        <w:t>. Wiele marek</w:t>
      </w:r>
      <w:r>
        <w:rPr>
          <w:rFonts w:ascii="Lato" w:eastAsia="Times New Roman" w:hAnsi="Lato" w:cs="Segoe UI"/>
          <w:sz w:val="24"/>
          <w:szCs w:val="24"/>
          <w:lang w:eastAsia="pl-PL"/>
        </w:rPr>
        <w:t xml:space="preserve"> </w:t>
      </w:r>
      <w:r w:rsidRPr="00BD772E">
        <w:rPr>
          <w:rFonts w:ascii="Lato" w:eastAsia="Times New Roman" w:hAnsi="Lato" w:cs="Segoe UI"/>
          <w:sz w:val="24"/>
          <w:szCs w:val="24"/>
          <w:lang w:eastAsia="pl-PL"/>
        </w:rPr>
        <w:t>udowadnia, że wrażliwość na potrzeby kobiet i wysoka jakość obsługi mogą iść w parze z dostępnością.</w:t>
      </w:r>
      <w:r>
        <w:rPr>
          <w:rFonts w:ascii="Lato" w:eastAsia="Times New Roman" w:hAnsi="Lato" w:cs="Segoe UI"/>
          <w:sz w:val="24"/>
          <w:szCs w:val="24"/>
          <w:lang w:eastAsia="pl-PL"/>
        </w:rPr>
        <w:t xml:space="preserve"> Jak robi to m.in. marka ZAPS i jakich dobrych praktyk powinniśmy szukać?</w:t>
      </w:r>
    </w:p>
    <w:p w14:paraId="3BE78E88" w14:textId="77777777" w:rsidR="00BD772E" w:rsidRPr="00BD772E" w:rsidRDefault="00BD772E" w:rsidP="00BD772E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b/>
          <w:bCs/>
          <w:sz w:val="24"/>
          <w:szCs w:val="24"/>
          <w:lang w:eastAsia="pl-PL"/>
        </w:rPr>
      </w:pPr>
      <w:r w:rsidRPr="00BD772E">
        <w:rPr>
          <w:rFonts w:ascii="Lato" w:eastAsia="Times New Roman" w:hAnsi="Lato" w:cs="Segoe UI"/>
          <w:b/>
          <w:bCs/>
          <w:sz w:val="24"/>
          <w:szCs w:val="24"/>
          <w:lang w:eastAsia="pl-PL"/>
        </w:rPr>
        <w:t>1. Wsparcie w doborze rozmiaru – nawet online</w:t>
      </w:r>
    </w:p>
    <w:p w14:paraId="50B51068" w14:textId="73C0FAEA" w:rsidR="00BD772E" w:rsidRPr="00BD772E" w:rsidRDefault="00BD772E" w:rsidP="00BD772E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BD772E">
        <w:rPr>
          <w:rFonts w:ascii="Lato" w:eastAsia="Times New Roman" w:hAnsi="Lato" w:cs="Segoe UI"/>
          <w:sz w:val="24"/>
          <w:szCs w:val="24"/>
          <w:lang w:eastAsia="pl-PL"/>
        </w:rPr>
        <w:t xml:space="preserve">Niepewność co do rozmiaru to chyba najczęstszy powód, dla którego odkładamy zakupy „na później”. Dlatego marki </w:t>
      </w:r>
      <w:proofErr w:type="spellStart"/>
      <w:r w:rsidRPr="00BD772E">
        <w:rPr>
          <w:rFonts w:ascii="Lato" w:eastAsia="Times New Roman" w:hAnsi="Lato" w:cs="Segoe UI"/>
          <w:sz w:val="24"/>
          <w:szCs w:val="24"/>
          <w:lang w:eastAsia="pl-PL"/>
        </w:rPr>
        <w:t>premium</w:t>
      </w:r>
      <w:proofErr w:type="spellEnd"/>
      <w:r w:rsidRPr="00BD772E">
        <w:rPr>
          <w:rFonts w:ascii="Lato" w:eastAsia="Times New Roman" w:hAnsi="Lato" w:cs="Segoe UI"/>
          <w:sz w:val="24"/>
          <w:szCs w:val="24"/>
          <w:lang w:eastAsia="pl-PL"/>
        </w:rPr>
        <w:t xml:space="preserve"> oferują precyzyjne poradniki rozmiarów, indywidualne konsultacje online, a nawet pomoc styli</w:t>
      </w:r>
      <w:r w:rsidR="005B5449">
        <w:rPr>
          <w:rFonts w:ascii="Lato" w:eastAsia="Times New Roman" w:hAnsi="Lato" w:cs="Segoe UI"/>
          <w:sz w:val="24"/>
          <w:szCs w:val="24"/>
          <w:lang w:eastAsia="pl-PL"/>
        </w:rPr>
        <w:t>stki na żywo. Zamiast zgadywać -</w:t>
      </w:r>
      <w:r w:rsidRPr="00BD772E">
        <w:rPr>
          <w:rFonts w:ascii="Lato" w:eastAsia="Times New Roman" w:hAnsi="Lato" w:cs="Segoe UI"/>
          <w:sz w:val="24"/>
          <w:szCs w:val="24"/>
          <w:lang w:eastAsia="pl-PL"/>
        </w:rPr>
        <w:t xml:space="preserve"> pytasz i dostajesz odpowiedź dopasowaną do Ciebie.</w:t>
      </w:r>
    </w:p>
    <w:p w14:paraId="297EF654" w14:textId="37184AF9" w:rsidR="00BD772E" w:rsidRPr="00BD772E" w:rsidRDefault="00BD772E" w:rsidP="00BD772E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>
        <w:rPr>
          <w:rFonts w:ascii="Lato" w:eastAsia="Times New Roman" w:hAnsi="Lato" w:cs="Segoe UI"/>
          <w:sz w:val="24"/>
          <w:szCs w:val="24"/>
          <w:lang w:eastAsia="pl-PL"/>
        </w:rPr>
        <w:t xml:space="preserve">- </w:t>
      </w:r>
      <w:r w:rsidRPr="00BD772E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 xml:space="preserve">Nasze klientki często piszą, a jeszcze częściej dzwonią do nas z pytaniami o konkretny model. W odpowiedzi nie dostają automatycznego linku, ale realną pomoc — zdjęcie ubrania na sylwetce, opis jak się układa, porady co do rozmiaru. To jest </w:t>
      </w:r>
      <w:r>
        <w:rPr>
          <w:rFonts w:ascii="Lato" w:eastAsia="Times New Roman" w:hAnsi="Lato" w:cs="Segoe UI"/>
          <w:i/>
          <w:iCs/>
          <w:sz w:val="24"/>
          <w:szCs w:val="24"/>
          <w:lang w:eastAsia="pl-PL"/>
        </w:rPr>
        <w:t>nasz</w:t>
      </w:r>
      <w:r w:rsidRPr="00BD772E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 xml:space="preserve"> standard</w:t>
      </w:r>
      <w:r w:rsidRPr="00BD772E">
        <w:rPr>
          <w:rFonts w:ascii="Lato" w:eastAsia="Times New Roman" w:hAnsi="Lato" w:cs="Segoe UI"/>
          <w:sz w:val="24"/>
          <w:szCs w:val="24"/>
          <w:lang w:eastAsia="pl-PL"/>
        </w:rPr>
        <w:t xml:space="preserve"> – dodaje Katarzyna Arendt.</w:t>
      </w:r>
    </w:p>
    <w:p w14:paraId="06BCCC69" w14:textId="77777777" w:rsidR="00BD772E" w:rsidRPr="00BD772E" w:rsidRDefault="00BD772E" w:rsidP="00BD772E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b/>
          <w:bCs/>
          <w:sz w:val="24"/>
          <w:szCs w:val="24"/>
          <w:lang w:eastAsia="pl-PL"/>
        </w:rPr>
      </w:pPr>
      <w:r w:rsidRPr="00BD772E">
        <w:rPr>
          <w:rFonts w:ascii="Lato" w:eastAsia="Times New Roman" w:hAnsi="Lato" w:cs="Segoe UI"/>
          <w:b/>
          <w:bCs/>
          <w:sz w:val="24"/>
          <w:szCs w:val="24"/>
          <w:lang w:eastAsia="pl-PL"/>
        </w:rPr>
        <w:lastRenderedPageBreak/>
        <w:t>2. Obsługa klienta, która naprawdę działa</w:t>
      </w:r>
    </w:p>
    <w:p w14:paraId="0E2A002B" w14:textId="30297987" w:rsidR="00BD772E" w:rsidRPr="00BD772E" w:rsidRDefault="00BD772E" w:rsidP="00BD772E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BD772E">
        <w:rPr>
          <w:rFonts w:ascii="Lato" w:eastAsia="Times New Roman" w:hAnsi="Lato" w:cs="Segoe UI"/>
          <w:sz w:val="24"/>
          <w:szCs w:val="24"/>
          <w:lang w:eastAsia="pl-PL"/>
        </w:rPr>
        <w:t xml:space="preserve">W świecie automatycznych odpowiedzi i </w:t>
      </w:r>
      <w:r>
        <w:rPr>
          <w:rFonts w:ascii="Lato" w:eastAsia="Times New Roman" w:hAnsi="Lato" w:cs="Segoe UI"/>
          <w:sz w:val="24"/>
          <w:szCs w:val="24"/>
          <w:lang w:eastAsia="pl-PL"/>
        </w:rPr>
        <w:t xml:space="preserve">powszechnie znanego hasła </w:t>
      </w:r>
      <w:r w:rsidRPr="00BD772E">
        <w:rPr>
          <w:rFonts w:ascii="Lato" w:eastAsia="Times New Roman" w:hAnsi="Lato" w:cs="Segoe UI"/>
          <w:sz w:val="24"/>
          <w:szCs w:val="24"/>
          <w:lang w:eastAsia="pl-PL"/>
        </w:rPr>
        <w:t>„</w:t>
      </w:r>
      <w:r>
        <w:rPr>
          <w:rFonts w:ascii="Lato" w:eastAsia="Times New Roman" w:hAnsi="Lato" w:cs="Segoe UI"/>
          <w:sz w:val="24"/>
          <w:szCs w:val="24"/>
          <w:lang w:eastAsia="pl-PL"/>
        </w:rPr>
        <w:t>N</w:t>
      </w:r>
      <w:r w:rsidRPr="00BD772E">
        <w:rPr>
          <w:rFonts w:ascii="Lato" w:eastAsia="Times New Roman" w:hAnsi="Lato" w:cs="Segoe UI"/>
          <w:sz w:val="24"/>
          <w:szCs w:val="24"/>
          <w:lang w:eastAsia="pl-PL"/>
        </w:rPr>
        <w:t>aciśnij 2, jeśli chcesz rozmawiać z konsultantem”, miła i kompetentna obsługa to</w:t>
      </w:r>
      <w:r>
        <w:rPr>
          <w:rFonts w:ascii="Lato" w:eastAsia="Times New Roman" w:hAnsi="Lato" w:cs="Segoe UI"/>
          <w:sz w:val="24"/>
          <w:szCs w:val="24"/>
          <w:lang w:eastAsia="pl-PL"/>
        </w:rPr>
        <w:t xml:space="preserve"> coraz częściej</w:t>
      </w:r>
      <w:r w:rsidRPr="00BD772E">
        <w:rPr>
          <w:rFonts w:ascii="Lato" w:eastAsia="Times New Roman" w:hAnsi="Lato" w:cs="Segoe UI"/>
          <w:sz w:val="24"/>
          <w:szCs w:val="24"/>
          <w:lang w:eastAsia="pl-PL"/>
        </w:rPr>
        <w:t xml:space="preserve"> rzadkość. Dlatego kobiety doceniają marki, które odpowiadają z troską, cierpliwością i autentycznym zaangażowaniem.</w:t>
      </w:r>
      <w:r w:rsidR="005B5449">
        <w:rPr>
          <w:rFonts w:ascii="Lato" w:eastAsia="Times New Roman" w:hAnsi="Lato" w:cs="Segoe UI"/>
          <w:sz w:val="24"/>
          <w:szCs w:val="24"/>
          <w:lang w:eastAsia="pl-PL"/>
        </w:rPr>
        <w:t xml:space="preserve"> To ważne, ponieważ</w:t>
      </w:r>
      <w:r>
        <w:rPr>
          <w:rFonts w:ascii="Lato" w:eastAsia="Times New Roman" w:hAnsi="Lato" w:cs="Segoe UI"/>
          <w:sz w:val="24"/>
          <w:szCs w:val="24"/>
          <w:lang w:eastAsia="pl-PL"/>
        </w:rPr>
        <w:t xml:space="preserve"> cierpliwość może skończyć się również po stronie klientki, zanim uzyska oczekiwaną odpowiedź, a wraz z nią przepadnie możliwość nie tylko na sprzedaż, ale też na nawiązanie trwałej relacji. </w:t>
      </w:r>
    </w:p>
    <w:p w14:paraId="7C55361A" w14:textId="77777777" w:rsidR="00BD772E" w:rsidRPr="00BD772E" w:rsidRDefault="00BD772E" w:rsidP="00BD772E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b/>
          <w:bCs/>
          <w:sz w:val="24"/>
          <w:szCs w:val="24"/>
          <w:lang w:eastAsia="pl-PL"/>
        </w:rPr>
      </w:pPr>
      <w:r w:rsidRPr="00BD772E">
        <w:rPr>
          <w:rFonts w:ascii="Lato" w:eastAsia="Times New Roman" w:hAnsi="Lato" w:cs="Segoe UI"/>
          <w:b/>
          <w:bCs/>
          <w:sz w:val="24"/>
          <w:szCs w:val="24"/>
          <w:lang w:eastAsia="pl-PL"/>
        </w:rPr>
        <w:t>3. Słuchanie klientek – naprawdę</w:t>
      </w:r>
    </w:p>
    <w:p w14:paraId="442907C2" w14:textId="51AC40A0" w:rsidR="00BD772E" w:rsidRPr="00BD772E" w:rsidRDefault="00BD772E" w:rsidP="00BD772E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BD772E">
        <w:rPr>
          <w:rFonts w:ascii="Lato" w:eastAsia="Times New Roman" w:hAnsi="Lato" w:cs="Segoe UI"/>
          <w:sz w:val="24"/>
          <w:szCs w:val="24"/>
          <w:lang w:eastAsia="pl-PL"/>
        </w:rPr>
        <w:t>Najlepsze marki to te, które traktują klientki nie jak dane w Excelu, ale jak społeczność. W ZAPS opinie kobiet są analizowane i brane pod uwagę przy tworzeniu nowych kolekcji. Coś się n</w:t>
      </w:r>
      <w:r w:rsidR="005B5449">
        <w:rPr>
          <w:rFonts w:ascii="Lato" w:eastAsia="Times New Roman" w:hAnsi="Lato" w:cs="Segoe UI"/>
          <w:sz w:val="24"/>
          <w:szCs w:val="24"/>
          <w:lang w:eastAsia="pl-PL"/>
        </w:rPr>
        <w:t>ie sprawdziło? Krój do poprawki?</w:t>
      </w:r>
      <w:bookmarkStart w:id="0" w:name="_GoBack"/>
      <w:bookmarkEnd w:id="0"/>
      <w:r w:rsidRPr="00BD772E">
        <w:rPr>
          <w:rFonts w:ascii="Lato" w:eastAsia="Times New Roman" w:hAnsi="Lato" w:cs="Segoe UI"/>
          <w:sz w:val="24"/>
          <w:szCs w:val="24"/>
          <w:lang w:eastAsia="pl-PL"/>
        </w:rPr>
        <w:t xml:space="preserve"> Klientki chwalą fason? Trafia do kolejnej kolekcji, czasem w nowej odsłonie.</w:t>
      </w:r>
    </w:p>
    <w:p w14:paraId="751B7B0F" w14:textId="0E1152D0" w:rsidR="00BD772E" w:rsidRPr="00BD772E" w:rsidRDefault="00BD772E" w:rsidP="00BD772E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BD772E">
        <w:rPr>
          <w:rFonts w:ascii="Lato" w:eastAsia="Times New Roman" w:hAnsi="Lato" w:cs="Segoe UI"/>
          <w:sz w:val="24"/>
          <w:szCs w:val="24"/>
          <w:lang w:eastAsia="pl-PL"/>
        </w:rPr>
        <w:t xml:space="preserve">– </w:t>
      </w:r>
      <w:r w:rsidRPr="00BD772E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>Kobiety często piszą do nas, co się sprawdziło, co chciałyby zmienić. To nie są dla nas krytyczne komentarze, tylko źródło inspiracji. Dzięki temu wiemy, że projektujemy dla prawdziwych kobiet, a nie dla manekinów</w:t>
      </w:r>
      <w:r w:rsidRPr="00BD772E">
        <w:rPr>
          <w:rFonts w:ascii="Lato" w:eastAsia="Times New Roman" w:hAnsi="Lato" w:cs="Segoe UI"/>
          <w:sz w:val="24"/>
          <w:szCs w:val="24"/>
          <w:lang w:eastAsia="pl-PL"/>
        </w:rPr>
        <w:t xml:space="preserve"> – mówi</w:t>
      </w:r>
      <w:r>
        <w:rPr>
          <w:rFonts w:ascii="Lato" w:eastAsia="Times New Roman" w:hAnsi="Lato" w:cs="Segoe UI"/>
          <w:sz w:val="24"/>
          <w:szCs w:val="24"/>
          <w:lang w:eastAsia="pl-PL"/>
        </w:rPr>
        <w:t xml:space="preserve"> Katarzyna</w:t>
      </w:r>
      <w:r w:rsidRPr="00BD772E">
        <w:rPr>
          <w:rFonts w:ascii="Lato" w:eastAsia="Times New Roman" w:hAnsi="Lato" w:cs="Segoe UI"/>
          <w:sz w:val="24"/>
          <w:szCs w:val="24"/>
          <w:lang w:eastAsia="pl-PL"/>
        </w:rPr>
        <w:t xml:space="preserve"> Arendt.</w:t>
      </w:r>
    </w:p>
    <w:p w14:paraId="3A4CE9A2" w14:textId="77777777" w:rsidR="00BD772E" w:rsidRPr="00BD772E" w:rsidRDefault="00BD772E" w:rsidP="00BD772E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</w:p>
    <w:p w14:paraId="33ABB701" w14:textId="7EBDF999" w:rsidR="00BD772E" w:rsidRPr="00BD772E" w:rsidRDefault="00BD772E" w:rsidP="00BD772E">
      <w:pPr>
        <w:pStyle w:val="Nagwek3"/>
        <w:rPr>
          <w:rFonts w:eastAsia="Times New Roman"/>
          <w:lang w:eastAsia="pl-PL"/>
        </w:rPr>
      </w:pPr>
      <w:r w:rsidRPr="00BD772E">
        <w:rPr>
          <w:rFonts w:eastAsia="Times New Roman"/>
          <w:lang w:eastAsia="pl-PL"/>
        </w:rPr>
        <w:t>Cichy luksus – jakość, która nie musi krzyczeć</w:t>
      </w:r>
    </w:p>
    <w:p w14:paraId="3ECC5F47" w14:textId="591D6555" w:rsidR="00BD772E" w:rsidRPr="00BD772E" w:rsidRDefault="00BD772E" w:rsidP="00BD772E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BD772E">
        <w:rPr>
          <w:rFonts w:ascii="Lato" w:eastAsia="Times New Roman" w:hAnsi="Lato" w:cs="Segoe UI"/>
          <w:sz w:val="24"/>
          <w:szCs w:val="24"/>
          <w:lang w:eastAsia="pl-PL"/>
        </w:rPr>
        <w:t xml:space="preserve">Kiedy myślimy o marce </w:t>
      </w:r>
      <w:proofErr w:type="spellStart"/>
      <w:r w:rsidRPr="00BD772E">
        <w:rPr>
          <w:rFonts w:ascii="Lato" w:eastAsia="Times New Roman" w:hAnsi="Lato" w:cs="Segoe UI"/>
          <w:sz w:val="24"/>
          <w:szCs w:val="24"/>
          <w:lang w:eastAsia="pl-PL"/>
        </w:rPr>
        <w:t>premium</w:t>
      </w:r>
      <w:proofErr w:type="spellEnd"/>
      <w:r w:rsidRPr="00BD772E">
        <w:rPr>
          <w:rFonts w:ascii="Lato" w:eastAsia="Times New Roman" w:hAnsi="Lato" w:cs="Segoe UI"/>
          <w:sz w:val="24"/>
          <w:szCs w:val="24"/>
          <w:lang w:eastAsia="pl-PL"/>
        </w:rPr>
        <w:t>, często wyobrażamy sobie metkę za kilka tysięcy złotych. Tymczasem prawdziwy luksus zaczyna się tam, gdzie kobieta czuje się zauważona i zrozumiana. Gdzie ubrania są tworzone z myślą o realnym komforcie, a nie tylko o estetyce z kampanii reklamowej.</w:t>
      </w:r>
    </w:p>
    <w:p w14:paraId="416FF851" w14:textId="7B26AEE1" w:rsidR="00BD772E" w:rsidRPr="00BD772E" w:rsidRDefault="00BD772E" w:rsidP="00BD772E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BD772E">
        <w:rPr>
          <w:rFonts w:ascii="Lato" w:eastAsia="Times New Roman" w:hAnsi="Lato" w:cs="Segoe UI"/>
          <w:sz w:val="24"/>
          <w:szCs w:val="24"/>
          <w:lang w:eastAsia="pl-PL"/>
        </w:rPr>
        <w:t>I właśnie w tym tkwi sekret marek takich jak ZAPS – autentyczn</w:t>
      </w:r>
      <w:r>
        <w:rPr>
          <w:rFonts w:ascii="Lato" w:eastAsia="Times New Roman" w:hAnsi="Lato" w:cs="Segoe UI"/>
          <w:sz w:val="24"/>
          <w:szCs w:val="24"/>
          <w:lang w:eastAsia="pl-PL"/>
        </w:rPr>
        <w:t>i</w:t>
      </w:r>
      <w:r w:rsidRPr="00BD772E">
        <w:rPr>
          <w:rFonts w:ascii="Lato" w:eastAsia="Times New Roman" w:hAnsi="Lato" w:cs="Segoe UI"/>
          <w:sz w:val="24"/>
          <w:szCs w:val="24"/>
          <w:lang w:eastAsia="pl-PL"/>
        </w:rPr>
        <w:t>e zaangażowan</w:t>
      </w:r>
      <w:r>
        <w:rPr>
          <w:rFonts w:ascii="Lato" w:eastAsia="Times New Roman" w:hAnsi="Lato" w:cs="Segoe UI"/>
          <w:sz w:val="24"/>
          <w:szCs w:val="24"/>
          <w:lang w:eastAsia="pl-PL"/>
        </w:rPr>
        <w:t>ych</w:t>
      </w:r>
      <w:r w:rsidRPr="00BD772E">
        <w:rPr>
          <w:rFonts w:ascii="Lato" w:eastAsia="Times New Roman" w:hAnsi="Lato" w:cs="Segoe UI"/>
          <w:sz w:val="24"/>
          <w:szCs w:val="24"/>
          <w:lang w:eastAsia="pl-PL"/>
        </w:rPr>
        <w:t xml:space="preserve"> w codzienne życie klientek. Bo dziś moda </w:t>
      </w:r>
      <w:proofErr w:type="spellStart"/>
      <w:r w:rsidRPr="00BD772E">
        <w:rPr>
          <w:rFonts w:ascii="Lato" w:eastAsia="Times New Roman" w:hAnsi="Lato" w:cs="Segoe UI"/>
          <w:sz w:val="24"/>
          <w:szCs w:val="24"/>
          <w:lang w:eastAsia="pl-PL"/>
        </w:rPr>
        <w:t>premium</w:t>
      </w:r>
      <w:proofErr w:type="spellEnd"/>
      <w:r w:rsidRPr="00BD772E">
        <w:rPr>
          <w:rFonts w:ascii="Lato" w:eastAsia="Times New Roman" w:hAnsi="Lato" w:cs="Segoe UI"/>
          <w:sz w:val="24"/>
          <w:szCs w:val="24"/>
          <w:lang w:eastAsia="pl-PL"/>
        </w:rPr>
        <w:t xml:space="preserve"> to nie futra i złote guziki. To dobra obsługa. Możliwość wymiany. Realna pomoc w doborze rozmiaru. To, że ktoś po drugiej stronie naprawdę chce, żebyś była zadowolona.</w:t>
      </w:r>
    </w:p>
    <w:p w14:paraId="7F9606E0" w14:textId="77777777" w:rsidR="00BD772E" w:rsidRPr="00BD772E" w:rsidRDefault="00BD772E" w:rsidP="00BD772E">
      <w:pPr>
        <w:pStyle w:val="Nagwek3"/>
        <w:rPr>
          <w:rFonts w:eastAsia="Times New Roman"/>
          <w:lang w:eastAsia="pl-PL"/>
        </w:rPr>
      </w:pPr>
    </w:p>
    <w:p w14:paraId="3992BC35" w14:textId="77777777" w:rsidR="00BD772E" w:rsidRPr="00BD772E" w:rsidRDefault="00BD772E" w:rsidP="00BD772E">
      <w:pPr>
        <w:pStyle w:val="Nagwek3"/>
        <w:rPr>
          <w:rFonts w:eastAsia="Times New Roman"/>
          <w:lang w:eastAsia="pl-PL"/>
        </w:rPr>
      </w:pPr>
      <w:r w:rsidRPr="00BD772E">
        <w:rPr>
          <w:rFonts w:eastAsia="Times New Roman"/>
          <w:lang w:eastAsia="pl-PL"/>
        </w:rPr>
        <w:t>Moda, która słucha – brzmi banalnie, ale działa</w:t>
      </w:r>
    </w:p>
    <w:p w14:paraId="4D4B0868" w14:textId="1F640C69" w:rsidR="00BD772E" w:rsidRPr="00BD772E" w:rsidRDefault="00BD772E" w:rsidP="00BD772E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BD772E">
        <w:rPr>
          <w:rFonts w:ascii="Lato" w:eastAsia="Times New Roman" w:hAnsi="Lato" w:cs="Segoe UI"/>
          <w:sz w:val="24"/>
          <w:szCs w:val="24"/>
          <w:lang w:eastAsia="pl-PL"/>
        </w:rPr>
        <w:t>W czasach, gdy wiele marek mówi do nas megafonem, te, które słuchają, stają się bezcenną pomocą. Dlatego, jeśli czujesz się zagubiona w świecie „</w:t>
      </w:r>
      <w:proofErr w:type="spellStart"/>
      <w:r w:rsidRPr="00BD772E">
        <w:rPr>
          <w:rFonts w:ascii="Lato" w:eastAsia="Times New Roman" w:hAnsi="Lato" w:cs="Segoe UI"/>
          <w:sz w:val="24"/>
          <w:szCs w:val="24"/>
          <w:lang w:eastAsia="pl-PL"/>
        </w:rPr>
        <w:t>must-have’ów</w:t>
      </w:r>
      <w:proofErr w:type="spellEnd"/>
      <w:r w:rsidRPr="00BD772E">
        <w:rPr>
          <w:rFonts w:ascii="Lato" w:eastAsia="Times New Roman" w:hAnsi="Lato" w:cs="Segoe UI"/>
          <w:sz w:val="24"/>
          <w:szCs w:val="24"/>
          <w:lang w:eastAsia="pl-PL"/>
        </w:rPr>
        <w:t>”, spróbuj spojrzeć nie na to, co modne</w:t>
      </w:r>
      <w:r>
        <w:rPr>
          <w:rFonts w:ascii="Lato" w:eastAsia="Times New Roman" w:hAnsi="Lato" w:cs="Segoe UI"/>
          <w:sz w:val="24"/>
          <w:szCs w:val="24"/>
          <w:lang w:eastAsia="pl-PL"/>
        </w:rPr>
        <w:t>,</w:t>
      </w:r>
      <w:r w:rsidRPr="00BD772E">
        <w:rPr>
          <w:rFonts w:ascii="Lato" w:eastAsia="Times New Roman" w:hAnsi="Lato" w:cs="Segoe UI"/>
          <w:sz w:val="24"/>
          <w:szCs w:val="24"/>
          <w:lang w:eastAsia="pl-PL"/>
        </w:rPr>
        <w:t xml:space="preserve"> ale kto naprawdę Cię wspiera w wyborze. Ubranie to tylko początek – ale to, jak się w nim czujesz, to zasługa marki, która traktuje Cię </w:t>
      </w:r>
      <w:r>
        <w:rPr>
          <w:rFonts w:ascii="Lato" w:eastAsia="Times New Roman" w:hAnsi="Lato" w:cs="Segoe UI"/>
          <w:sz w:val="24"/>
          <w:szCs w:val="24"/>
          <w:lang w:eastAsia="pl-PL"/>
        </w:rPr>
        <w:t>bardzo personalnie</w:t>
      </w:r>
      <w:r w:rsidRPr="00BD772E">
        <w:rPr>
          <w:rFonts w:ascii="Lato" w:eastAsia="Times New Roman" w:hAnsi="Lato" w:cs="Segoe UI"/>
          <w:sz w:val="24"/>
          <w:szCs w:val="24"/>
          <w:lang w:eastAsia="pl-PL"/>
        </w:rPr>
        <w:t>.</w:t>
      </w:r>
    </w:p>
    <w:p w14:paraId="528E5EBD" w14:textId="77777777" w:rsidR="00BD772E" w:rsidRPr="00BD772E" w:rsidRDefault="00BD772E" w:rsidP="00BD772E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</w:p>
    <w:p w14:paraId="05380BFF" w14:textId="08440460" w:rsidR="00AD5D96" w:rsidRDefault="00BD772E" w:rsidP="00BD772E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BD772E">
        <w:rPr>
          <w:rFonts w:ascii="Lato" w:eastAsia="Times New Roman" w:hAnsi="Lato" w:cs="Segoe UI"/>
          <w:sz w:val="24"/>
          <w:szCs w:val="24"/>
          <w:lang w:eastAsia="pl-PL"/>
        </w:rPr>
        <w:t xml:space="preserve">Bo dobre ubranie to nie tylko materiał i fason. To relacja z marką, która rozumie, że kobieta to nie tylko sylwetka, ale historia, potrzeby, emocje. I właśnie dlatego warto słuchać tych, którzy </w:t>
      </w:r>
      <w:r>
        <w:rPr>
          <w:rFonts w:ascii="Lato" w:eastAsia="Times New Roman" w:hAnsi="Lato" w:cs="Segoe UI"/>
          <w:sz w:val="24"/>
          <w:szCs w:val="24"/>
          <w:lang w:eastAsia="pl-PL"/>
        </w:rPr>
        <w:t>również potrafią wysłuchać</w:t>
      </w:r>
      <w:r w:rsidRPr="00BD772E">
        <w:rPr>
          <w:rFonts w:ascii="Lato" w:eastAsia="Times New Roman" w:hAnsi="Lato" w:cs="Segoe UI"/>
          <w:sz w:val="24"/>
          <w:szCs w:val="24"/>
          <w:lang w:eastAsia="pl-PL"/>
        </w:rPr>
        <w:t>.</w:t>
      </w:r>
    </w:p>
    <w:p w14:paraId="2706CD99" w14:textId="77777777" w:rsidR="00BD772E" w:rsidRDefault="00BD772E" w:rsidP="00BD772E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</w:p>
    <w:p w14:paraId="4299B195" w14:textId="3BAFBF65" w:rsidR="00BD772E" w:rsidRPr="00C71440" w:rsidRDefault="00BD772E" w:rsidP="00BD772E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16"/>
          <w:szCs w:val="16"/>
          <w:lang w:eastAsia="pl-PL"/>
        </w:rPr>
      </w:pPr>
      <w:r w:rsidRPr="00C71440">
        <w:rPr>
          <w:rFonts w:ascii="Lato" w:eastAsia="Times New Roman" w:hAnsi="Lato" w:cs="Segoe UI"/>
          <w:sz w:val="16"/>
          <w:szCs w:val="16"/>
          <w:lang w:eastAsia="pl-PL"/>
        </w:rPr>
        <w:lastRenderedPageBreak/>
        <w:t xml:space="preserve">Kontakt dla </w:t>
      </w:r>
      <w:proofErr w:type="spellStart"/>
      <w:r w:rsidRPr="00C71440">
        <w:rPr>
          <w:rFonts w:ascii="Lato" w:eastAsia="Times New Roman" w:hAnsi="Lato" w:cs="Segoe UI"/>
          <w:sz w:val="16"/>
          <w:szCs w:val="16"/>
          <w:lang w:eastAsia="pl-PL"/>
        </w:rPr>
        <w:t>mediów:Małgorzata</w:t>
      </w:r>
      <w:proofErr w:type="spellEnd"/>
      <w:r w:rsidRPr="00C71440">
        <w:rPr>
          <w:rFonts w:ascii="Lato" w:eastAsia="Times New Roman" w:hAnsi="Lato" w:cs="Segoe UI"/>
          <w:sz w:val="16"/>
          <w:szCs w:val="16"/>
          <w:lang w:eastAsia="pl-PL"/>
        </w:rPr>
        <w:t xml:space="preserve"> Knapik-Klata</w:t>
      </w:r>
    </w:p>
    <w:p w14:paraId="1D3E75BA" w14:textId="77777777" w:rsidR="00BD772E" w:rsidRPr="00C71440" w:rsidRDefault="00BD772E" w:rsidP="00BD772E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16"/>
          <w:szCs w:val="16"/>
          <w:lang w:val="en-US" w:eastAsia="pl-PL"/>
        </w:rPr>
      </w:pPr>
      <w:r w:rsidRPr="00C71440">
        <w:rPr>
          <w:rFonts w:ascii="Lato" w:eastAsia="Times New Roman" w:hAnsi="Lato" w:cs="Segoe UI"/>
          <w:sz w:val="16"/>
          <w:szCs w:val="16"/>
          <w:lang w:val="en-US" w:eastAsia="pl-PL"/>
        </w:rPr>
        <w:t>PR Manager</w:t>
      </w:r>
    </w:p>
    <w:p w14:paraId="003716D3" w14:textId="77777777" w:rsidR="00BD772E" w:rsidRPr="00C71440" w:rsidRDefault="00BD772E" w:rsidP="00BD772E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16"/>
          <w:szCs w:val="16"/>
          <w:lang w:val="en-US" w:eastAsia="pl-PL"/>
        </w:rPr>
      </w:pPr>
      <w:r w:rsidRPr="00C71440">
        <w:rPr>
          <w:rFonts w:ascii="Lato" w:eastAsia="Times New Roman" w:hAnsi="Lato" w:cs="Segoe UI"/>
          <w:sz w:val="16"/>
          <w:szCs w:val="16"/>
          <w:lang w:val="en-US" w:eastAsia="pl-PL"/>
        </w:rPr>
        <w:t>+48 509 986 984</w:t>
      </w:r>
    </w:p>
    <w:p w14:paraId="5C733D3F" w14:textId="77777777" w:rsidR="00BD772E" w:rsidRPr="00C71440" w:rsidRDefault="00BD772E" w:rsidP="00BD772E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16"/>
          <w:szCs w:val="16"/>
          <w:lang w:val="en-US" w:eastAsia="pl-PL"/>
        </w:rPr>
      </w:pPr>
      <w:r w:rsidRPr="00C71440">
        <w:rPr>
          <w:rFonts w:ascii="Lato" w:eastAsia="Times New Roman" w:hAnsi="Lato" w:cs="Segoe UI"/>
          <w:sz w:val="16"/>
          <w:szCs w:val="16"/>
          <w:lang w:val="en-US" w:eastAsia="pl-PL"/>
        </w:rPr>
        <w:t>m.knapik-klata@commplace.com.pl</w:t>
      </w:r>
    </w:p>
    <w:p w14:paraId="5F1D7188" w14:textId="77777777" w:rsidR="00BD772E" w:rsidRPr="00BD772E" w:rsidRDefault="00BD772E" w:rsidP="00BD772E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val="en-US" w:eastAsia="pl-PL"/>
        </w:rPr>
      </w:pPr>
    </w:p>
    <w:sectPr w:rsidR="00BD772E" w:rsidRPr="00BD772E" w:rsidSect="00C94BCB">
      <w:headerReference w:type="default" r:id="rId9"/>
      <w:pgSz w:w="11906" w:h="16838"/>
      <w:pgMar w:top="78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98174A" w14:textId="77777777" w:rsidR="00091712" w:rsidRDefault="00091712" w:rsidP="00AD5D96">
      <w:pPr>
        <w:spacing w:after="0" w:line="240" w:lineRule="auto"/>
      </w:pPr>
      <w:r>
        <w:separator/>
      </w:r>
    </w:p>
  </w:endnote>
  <w:endnote w:type="continuationSeparator" w:id="0">
    <w:p w14:paraId="05F3E8FA" w14:textId="77777777" w:rsidR="00091712" w:rsidRDefault="00091712" w:rsidP="00AD5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BB2895" w14:textId="77777777" w:rsidR="00091712" w:rsidRDefault="00091712" w:rsidP="00AD5D96">
      <w:pPr>
        <w:spacing w:after="0" w:line="240" w:lineRule="auto"/>
      </w:pPr>
      <w:r>
        <w:separator/>
      </w:r>
    </w:p>
  </w:footnote>
  <w:footnote w:type="continuationSeparator" w:id="0">
    <w:p w14:paraId="7375C70D" w14:textId="77777777" w:rsidR="00091712" w:rsidRDefault="00091712" w:rsidP="00AD5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62E40" w14:textId="77777777" w:rsidR="00AD5D96" w:rsidRDefault="00AD5D96" w:rsidP="00AD5D96">
    <w:pPr>
      <w:pStyle w:val="Nagwek"/>
      <w:rPr>
        <w:rFonts w:ascii="Lato" w:hAnsi="Lato"/>
      </w:rPr>
    </w:pPr>
    <w:r>
      <w:rPr>
        <w:rFonts w:ascii="Lato" w:hAnsi="Lato"/>
        <w:noProof/>
        <w:lang w:eastAsia="pl-PL"/>
      </w:rPr>
      <w:drawing>
        <wp:anchor distT="0" distB="0" distL="114300" distR="114300" simplePos="0" relativeHeight="251659264" behindDoc="1" locked="0" layoutInCell="1" allowOverlap="1" wp14:anchorId="24D60964" wp14:editId="4232F5DA">
          <wp:simplePos x="0" y="0"/>
          <wp:positionH relativeFrom="column">
            <wp:posOffset>4144645</wp:posOffset>
          </wp:positionH>
          <wp:positionV relativeFrom="paragraph">
            <wp:posOffset>118110</wp:posOffset>
          </wp:positionV>
          <wp:extent cx="1558290" cy="582930"/>
          <wp:effectExtent l="0" t="0" r="3810" b="7620"/>
          <wp:wrapTight wrapText="bothSides">
            <wp:wrapPolygon edited="0">
              <wp:start x="9506" y="0"/>
              <wp:lineTo x="2905" y="4235"/>
              <wp:lineTo x="528" y="7059"/>
              <wp:lineTo x="0" y="14824"/>
              <wp:lineTo x="0" y="16941"/>
              <wp:lineTo x="9506" y="21176"/>
              <wp:lineTo x="11090" y="21176"/>
              <wp:lineTo x="21389" y="12706"/>
              <wp:lineTo x="21389" y="7059"/>
              <wp:lineTo x="11090" y="0"/>
              <wp:lineTo x="9506" y="0"/>
            </wp:wrapPolygon>
          </wp:wrapTight>
          <wp:docPr id="4" name="Obraz 4" descr="Obraz zawierający czarne, zrzut ekranu, Czcionka, ciem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9444866" name="Obraz 1" descr="Obraz zawierający czarne, zrzut ekranu, Czcionka, ciemność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8290" cy="582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6B94F8D" w14:textId="77777777" w:rsidR="00AD5D96" w:rsidRDefault="00AD5D96" w:rsidP="00AD5D96">
    <w:pPr>
      <w:pStyle w:val="Nagwek"/>
      <w:rPr>
        <w:rFonts w:ascii="Lato" w:hAnsi="Lato"/>
      </w:rPr>
    </w:pPr>
  </w:p>
  <w:p w14:paraId="1E2DA945" w14:textId="77777777" w:rsidR="00AD5D96" w:rsidRDefault="00AD5D96" w:rsidP="00AD5D96">
    <w:pPr>
      <w:pStyle w:val="Nagwek"/>
      <w:rPr>
        <w:rFonts w:ascii="Lato" w:hAnsi="Lato"/>
      </w:rPr>
    </w:pPr>
  </w:p>
  <w:p w14:paraId="58C375C3" w14:textId="77777777" w:rsidR="00AD5D96" w:rsidRDefault="00AD5D96" w:rsidP="00AD5D96">
    <w:pPr>
      <w:pStyle w:val="Nagwek"/>
      <w:rPr>
        <w:rFonts w:ascii="Lato" w:hAnsi="Lato"/>
      </w:rPr>
    </w:pPr>
    <w:r w:rsidRPr="00775B5E">
      <w:rPr>
        <w:rFonts w:ascii="Lato" w:hAnsi="Lato"/>
      </w:rPr>
      <w:t>INFORMACJA PRASOWA</w:t>
    </w:r>
  </w:p>
  <w:p w14:paraId="5D898E6F" w14:textId="77777777" w:rsidR="00AD5D96" w:rsidRPr="0095382D" w:rsidRDefault="00AD5D96" w:rsidP="00AD5D96">
    <w:pPr>
      <w:pStyle w:val="Nagwek"/>
      <w:rPr>
        <w:rFonts w:ascii="Lato" w:hAnsi="Lato"/>
      </w:rPr>
    </w:pPr>
    <w:r>
      <w:rPr>
        <w:rFonts w:ascii="Lato" w:hAnsi="Lato"/>
      </w:rPr>
      <w:tab/>
    </w:r>
  </w:p>
  <w:p w14:paraId="1EC91FCF" w14:textId="77777777" w:rsidR="00AD5D96" w:rsidRDefault="00AD5D96" w:rsidP="00AD5D96">
    <w:pPr>
      <w:pStyle w:val="Nagwek"/>
    </w:pPr>
  </w:p>
  <w:p w14:paraId="670D586B" w14:textId="77777777" w:rsidR="00C71440" w:rsidRDefault="00C71440" w:rsidP="00AD5D96">
    <w:pPr>
      <w:pStyle w:val="Nagwek"/>
    </w:pPr>
  </w:p>
  <w:p w14:paraId="571AFB0A" w14:textId="77777777" w:rsidR="00AD5D96" w:rsidRDefault="00AD5D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B0546"/>
    <w:multiLevelType w:val="multilevel"/>
    <w:tmpl w:val="F80CB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2F5250"/>
    <w:multiLevelType w:val="multilevel"/>
    <w:tmpl w:val="075EF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BB23F9"/>
    <w:multiLevelType w:val="multilevel"/>
    <w:tmpl w:val="8ED03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9D1039"/>
    <w:multiLevelType w:val="multilevel"/>
    <w:tmpl w:val="1B8AC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3635471"/>
    <w:multiLevelType w:val="hybridMultilevel"/>
    <w:tmpl w:val="7B363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713"/>
    <w:rsid w:val="00091712"/>
    <w:rsid w:val="000C37B4"/>
    <w:rsid w:val="001060EC"/>
    <w:rsid w:val="00130978"/>
    <w:rsid w:val="00190280"/>
    <w:rsid w:val="001B25E1"/>
    <w:rsid w:val="001E15E5"/>
    <w:rsid w:val="00205E5D"/>
    <w:rsid w:val="0023129A"/>
    <w:rsid w:val="0024504C"/>
    <w:rsid w:val="00257C28"/>
    <w:rsid w:val="002924E3"/>
    <w:rsid w:val="003839AD"/>
    <w:rsid w:val="00387BBE"/>
    <w:rsid w:val="003B4713"/>
    <w:rsid w:val="005B5449"/>
    <w:rsid w:val="006066E8"/>
    <w:rsid w:val="006E5D7C"/>
    <w:rsid w:val="007405DF"/>
    <w:rsid w:val="007A76D9"/>
    <w:rsid w:val="007C3523"/>
    <w:rsid w:val="00810880"/>
    <w:rsid w:val="00875055"/>
    <w:rsid w:val="008C1BD9"/>
    <w:rsid w:val="008F101D"/>
    <w:rsid w:val="00915FEC"/>
    <w:rsid w:val="00993BC1"/>
    <w:rsid w:val="009D5B94"/>
    <w:rsid w:val="009D7DCF"/>
    <w:rsid w:val="009F181B"/>
    <w:rsid w:val="00A0213A"/>
    <w:rsid w:val="00A16328"/>
    <w:rsid w:val="00A17629"/>
    <w:rsid w:val="00A278A7"/>
    <w:rsid w:val="00A55296"/>
    <w:rsid w:val="00A76EC9"/>
    <w:rsid w:val="00AD5D96"/>
    <w:rsid w:val="00BD772E"/>
    <w:rsid w:val="00C159F6"/>
    <w:rsid w:val="00C71440"/>
    <w:rsid w:val="00C94BCB"/>
    <w:rsid w:val="00D07BE2"/>
    <w:rsid w:val="00D13DDE"/>
    <w:rsid w:val="00E457FA"/>
    <w:rsid w:val="00F7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7D5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B47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B47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B47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B47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B47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B47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B47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B47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B47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B47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3B47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3B47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B471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B471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B471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B471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B471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B471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B47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B47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B47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B47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B47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B471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B471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B471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B47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B471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B471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D5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5D96"/>
  </w:style>
  <w:style w:type="paragraph" w:styleId="Stopka">
    <w:name w:val="footer"/>
    <w:basedOn w:val="Normalny"/>
    <w:link w:val="StopkaZnak"/>
    <w:uiPriority w:val="99"/>
    <w:unhideWhenUsed/>
    <w:rsid w:val="00AD5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D9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05D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05D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05D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405DF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405DF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39A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39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39A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B47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B47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B47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B47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B47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B47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B47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B47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B47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B47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3B47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3B47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B471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B471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B471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B471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B471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B471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B47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B47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B47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B47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B47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B471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B471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B471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B47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B471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B471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D5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5D96"/>
  </w:style>
  <w:style w:type="paragraph" w:styleId="Stopka">
    <w:name w:val="footer"/>
    <w:basedOn w:val="Normalny"/>
    <w:link w:val="StopkaZnak"/>
    <w:uiPriority w:val="99"/>
    <w:unhideWhenUsed/>
    <w:rsid w:val="00AD5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D9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05D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05D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05D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405DF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405DF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39A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39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39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5F8C2-3D3D-4BFF-9075-1CCC9ACB9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703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Knapik-Klata</dc:creator>
  <cp:lastModifiedBy>Sylwia Ulewicz</cp:lastModifiedBy>
  <cp:revision>3</cp:revision>
  <dcterms:created xsi:type="dcterms:W3CDTF">2025-05-20T13:37:00Z</dcterms:created>
  <dcterms:modified xsi:type="dcterms:W3CDTF">2025-05-20T13:37:00Z</dcterms:modified>
</cp:coreProperties>
</file>