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EA9" w:rsidRDefault="00A32EA9" w:rsidP="00A32EA9">
      <w:r>
        <w:t xml:space="preserve">Informacja prasowa </w:t>
      </w:r>
    </w:p>
    <w:p w:rsidR="00A32EA9" w:rsidRDefault="00A32EA9" w:rsidP="00A32EA9"/>
    <w:p w:rsidR="00A32EA9" w:rsidRDefault="00A32EA9" w:rsidP="00A32EA9">
      <w:pPr>
        <w:jc w:val="center"/>
        <w:rPr>
          <w:rFonts w:ascii="Calibri" w:hAnsi="Calibri" w:cs="Calibri"/>
          <w:b/>
          <w:bCs/>
          <w:color w:val="222222"/>
          <w:sz w:val="22"/>
          <w:szCs w:val="22"/>
          <w:shd w:val="clear" w:color="auto" w:fill="FFFFFF"/>
        </w:rPr>
      </w:pPr>
      <w:r w:rsidRPr="00A32EA9">
        <w:rPr>
          <w:rFonts w:ascii="Calibri" w:hAnsi="Calibri" w:cs="Calibri"/>
          <w:b/>
          <w:bCs/>
          <w:color w:val="222222"/>
          <w:sz w:val="22"/>
          <w:szCs w:val="22"/>
          <w:shd w:val="clear" w:color="auto" w:fill="FFFFFF"/>
        </w:rPr>
        <w:t>Kariera w branży energetycznej. Na jakie zarobki mogą liczyć handlowcy?</w:t>
      </w:r>
    </w:p>
    <w:p w:rsidR="00A32EA9" w:rsidRDefault="00A32EA9" w:rsidP="00A32EA9">
      <w:pPr>
        <w:jc w:val="center"/>
        <w:rPr>
          <w:rFonts w:ascii="Calibri" w:hAnsi="Calibri" w:cs="Calibri"/>
          <w:b/>
          <w:bCs/>
          <w:color w:val="222222"/>
          <w:sz w:val="22"/>
          <w:szCs w:val="22"/>
          <w:shd w:val="clear" w:color="auto" w:fill="FFFFFF"/>
        </w:rPr>
      </w:pPr>
    </w:p>
    <w:p w:rsidR="00A32EA9" w:rsidRDefault="00A32EA9" w:rsidP="00384C21">
      <w:pPr>
        <w:jc w:val="both"/>
        <w:rPr>
          <w:rFonts w:ascii="Calibri" w:hAnsi="Calibri" w:cs="Calibri"/>
          <w:b/>
          <w:bCs/>
          <w:color w:val="222222"/>
          <w:sz w:val="22"/>
          <w:szCs w:val="22"/>
          <w:shd w:val="clear" w:color="auto" w:fill="FFFFFF"/>
        </w:rPr>
      </w:pPr>
      <w:r>
        <w:rPr>
          <w:rFonts w:ascii="Calibri" w:hAnsi="Calibri" w:cs="Calibri"/>
          <w:b/>
          <w:bCs/>
          <w:color w:val="222222"/>
          <w:sz w:val="22"/>
          <w:szCs w:val="22"/>
          <w:shd w:val="clear" w:color="auto" w:fill="FFFFFF"/>
        </w:rPr>
        <w:t xml:space="preserve">Nawet 20 tysięcy złotych miesięcznie – na takie zarobki mogą liczyć osoby zatrudnione w sektorze odnawialnych źródeł energii. Co zrobić, by dołączyć do grona zarabiających wiele ponad średnią krajową? Od handlowców wymagane są otwartość, komunikatywność, odporność na stres, a także chęć nauki. Nie jest potrzebne wyższe wykształcenie czy znajomość języków obcych. A kto może sprzedawać OZE? Każda osoba pełnoletnia. </w:t>
      </w:r>
    </w:p>
    <w:p w:rsidR="00A32EA9" w:rsidRDefault="00A32EA9" w:rsidP="00384C21">
      <w:pPr>
        <w:jc w:val="both"/>
        <w:rPr>
          <w:rFonts w:ascii="Calibri" w:hAnsi="Calibri" w:cs="Calibri"/>
          <w:b/>
          <w:bCs/>
          <w:color w:val="222222"/>
          <w:sz w:val="22"/>
          <w:szCs w:val="22"/>
          <w:shd w:val="clear" w:color="auto" w:fill="FFFFFF"/>
        </w:rPr>
      </w:pPr>
    </w:p>
    <w:p w:rsidR="00A32EA9" w:rsidRDefault="00384C21" w:rsidP="00384C21">
      <w:pPr>
        <w:jc w:val="both"/>
        <w:rPr>
          <w:rFonts w:ascii="Calibri" w:hAnsi="Calibri" w:cs="Calibri"/>
          <w:color w:val="222222"/>
          <w:sz w:val="22"/>
          <w:szCs w:val="22"/>
          <w:shd w:val="clear" w:color="auto" w:fill="FFFFFF"/>
        </w:rPr>
      </w:pPr>
      <w:r>
        <w:rPr>
          <w:rFonts w:ascii="Calibri" w:hAnsi="Calibri" w:cs="Calibri"/>
          <w:color w:val="222222"/>
          <w:sz w:val="22"/>
          <w:szCs w:val="22"/>
          <w:shd w:val="clear" w:color="auto" w:fill="FFFFFF"/>
        </w:rPr>
        <w:t xml:space="preserve">Branża odnawialnych źródeł energii w Polsce przeżywa prawdziwą hossę. Na topie są zarówno pompy ciepła, jak i panele fotowoltaiczne. Porównując trzeci kwartał br. do analogicznego okresu ubiegłego roku łączny udział zainstalowanej mocy w elektrowniach OZE wzrósł z nieco ponad 29 proc. do 36 proc. Skąd tak duży boom na odnawialne źródła energii? To pokłosie podwyżek cen prądu i gazu. Polaków mobilizuje przede wszystkim chęć zaoszczędzenia pieniędzy, a także programy, dzięki którym konsumenci mogą otrzymać dofinansowanie do pomp ciepła czy paneli fotowoltaicznych. </w:t>
      </w:r>
    </w:p>
    <w:p w:rsidR="00384C21" w:rsidRDefault="00384C21" w:rsidP="00384C21">
      <w:pPr>
        <w:jc w:val="both"/>
        <w:rPr>
          <w:rFonts w:ascii="Calibri" w:hAnsi="Calibri" w:cs="Calibri"/>
          <w:color w:val="222222"/>
          <w:sz w:val="22"/>
          <w:szCs w:val="22"/>
          <w:shd w:val="clear" w:color="auto" w:fill="FFFFFF"/>
        </w:rPr>
      </w:pPr>
    </w:p>
    <w:p w:rsidR="00384C21" w:rsidRPr="00384C21" w:rsidRDefault="00384C21" w:rsidP="00384C21">
      <w:pPr>
        <w:jc w:val="both"/>
        <w:rPr>
          <w:rFonts w:ascii="Calibri" w:hAnsi="Calibri" w:cs="Calibri"/>
          <w:b/>
          <w:bCs/>
          <w:color w:val="222222"/>
          <w:sz w:val="22"/>
          <w:szCs w:val="22"/>
          <w:shd w:val="clear" w:color="auto" w:fill="FFFFFF"/>
        </w:rPr>
      </w:pPr>
      <w:r w:rsidRPr="00384C21">
        <w:rPr>
          <w:rFonts w:ascii="Calibri" w:hAnsi="Calibri" w:cs="Calibri"/>
          <w:b/>
          <w:bCs/>
          <w:color w:val="222222"/>
          <w:sz w:val="22"/>
          <w:szCs w:val="22"/>
          <w:shd w:val="clear" w:color="auto" w:fill="FFFFFF"/>
        </w:rPr>
        <w:t>Kariera w branży OZE. Na start… 20 tysięcy złotych</w:t>
      </w:r>
    </w:p>
    <w:p w:rsidR="00384C21" w:rsidRDefault="00384C21" w:rsidP="00A32EA9">
      <w:pPr>
        <w:rPr>
          <w:rFonts w:ascii="Calibri" w:hAnsi="Calibri" w:cs="Calibri"/>
          <w:color w:val="222222"/>
          <w:sz w:val="22"/>
          <w:szCs w:val="22"/>
          <w:shd w:val="clear" w:color="auto" w:fill="FFFFFF"/>
        </w:rPr>
      </w:pPr>
    </w:p>
    <w:p w:rsidR="00384C21" w:rsidRDefault="00384C21" w:rsidP="00A32EA9">
      <w:pPr>
        <w:rPr>
          <w:rFonts w:ascii="Calibri" w:hAnsi="Calibri" w:cs="Calibri"/>
          <w:color w:val="222222"/>
          <w:sz w:val="22"/>
          <w:szCs w:val="22"/>
          <w:shd w:val="clear" w:color="auto" w:fill="FFFFFF"/>
        </w:rPr>
      </w:pPr>
      <w:r>
        <w:rPr>
          <w:rFonts w:ascii="Calibri" w:hAnsi="Calibri" w:cs="Calibri"/>
          <w:color w:val="222222"/>
          <w:sz w:val="22"/>
          <w:szCs w:val="22"/>
          <w:shd w:val="clear" w:color="auto" w:fill="FFFFFF"/>
        </w:rPr>
        <w:t>Zwiększony popyt na odnawialne źródła energii to szansa dla wszystkich osób, które poszukują swojej drogi zawodowej. Obecnie wiele firm zatrudnia handlowców. Ci mogą liczyć na naprawdę duże zarobki i dobre warunki pracy – przyznaje Szymon Masło, prezes Neptun Energy – jednego z liderów OZE w Polsce.</w:t>
      </w:r>
    </w:p>
    <w:p w:rsidR="00384C21" w:rsidRDefault="00384C21" w:rsidP="00A32EA9">
      <w:pPr>
        <w:rPr>
          <w:rFonts w:ascii="Calibri" w:hAnsi="Calibri" w:cs="Calibri"/>
          <w:color w:val="222222"/>
          <w:sz w:val="22"/>
          <w:szCs w:val="22"/>
          <w:shd w:val="clear" w:color="auto" w:fill="FFFFFF"/>
        </w:rPr>
      </w:pPr>
    </w:p>
    <w:p w:rsidR="00384C21" w:rsidRDefault="00384C21" w:rsidP="002F2533">
      <w:pPr>
        <w:jc w:val="both"/>
        <w:rPr>
          <w:rFonts w:ascii="Calibri" w:hAnsi="Calibri" w:cs="Calibri"/>
          <w:color w:val="222222"/>
          <w:sz w:val="22"/>
          <w:szCs w:val="22"/>
          <w:shd w:val="clear" w:color="auto" w:fill="FFFFFF"/>
        </w:rPr>
      </w:pPr>
      <w:r>
        <w:rPr>
          <w:rFonts w:ascii="Calibri" w:hAnsi="Calibri" w:cs="Calibri"/>
          <w:color w:val="222222"/>
          <w:sz w:val="22"/>
          <w:szCs w:val="22"/>
          <w:shd w:val="clear" w:color="auto" w:fill="FFFFFF"/>
        </w:rPr>
        <w:t xml:space="preserve"> – </w:t>
      </w:r>
      <w:r>
        <w:rPr>
          <w:rFonts w:ascii="Calibri" w:hAnsi="Calibri" w:cs="Calibri"/>
          <w:i/>
          <w:iCs/>
          <w:color w:val="222222"/>
          <w:sz w:val="22"/>
          <w:szCs w:val="22"/>
          <w:shd w:val="clear" w:color="auto" w:fill="FFFFFF"/>
        </w:rPr>
        <w:t xml:space="preserve">Praca w sektorze odnawialnych źródeł energii to dobre zajęcie dla osób, które są komunikatywne, nie boją się wyzwań, są otwarte na nowe doświadczenia, a jednocześnie nastawione na sukces. </w:t>
      </w:r>
      <w:r w:rsidR="002F2533">
        <w:rPr>
          <w:rFonts w:ascii="Calibri" w:hAnsi="Calibri" w:cs="Calibri"/>
          <w:i/>
          <w:iCs/>
          <w:color w:val="222222"/>
          <w:sz w:val="22"/>
          <w:szCs w:val="22"/>
          <w:shd w:val="clear" w:color="auto" w:fill="FFFFFF"/>
        </w:rPr>
        <w:t xml:space="preserve">Nie jest wymagane wykształcenie kierunkowe. Nowi pracownicy biorą udział w szkoleniach, które umożliwiają im poznanie tajników odnawialnych źródeł energii. To, co zachęca Polaków do pracy w OZE to przede wszystkim zarobki. Handlowiec, już w pierwszych miesiącach zatrudnienia, może zarobić 20 tysięcy złotych. Kluczowe jest nastawienie na sukces i dążenie do wyznaczonych celów – </w:t>
      </w:r>
      <w:r w:rsidR="002F2533">
        <w:rPr>
          <w:rFonts w:ascii="Calibri" w:hAnsi="Calibri" w:cs="Calibri"/>
          <w:color w:val="222222"/>
          <w:sz w:val="22"/>
          <w:szCs w:val="22"/>
          <w:shd w:val="clear" w:color="auto" w:fill="FFFFFF"/>
        </w:rPr>
        <w:t xml:space="preserve">wyjaśnia prezes Szymon Masło. </w:t>
      </w:r>
    </w:p>
    <w:p w:rsidR="002F2533" w:rsidRDefault="002F2533" w:rsidP="002F2533">
      <w:pPr>
        <w:jc w:val="both"/>
        <w:rPr>
          <w:rFonts w:ascii="Calibri" w:hAnsi="Calibri" w:cs="Calibri"/>
          <w:color w:val="222222"/>
          <w:sz w:val="22"/>
          <w:szCs w:val="22"/>
          <w:shd w:val="clear" w:color="auto" w:fill="FFFFFF"/>
        </w:rPr>
      </w:pPr>
    </w:p>
    <w:p w:rsidR="002914DB" w:rsidRDefault="002914DB" w:rsidP="002F2533">
      <w:pPr>
        <w:jc w:val="both"/>
        <w:rPr>
          <w:rFonts w:ascii="Calibri" w:hAnsi="Calibri" w:cs="Calibri"/>
          <w:color w:val="222222"/>
          <w:sz w:val="22"/>
          <w:szCs w:val="22"/>
          <w:shd w:val="clear" w:color="auto" w:fill="FFFFFF"/>
        </w:rPr>
      </w:pPr>
      <w:r>
        <w:rPr>
          <w:rFonts w:ascii="Calibri" w:hAnsi="Calibri" w:cs="Calibri"/>
          <w:color w:val="222222"/>
          <w:sz w:val="22"/>
          <w:szCs w:val="22"/>
          <w:shd w:val="clear" w:color="auto" w:fill="FFFFFF"/>
        </w:rPr>
        <w:t xml:space="preserve">Co jest ważne w pracy handlowca? To przede wszystkim umiejętność nawiązywania kontaktów, a także rozmowy z drugim człowiekiem. Kluczowe jest przekazanie wszelkich informacji związanych z instalacją pompy ciepła czy paneli fotowoltaicznych. Liczy się także umiejętność pracy zespołowej – z czasem handlowcy otrzymują swoje własne zespoły specjalistów, z którymi współpracują, by osiągnąć cel. </w:t>
      </w:r>
    </w:p>
    <w:p w:rsidR="002914DB" w:rsidRDefault="002914DB" w:rsidP="002F2533">
      <w:pPr>
        <w:jc w:val="both"/>
        <w:rPr>
          <w:rFonts w:ascii="Calibri" w:hAnsi="Calibri" w:cs="Calibri"/>
          <w:color w:val="222222"/>
          <w:sz w:val="22"/>
          <w:szCs w:val="22"/>
          <w:shd w:val="clear" w:color="auto" w:fill="FFFFFF"/>
        </w:rPr>
      </w:pPr>
    </w:p>
    <w:p w:rsidR="002914DB" w:rsidRPr="002914DB" w:rsidRDefault="002914DB" w:rsidP="002F2533">
      <w:pPr>
        <w:jc w:val="both"/>
        <w:rPr>
          <w:rFonts w:ascii="Calibri" w:hAnsi="Calibri" w:cs="Calibri"/>
          <w:b/>
          <w:bCs/>
          <w:color w:val="222222"/>
          <w:sz w:val="22"/>
          <w:szCs w:val="22"/>
          <w:shd w:val="clear" w:color="auto" w:fill="FFFFFF"/>
        </w:rPr>
      </w:pPr>
      <w:r w:rsidRPr="002914DB">
        <w:rPr>
          <w:rFonts w:ascii="Calibri" w:hAnsi="Calibri" w:cs="Calibri"/>
          <w:b/>
          <w:bCs/>
          <w:color w:val="222222"/>
          <w:sz w:val="22"/>
          <w:szCs w:val="22"/>
          <w:shd w:val="clear" w:color="auto" w:fill="FFFFFF"/>
        </w:rPr>
        <w:t xml:space="preserve">Od zera do milionera? </w:t>
      </w:r>
    </w:p>
    <w:p w:rsidR="002914DB" w:rsidRDefault="002914DB" w:rsidP="002F2533">
      <w:pPr>
        <w:jc w:val="both"/>
        <w:rPr>
          <w:rFonts w:ascii="Calibri" w:hAnsi="Calibri" w:cs="Calibri"/>
          <w:color w:val="222222"/>
          <w:sz w:val="22"/>
          <w:szCs w:val="22"/>
          <w:shd w:val="clear" w:color="auto" w:fill="FFFFFF"/>
        </w:rPr>
      </w:pPr>
    </w:p>
    <w:p w:rsidR="002914DB" w:rsidRDefault="002914DB" w:rsidP="002F2533">
      <w:pPr>
        <w:jc w:val="both"/>
        <w:rPr>
          <w:rFonts w:ascii="Calibri" w:hAnsi="Calibri" w:cs="Calibri"/>
          <w:color w:val="222222"/>
          <w:sz w:val="22"/>
          <w:szCs w:val="22"/>
          <w:shd w:val="clear" w:color="auto" w:fill="FFFFFF"/>
        </w:rPr>
      </w:pPr>
      <w:r>
        <w:rPr>
          <w:rFonts w:ascii="Calibri" w:hAnsi="Calibri" w:cs="Calibri"/>
          <w:color w:val="222222"/>
          <w:sz w:val="22"/>
          <w:szCs w:val="22"/>
          <w:shd w:val="clear" w:color="auto" w:fill="FFFFFF"/>
        </w:rPr>
        <w:t xml:space="preserve">Czy branża OZE to kura znosząca złote jajka? Prezes Szymon Masło wyjaśnia, jak wygląda praca handlowca. </w:t>
      </w:r>
    </w:p>
    <w:p w:rsidR="002914DB" w:rsidRDefault="002914DB" w:rsidP="002F2533">
      <w:pPr>
        <w:jc w:val="both"/>
        <w:rPr>
          <w:rFonts w:ascii="Calibri" w:hAnsi="Calibri" w:cs="Calibri"/>
          <w:color w:val="222222"/>
          <w:sz w:val="22"/>
          <w:szCs w:val="22"/>
          <w:shd w:val="clear" w:color="auto" w:fill="FFFFFF"/>
        </w:rPr>
      </w:pPr>
    </w:p>
    <w:p w:rsidR="002914DB" w:rsidRPr="00C129AE" w:rsidRDefault="002914DB" w:rsidP="002F2533">
      <w:pPr>
        <w:jc w:val="both"/>
        <w:rPr>
          <w:rFonts w:ascii="Calibri" w:hAnsi="Calibri" w:cs="Calibri"/>
          <w:color w:val="222222"/>
          <w:sz w:val="22"/>
          <w:szCs w:val="22"/>
          <w:shd w:val="clear" w:color="auto" w:fill="FFFFFF"/>
        </w:rPr>
      </w:pPr>
      <w:r>
        <w:rPr>
          <w:rFonts w:ascii="Calibri" w:hAnsi="Calibri" w:cs="Calibri"/>
          <w:color w:val="222222"/>
          <w:sz w:val="22"/>
          <w:szCs w:val="22"/>
          <w:shd w:val="clear" w:color="auto" w:fill="FFFFFF"/>
        </w:rPr>
        <w:t xml:space="preserve"> – </w:t>
      </w:r>
      <w:r>
        <w:rPr>
          <w:rFonts w:ascii="Calibri" w:hAnsi="Calibri" w:cs="Calibri"/>
          <w:i/>
          <w:iCs/>
          <w:color w:val="222222"/>
          <w:sz w:val="22"/>
          <w:szCs w:val="22"/>
          <w:shd w:val="clear" w:color="auto" w:fill="FFFFFF"/>
        </w:rPr>
        <w:t xml:space="preserve">Wynagrodzenie handlowca składa się w dużej mierze z prowizji. A tam jest wyższa, im więcej transakcji zrealizujemy. Współpracujemy z ekspertami w całej Polsce i widziałem wiele przypadków osób, które </w:t>
      </w:r>
      <w:r w:rsidR="00C129AE">
        <w:rPr>
          <w:rFonts w:ascii="Calibri" w:hAnsi="Calibri" w:cs="Calibri"/>
          <w:i/>
          <w:iCs/>
          <w:color w:val="222222"/>
          <w:sz w:val="22"/>
          <w:szCs w:val="22"/>
          <w:shd w:val="clear" w:color="auto" w:fill="FFFFFF"/>
        </w:rPr>
        <w:t xml:space="preserve">nie miały doświadczenia, ale miały w sobie chęci do pracy. Determinacja i sumienność umożliwiły im dojście do dobrych pieniędzy i posiadanie wielu kontaktów. Zarobki rzędu 20 tysięcy złotych miesięcznie nikogo nie powinny dziwić. OZE to nowa branża, która dynamicznie się rozwija. Widzimy także, iż coraz więcej osób chce z nami pracować. Co cieszy – </w:t>
      </w:r>
      <w:r w:rsidR="00C129AE">
        <w:rPr>
          <w:rFonts w:ascii="Calibri" w:hAnsi="Calibri" w:cs="Calibri"/>
          <w:color w:val="222222"/>
          <w:sz w:val="22"/>
          <w:szCs w:val="22"/>
          <w:shd w:val="clear" w:color="auto" w:fill="FFFFFF"/>
        </w:rPr>
        <w:t xml:space="preserve">dodaje Masło. </w:t>
      </w:r>
    </w:p>
    <w:p w:rsidR="002914DB" w:rsidRDefault="002914DB" w:rsidP="002F2533">
      <w:pPr>
        <w:jc w:val="both"/>
        <w:rPr>
          <w:rFonts w:ascii="Calibri" w:hAnsi="Calibri" w:cs="Calibri"/>
          <w:color w:val="222222"/>
          <w:sz w:val="22"/>
          <w:szCs w:val="22"/>
          <w:shd w:val="clear" w:color="auto" w:fill="FFFFFF"/>
        </w:rPr>
      </w:pPr>
    </w:p>
    <w:p w:rsidR="002F2533" w:rsidRDefault="002914DB" w:rsidP="002F2533">
      <w:pPr>
        <w:jc w:val="both"/>
        <w:rPr>
          <w:rFonts w:ascii="Calibri" w:hAnsi="Calibri" w:cs="Calibri"/>
          <w:color w:val="222222"/>
          <w:sz w:val="22"/>
          <w:szCs w:val="22"/>
          <w:shd w:val="clear" w:color="auto" w:fill="FFFFFF"/>
        </w:rPr>
      </w:pPr>
      <w:r>
        <w:rPr>
          <w:rFonts w:ascii="Calibri" w:hAnsi="Calibri" w:cs="Calibri"/>
          <w:color w:val="222222"/>
          <w:sz w:val="22"/>
          <w:szCs w:val="22"/>
          <w:shd w:val="clear" w:color="auto" w:fill="FFFFFF"/>
        </w:rPr>
        <w:t xml:space="preserve">Do 2050 roku zatrudnienie w sektorze odnawialnych źródeł energii ma wzrosnąć pięciokrotnie – wynika z badania opublikowanego w czasopiśmie One </w:t>
      </w:r>
      <w:proofErr w:type="spellStart"/>
      <w:r>
        <w:rPr>
          <w:rFonts w:ascii="Calibri" w:hAnsi="Calibri" w:cs="Calibri"/>
          <w:color w:val="222222"/>
          <w:sz w:val="22"/>
          <w:szCs w:val="22"/>
          <w:shd w:val="clear" w:color="auto" w:fill="FFFFFF"/>
        </w:rPr>
        <w:t>Earth</w:t>
      </w:r>
      <w:proofErr w:type="spellEnd"/>
      <w:r>
        <w:rPr>
          <w:rFonts w:ascii="Calibri" w:hAnsi="Calibri" w:cs="Calibri"/>
          <w:color w:val="222222"/>
          <w:sz w:val="22"/>
          <w:szCs w:val="22"/>
          <w:shd w:val="clear" w:color="auto" w:fill="FFFFFF"/>
        </w:rPr>
        <w:t xml:space="preserve">, </w:t>
      </w:r>
      <w:proofErr w:type="spellStart"/>
      <w:r>
        <w:rPr>
          <w:rFonts w:ascii="Calibri" w:hAnsi="Calibri" w:cs="Calibri"/>
          <w:color w:val="222222"/>
          <w:sz w:val="22"/>
          <w:szCs w:val="22"/>
          <w:shd w:val="clear" w:color="auto" w:fill="FFFFFF"/>
        </w:rPr>
        <w:t>The</w:t>
      </w:r>
      <w:proofErr w:type="spellEnd"/>
      <w:r>
        <w:rPr>
          <w:rFonts w:ascii="Calibri" w:hAnsi="Calibri" w:cs="Calibri"/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Calibri" w:hAnsi="Calibri" w:cs="Calibri"/>
          <w:color w:val="222222"/>
          <w:sz w:val="22"/>
          <w:szCs w:val="22"/>
          <w:shd w:val="clear" w:color="auto" w:fill="FFFFFF"/>
        </w:rPr>
        <w:t>Guardina</w:t>
      </w:r>
      <w:proofErr w:type="spellEnd"/>
      <w:r>
        <w:rPr>
          <w:rFonts w:ascii="Calibri" w:hAnsi="Calibri" w:cs="Calibri"/>
          <w:color w:val="222222"/>
          <w:sz w:val="22"/>
          <w:szCs w:val="22"/>
          <w:shd w:val="clear" w:color="auto" w:fill="FFFFFF"/>
        </w:rPr>
        <w:t xml:space="preserve">. Aż 85 proc. nowych osób, </w:t>
      </w:r>
      <w:r>
        <w:rPr>
          <w:rFonts w:ascii="Calibri" w:hAnsi="Calibri" w:cs="Calibri"/>
          <w:color w:val="222222"/>
          <w:sz w:val="22"/>
          <w:szCs w:val="22"/>
          <w:shd w:val="clear" w:color="auto" w:fill="FFFFFF"/>
        </w:rPr>
        <w:lastRenderedPageBreak/>
        <w:t xml:space="preserve">które wchodzą na rynek znajdzie zatrudnienie w sektorze energetyki wiatrowej i </w:t>
      </w:r>
      <w:proofErr w:type="spellStart"/>
      <w:r>
        <w:rPr>
          <w:rFonts w:ascii="Calibri" w:hAnsi="Calibri" w:cs="Calibri"/>
          <w:color w:val="222222"/>
          <w:sz w:val="22"/>
          <w:szCs w:val="22"/>
          <w:shd w:val="clear" w:color="auto" w:fill="FFFFFF"/>
        </w:rPr>
        <w:t>fotowoltaiki</w:t>
      </w:r>
      <w:proofErr w:type="spellEnd"/>
      <w:r>
        <w:rPr>
          <w:rFonts w:ascii="Calibri" w:hAnsi="Calibri" w:cs="Calibri"/>
          <w:color w:val="222222"/>
          <w:sz w:val="22"/>
          <w:szCs w:val="22"/>
          <w:shd w:val="clear" w:color="auto" w:fill="FFFFFF"/>
        </w:rPr>
        <w:t xml:space="preserve">. Równocześnie szacuje się, że osoby pracujące w sektorze paliw kopalnianych będą tracić pracę, a zatrudnienie może spaść nawet </w:t>
      </w:r>
      <w:r w:rsidR="005A3ECB">
        <w:rPr>
          <w:rFonts w:ascii="Calibri" w:hAnsi="Calibri" w:cs="Calibri"/>
          <w:color w:val="222222"/>
          <w:sz w:val="22"/>
          <w:szCs w:val="22"/>
          <w:shd w:val="clear" w:color="auto" w:fill="FFFFFF"/>
        </w:rPr>
        <w:t>czterokrotnie</w:t>
      </w:r>
      <w:r>
        <w:rPr>
          <w:rFonts w:ascii="Calibri" w:hAnsi="Calibri" w:cs="Calibri"/>
          <w:color w:val="222222"/>
          <w:sz w:val="22"/>
          <w:szCs w:val="22"/>
          <w:shd w:val="clear" w:color="auto" w:fill="FFFFFF"/>
        </w:rPr>
        <w:t xml:space="preserve">. Dane wyraźnie wskazują, że praca w sektorze OZE to przyszłość. </w:t>
      </w:r>
    </w:p>
    <w:p w:rsidR="002914DB" w:rsidRDefault="002914DB" w:rsidP="002F2533">
      <w:pPr>
        <w:jc w:val="both"/>
        <w:rPr>
          <w:rFonts w:ascii="Calibri" w:hAnsi="Calibri" w:cs="Calibri"/>
          <w:color w:val="222222"/>
          <w:sz w:val="22"/>
          <w:szCs w:val="22"/>
          <w:shd w:val="clear" w:color="auto" w:fill="FFFFFF"/>
        </w:rPr>
      </w:pPr>
    </w:p>
    <w:p w:rsidR="002914DB" w:rsidRPr="002F2533" w:rsidRDefault="002914DB" w:rsidP="002F2533">
      <w:pPr>
        <w:jc w:val="both"/>
        <w:rPr>
          <w:rFonts w:ascii="Calibri" w:hAnsi="Calibri" w:cs="Calibri"/>
          <w:color w:val="222222"/>
          <w:sz w:val="22"/>
          <w:szCs w:val="22"/>
          <w:shd w:val="clear" w:color="auto" w:fill="FFFFFF"/>
        </w:rPr>
      </w:pPr>
    </w:p>
    <w:p w:rsidR="00384C21" w:rsidRPr="00A32EA9" w:rsidRDefault="00384C21" w:rsidP="00A32EA9"/>
    <w:p w:rsidR="00A32EA9" w:rsidRDefault="00A32EA9" w:rsidP="00A32EA9"/>
    <w:sectPr w:rsidR="00A32EA9" w:rsidSect="0059075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hyphenationZone w:val="425"/>
  <w:characterSpacingControl w:val="doNotCompress"/>
  <w:compat/>
  <w:rsids>
    <w:rsidRoot w:val="009F7524"/>
    <w:rsid w:val="00203D10"/>
    <w:rsid w:val="002914DB"/>
    <w:rsid w:val="002F2533"/>
    <w:rsid w:val="00384C21"/>
    <w:rsid w:val="00590757"/>
    <w:rsid w:val="005A3ECB"/>
    <w:rsid w:val="00646E95"/>
    <w:rsid w:val="0088134A"/>
    <w:rsid w:val="008E682A"/>
    <w:rsid w:val="009F7524"/>
    <w:rsid w:val="00A32EA9"/>
    <w:rsid w:val="00C12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14DB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eader-text-blockparagraph">
    <w:name w:val="reader-text-block__paragraph"/>
    <w:basedOn w:val="Normalny"/>
    <w:rsid w:val="002914DB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2914D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2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9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04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80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518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MSI</cp:lastModifiedBy>
  <cp:revision>8</cp:revision>
  <dcterms:created xsi:type="dcterms:W3CDTF">2022-12-05T19:51:00Z</dcterms:created>
  <dcterms:modified xsi:type="dcterms:W3CDTF">2022-12-09T10:44:00Z</dcterms:modified>
</cp:coreProperties>
</file>