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753EC8" w14:textId="1FF25453" w:rsidR="00E67C7E" w:rsidRPr="00E67C7E" w:rsidRDefault="00E67C7E" w:rsidP="00E67C7E">
      <w:pPr>
        <w:spacing w:line="360" w:lineRule="auto"/>
        <w:jc w:val="center"/>
        <w:rPr>
          <w:b/>
          <w:bCs/>
        </w:rPr>
      </w:pPr>
      <w:r w:rsidRPr="00E67C7E">
        <w:rPr>
          <w:b/>
          <w:bCs/>
        </w:rPr>
        <w:t>Kurierka, przewoźniczka, taksówkarka – zawody coraz popularniejsze wśród młodych kobiet</w:t>
      </w:r>
    </w:p>
    <w:p w14:paraId="0F2FAE86" w14:textId="215DA0E6" w:rsidR="00E67C7E" w:rsidRPr="00E67C7E" w:rsidRDefault="00E67C7E" w:rsidP="00E67C7E">
      <w:pPr>
        <w:spacing w:line="360" w:lineRule="auto"/>
        <w:jc w:val="both"/>
        <w:rPr>
          <w:b/>
          <w:bCs/>
        </w:rPr>
      </w:pPr>
      <w:r w:rsidRPr="00E67C7E">
        <w:rPr>
          <w:b/>
          <w:bCs/>
        </w:rPr>
        <w:t>Pierwsze skojarzenia odnośnie kuriera? Młody mężczyzna, zdolny do dźwigania ciężkich paczek. Również zawód taksówkarza stereotypowo dopasowujemy zwykle do mężczyzny. Tymczasem w 2024 r. kobiety stanowiły w Polsce 20 proc. wszystkich pracowników w sektorze transportowym. Coraz więcej młodych kobiet decyduje się na pracę dorywczą w charakterze kierowcy aplikacyjnego. Z czego wynika ten nowy trend i jak płeć piękna odnajduje się w takiej roli? Okazuje się, że kobieta pracująca nie tylko żadnej pracy się nie boi, ale potrafi wnieść do tych zawodów zupełnie nową jakość.</w:t>
      </w:r>
    </w:p>
    <w:p w14:paraId="449FA111" w14:textId="20A7EF2F" w:rsidR="00E67C7E" w:rsidRPr="00E67C7E" w:rsidRDefault="00E67C7E" w:rsidP="00E67C7E">
      <w:pPr>
        <w:spacing w:line="360" w:lineRule="auto"/>
        <w:jc w:val="both"/>
        <w:rPr>
          <w:b/>
          <w:bCs/>
        </w:rPr>
      </w:pPr>
      <w:r w:rsidRPr="00E67C7E">
        <w:rPr>
          <w:b/>
          <w:bCs/>
        </w:rPr>
        <w:t>Paczka paczce nierówna</w:t>
      </w:r>
    </w:p>
    <w:p w14:paraId="130D215A" w14:textId="658F8F9A" w:rsidR="00E67C7E" w:rsidRPr="00E67C7E" w:rsidRDefault="00E67C7E" w:rsidP="00E67C7E">
      <w:pPr>
        <w:spacing w:line="360" w:lineRule="auto"/>
        <w:jc w:val="both"/>
      </w:pPr>
      <w:r w:rsidRPr="00E67C7E">
        <w:t>Podczas gdy jedni kurierzy noszą wielkie gabaryty, inni dostarczają dokumenty lub jedzenie. Dzięki temu każdy kurier jest w stanie znaleźć niszę dla siebie, która będzie odpowiadać indywidualnym możliwościom i preferencjom.</w:t>
      </w:r>
    </w:p>
    <w:p w14:paraId="1E5CABE6" w14:textId="39281615" w:rsidR="00E67C7E" w:rsidRPr="00E67C7E" w:rsidRDefault="00E67C7E" w:rsidP="00E67C7E">
      <w:pPr>
        <w:spacing w:line="360" w:lineRule="auto"/>
        <w:jc w:val="both"/>
      </w:pPr>
      <w:r w:rsidRPr="00E67C7E">
        <w:t>–</w:t>
      </w:r>
      <w:r>
        <w:t xml:space="preserve"> </w:t>
      </w:r>
      <w:r w:rsidRPr="00E67C7E">
        <w:t xml:space="preserve">Praca kuriera nie zawsze oznacza dźwiganie ciężkich paczek. Coraz więcej firm decyduje się na wynajmowanie kurierów aplikacyjnych do przewozu dokumentów lub niewielkich przesyłek. Wszystko to można swobodnie transportować rowerem, dlatego w okresie wiosenno-letnim większość kurierów pracujących na terenie miast przesiada się na dwa kółka – zauważa Wiktor </w:t>
      </w:r>
      <w:proofErr w:type="spellStart"/>
      <w:r w:rsidRPr="00E67C7E">
        <w:t>Grejber</w:t>
      </w:r>
      <w:proofErr w:type="spellEnd"/>
      <w:r w:rsidRPr="00E67C7E">
        <w:t>, Co-</w:t>
      </w:r>
      <w:proofErr w:type="spellStart"/>
      <w:r w:rsidRPr="00E67C7E">
        <w:t>founder</w:t>
      </w:r>
      <w:proofErr w:type="spellEnd"/>
      <w:r w:rsidRPr="00E67C7E">
        <w:t xml:space="preserve"> </w:t>
      </w:r>
      <w:proofErr w:type="spellStart"/>
      <w:r w:rsidRPr="00E67C7E">
        <w:t>Natviol</w:t>
      </w:r>
      <w:proofErr w:type="spellEnd"/>
      <w:r w:rsidRPr="00E67C7E">
        <w:t>, aplikacji rozliczeniowej dla kierowców i kurierów. – Mając na uwadze ten trend, sukcesywnie zwiększamy naszą flotę rowerów elektrycznych, która obecnie przekracza 400 pojazdów rozlokowanych w różnych miastach w Polsce.</w:t>
      </w:r>
    </w:p>
    <w:p w14:paraId="520CA125" w14:textId="51E3FE37" w:rsidR="00E67C7E" w:rsidRPr="00E67C7E" w:rsidRDefault="00E67C7E" w:rsidP="00E67C7E">
      <w:pPr>
        <w:spacing w:line="360" w:lineRule="auto"/>
        <w:jc w:val="both"/>
      </w:pPr>
      <w:r w:rsidRPr="00E67C7E">
        <w:t>Praca kuriera aplikacyjnego wyróżnia się nie tylko niewielką wielkością przesyłek oraz realizacją zleceń na stosunkowo niewielkim obszarze. Daje także swobodę w decydowaniu o liczbie zrealizowanych kursów i godzinach pracy oraz możliwość łączenia dowozów z inną pracą zarobkową oraz godzinami funkcjonowania placówek oświatowych dzieci. Ponieważ na rynku dostaw nadal brakuje osób świadczących usługi, praca w charakterze kuriera aplikacyjnego może z powodzeniem stanowić stabilną formę zatrudnienia.</w:t>
      </w:r>
    </w:p>
    <w:p w14:paraId="0C491647" w14:textId="329C74F9" w:rsidR="00E67C7E" w:rsidRPr="00E67C7E" w:rsidRDefault="00E67C7E" w:rsidP="00E67C7E">
      <w:pPr>
        <w:spacing w:line="360" w:lineRule="auto"/>
        <w:jc w:val="both"/>
        <w:rPr>
          <w:b/>
          <w:bCs/>
        </w:rPr>
      </w:pPr>
      <w:r w:rsidRPr="00E67C7E">
        <w:rPr>
          <w:b/>
          <w:bCs/>
        </w:rPr>
        <w:t>Wsparcie na każdym kroku</w:t>
      </w:r>
    </w:p>
    <w:p w14:paraId="6AE84CB9" w14:textId="77777777" w:rsidR="00E67C7E" w:rsidRPr="00E67C7E" w:rsidRDefault="00E67C7E" w:rsidP="00E67C7E">
      <w:pPr>
        <w:spacing w:line="360" w:lineRule="auto"/>
        <w:jc w:val="both"/>
      </w:pPr>
      <w:r w:rsidRPr="00E67C7E">
        <w:t>Jedną z zalet pracy w charakterze kierowcy aplikacyjnego jest to, że na dobry start potrzebujemy naprawdę niewiele. Wielu partnerów oferuje nie tylko kompleksowe wsparcie przy wszelkiego rodzaju formalnościach i rozliczeniach, ale również zapewnia pojazd (samochód, rower elektryczny, skuter) oraz atrakcyjne warunki ubezpieczenia. Warto pamiętać, że choć dostarczanie przesyłek jest znacznie prostsze od przewozu osób, również tutaj warto dodatkowo ubezpieczyć się od następstw nieszczęśliwych wypadków.</w:t>
      </w:r>
    </w:p>
    <w:p w14:paraId="6CD4587B" w14:textId="77777777" w:rsidR="00E67C7E" w:rsidRPr="00E67C7E" w:rsidRDefault="00E67C7E" w:rsidP="00E67C7E">
      <w:pPr>
        <w:spacing w:line="360" w:lineRule="auto"/>
        <w:jc w:val="both"/>
      </w:pPr>
    </w:p>
    <w:p w14:paraId="7B3816E7" w14:textId="23B9EF5C" w:rsidR="00E67C7E" w:rsidRPr="00E67C7E" w:rsidRDefault="00E67C7E" w:rsidP="00E67C7E">
      <w:pPr>
        <w:spacing w:line="360" w:lineRule="auto"/>
        <w:jc w:val="both"/>
      </w:pPr>
      <w:r w:rsidRPr="00E67C7E">
        <w:t>–</w:t>
      </w:r>
      <w:r>
        <w:t xml:space="preserve"> </w:t>
      </w:r>
      <w:r w:rsidRPr="00E67C7E">
        <w:t xml:space="preserve">Decydując się na współpracę z nami nie trzeba zakładać własnej działalności gospodarczej. To my zajmujemy się wszelkimi formalnościami i kwestiami księgowymi. Kierowca aplikacyjny decyduje o tym, ile godzin i o jakiej porze dnia lub nocy chce pracować. Co więcej, może jednocześnie współpracować ze wszystkimi najpopularniejszych aplikacji równolegle. Oferowane przez nas narzędzie automatycznie zoptymalizuje wszystkie zlecenia i rozliczenia – podkreśla Wiktor </w:t>
      </w:r>
      <w:proofErr w:type="spellStart"/>
      <w:r w:rsidRPr="00E67C7E">
        <w:t>Grejber</w:t>
      </w:r>
      <w:proofErr w:type="spellEnd"/>
      <w:r w:rsidRPr="00E67C7E">
        <w:t xml:space="preserve"> z </w:t>
      </w:r>
      <w:proofErr w:type="spellStart"/>
      <w:r w:rsidRPr="00E67C7E">
        <w:t>Natviol</w:t>
      </w:r>
      <w:proofErr w:type="spellEnd"/>
      <w:r w:rsidRPr="00E67C7E">
        <w:t>.</w:t>
      </w:r>
    </w:p>
    <w:p w14:paraId="1FB43071" w14:textId="2F205A2A" w:rsidR="00E67C7E" w:rsidRPr="00E67C7E" w:rsidRDefault="00E67C7E" w:rsidP="00E67C7E">
      <w:pPr>
        <w:spacing w:line="360" w:lineRule="auto"/>
        <w:jc w:val="both"/>
      </w:pPr>
      <w:r w:rsidRPr="00E67C7E">
        <w:t>Podczas gdy kurierzy pracują głównie w ciągu dnia, taksówkarze aplikacyjni i dostawcy jedzenia realizują zlecenia głównie w godzinach popołudniowych, wieczorami i w weekendy. Nic więc dziwnego, że praca ta przyciąga przede wszystkim młodych ludzi.</w:t>
      </w:r>
    </w:p>
    <w:p w14:paraId="1A754D34" w14:textId="072FCA83" w:rsidR="00E67C7E" w:rsidRPr="00E67C7E" w:rsidRDefault="00E67C7E" w:rsidP="00E67C7E">
      <w:pPr>
        <w:spacing w:line="360" w:lineRule="auto"/>
        <w:jc w:val="both"/>
      </w:pPr>
      <w:r w:rsidRPr="00E67C7E">
        <w:t>Coraz więcej kobiet korzystających z przejazdów aplikacyjnych wybiera na swoich kierowców inne kobiety. Dzięki temu czują się bezpieczniej i swobodniej. To niezwykle atrakcyjna nisza, którą opłaca się wypełnić. Warto również pamiętać, że wielu klientów praktykuje wypłacanie dodatkowych premii za szybką realizację zlecenia lub pracę w niestandardowych godzinach.</w:t>
      </w:r>
    </w:p>
    <w:p w14:paraId="521BA153" w14:textId="4F78C17B" w:rsidR="00E67C7E" w:rsidRPr="00E67C7E" w:rsidRDefault="00E67C7E" w:rsidP="00E67C7E">
      <w:pPr>
        <w:spacing w:line="360" w:lineRule="auto"/>
        <w:jc w:val="both"/>
        <w:rPr>
          <w:b/>
          <w:bCs/>
        </w:rPr>
      </w:pPr>
      <w:r w:rsidRPr="00E67C7E">
        <w:rPr>
          <w:b/>
          <w:bCs/>
        </w:rPr>
        <w:t>Siła kobiet - odpowiedzialność, samodyscyplina i kultura osobista</w:t>
      </w:r>
    </w:p>
    <w:p w14:paraId="31BB24F4" w14:textId="66A366DF" w:rsidR="00E67C7E" w:rsidRPr="00E67C7E" w:rsidRDefault="00E67C7E" w:rsidP="00E67C7E">
      <w:pPr>
        <w:spacing w:line="360" w:lineRule="auto"/>
        <w:jc w:val="both"/>
      </w:pPr>
      <w:r w:rsidRPr="00E67C7E">
        <w:t>Aby świadczyć usługi przewozowe lub kurierskie nie wystarczy być dobrym kierowcą. Tu liczy się także znajomość topografii miasta oraz umiejętność planowania tras i układania harmonogramu zleceń. Dodatkowo praca w charakterze kierowcy aplikacyjnego wymaga posiadania określonych kompetencji miękkich. Punktualność, dokładność, odpowiedzialność, samodyscyplina, komunikatywność, czy wysoka kultura osobista - okazuje się, że to właśnie kobiety często posiadają cały pakiet tych cech.</w:t>
      </w:r>
    </w:p>
    <w:p w14:paraId="62802FCB" w14:textId="25AE5507" w:rsidR="00E67C7E" w:rsidRPr="00E67C7E" w:rsidRDefault="00E67C7E" w:rsidP="00E67C7E">
      <w:pPr>
        <w:spacing w:line="360" w:lineRule="auto"/>
        <w:jc w:val="both"/>
      </w:pPr>
      <w:r w:rsidRPr="00E67C7E">
        <w:t>Warto pamiętać, że z danych Polskiego Obserwatorium Bezpieczeństwa Ruchu Drogowego ITS wynika, że w 2023 roku kobiety były sprawczyniami jedynie 23,7 procent wszystkich wypadków drogowych. Wyniki badań są jednoznaczne – kobiety, zwłaszcza matki, prowadzą samochody bardziej odpowiedzialnie i bezpiecznie. Chcąc uniknąć ryzykownych sytuacji, częściej planują swoje trasy z wyprzedzeniem, aby zminimalizować stres i ewentualne ryzyko wypadku. Ponadto kobiety zwracają większą uwagę na przepisy ruchu drogowego ograniczenia prędkości oraz zachowanie innych uczestników ruchu. Są przy tym bardziej ostrożne i skoncentrowane.</w:t>
      </w:r>
    </w:p>
    <w:p w14:paraId="7539CD11" w14:textId="2C00A31E" w:rsidR="00E67C7E" w:rsidRPr="00E67C7E" w:rsidRDefault="00E67C7E" w:rsidP="00E67C7E">
      <w:pPr>
        <w:spacing w:line="360" w:lineRule="auto"/>
        <w:jc w:val="both"/>
        <w:rPr>
          <w:b/>
          <w:bCs/>
        </w:rPr>
      </w:pPr>
      <w:r w:rsidRPr="00E67C7E">
        <w:rPr>
          <w:b/>
          <w:bCs/>
        </w:rPr>
        <w:t>Płeć nie definiuje kompetencji</w:t>
      </w:r>
    </w:p>
    <w:p w14:paraId="69919CFB" w14:textId="459FDFE8" w:rsidR="00E67C7E" w:rsidRPr="00E67C7E" w:rsidRDefault="00E67C7E" w:rsidP="00E67C7E">
      <w:pPr>
        <w:spacing w:line="360" w:lineRule="auto"/>
        <w:jc w:val="both"/>
      </w:pPr>
      <w:r w:rsidRPr="00E67C7E">
        <w:t xml:space="preserve">Kobiety, które decydują się na pracę jako kurierki czy kierowcy aplikacyjni, często wyróżniają się wyjątkową dbałością o szczegóły i empatią w kontakcie z klientami. W tych stereotypowo "męskich" zawodach wprowadzają świeże spojrzenie, łamiąc schematy i pokazując, że płeć nie definiuje </w:t>
      </w:r>
      <w:r w:rsidRPr="00E67C7E">
        <w:lastRenderedPageBreak/>
        <w:t xml:space="preserve">kompetencji. Co więcej, ich obecność zmienia sposób, w jaki społeczeństwo postrzega te profesje – sprawiając, że stają się one bardziej </w:t>
      </w:r>
      <w:proofErr w:type="spellStart"/>
      <w:r w:rsidRPr="00E67C7E">
        <w:t>inkluzywne</w:t>
      </w:r>
      <w:proofErr w:type="spellEnd"/>
      <w:r w:rsidRPr="00E67C7E">
        <w:t xml:space="preserve"> i otwarte dla każdego, kto ma chęci i determinację, by je wykonywać. </w:t>
      </w:r>
    </w:p>
    <w:p w14:paraId="06263133" w14:textId="12403E3A" w:rsidR="00E67C7E" w:rsidRPr="00E67C7E" w:rsidRDefault="00E67C7E" w:rsidP="00E67C7E">
      <w:pPr>
        <w:spacing w:line="360" w:lineRule="auto"/>
        <w:jc w:val="both"/>
      </w:pPr>
      <w:r w:rsidRPr="00E67C7E">
        <w:t>Czy to oznacza, że tradycyjny obraz kuriera lub taksówkarza przechodzi do historii? Być może właśnie stoimy na progu nowej ery, w której stereotypy ustępują miejsca różnorodności i równości.</w:t>
      </w:r>
    </w:p>
    <w:p w14:paraId="1267A47D" w14:textId="1DB36494" w:rsidR="00BE1A15" w:rsidRPr="000212BD" w:rsidRDefault="009F6433" w:rsidP="00EB39E7">
      <w:pPr>
        <w:spacing w:line="360" w:lineRule="auto"/>
        <w:jc w:val="both"/>
        <w:rPr>
          <w:sz w:val="24"/>
          <w:szCs w:val="24"/>
        </w:rPr>
      </w:pPr>
      <w:r w:rsidRPr="00B60455">
        <w:rPr>
          <w:sz w:val="24"/>
          <w:szCs w:val="24"/>
        </w:rPr>
        <w:t>--------------------------------------------------------------------------------------------------------------------------</w:t>
      </w:r>
    </w:p>
    <w:p w14:paraId="0A2538D4" w14:textId="43A3436E" w:rsidR="00BE1A15" w:rsidRPr="000212BD" w:rsidRDefault="00BE1A15" w:rsidP="00C37C0E">
      <w:pPr>
        <w:spacing w:line="360" w:lineRule="auto"/>
        <w:jc w:val="both"/>
        <w:rPr>
          <w:sz w:val="18"/>
          <w:szCs w:val="18"/>
        </w:rPr>
      </w:pPr>
      <w:proofErr w:type="spellStart"/>
      <w:r w:rsidRPr="000212BD">
        <w:rPr>
          <w:b/>
          <w:bCs/>
          <w:sz w:val="18"/>
          <w:szCs w:val="18"/>
        </w:rPr>
        <w:t>Natviol</w:t>
      </w:r>
      <w:proofErr w:type="spellEnd"/>
      <w:r w:rsidRPr="000212BD">
        <w:rPr>
          <w:sz w:val="18"/>
          <w:szCs w:val="18"/>
        </w:rPr>
        <w:t xml:space="preserve"> – polska aplikacja rozliczeniowa dla kierowców i kurierów pracujących z największymi aplikacjami na rynku jak Uber, Bolt czy </w:t>
      </w:r>
      <w:proofErr w:type="spellStart"/>
      <w:r w:rsidRPr="000212BD">
        <w:rPr>
          <w:sz w:val="18"/>
          <w:szCs w:val="18"/>
        </w:rPr>
        <w:t>Glovo</w:t>
      </w:r>
      <w:proofErr w:type="spellEnd"/>
      <w:r w:rsidRPr="000212BD">
        <w:rPr>
          <w:sz w:val="18"/>
          <w:szCs w:val="18"/>
        </w:rPr>
        <w:t xml:space="preserve">. Partnerzy podejmujący współpracę z </w:t>
      </w:r>
      <w:proofErr w:type="spellStart"/>
      <w:r w:rsidRPr="000212BD">
        <w:rPr>
          <w:sz w:val="18"/>
          <w:szCs w:val="18"/>
        </w:rPr>
        <w:t>Natviol</w:t>
      </w:r>
      <w:proofErr w:type="spellEnd"/>
      <w:r w:rsidRPr="000212BD">
        <w:rPr>
          <w:sz w:val="18"/>
          <w:szCs w:val="18"/>
        </w:rPr>
        <w:t xml:space="preserve"> mają zagwarantowane rozliczenie swoich przychodów bez konieczności zakładania działalności gospodarczej. Dodatkowo, firma jest odpowiedzialna za zatrudnienie, rozliczenie należnych podatków, wypłacenie środków czy współpracę z urzędami.</w:t>
      </w:r>
    </w:p>
    <w:p w14:paraId="12516E2D" w14:textId="548FBE5C" w:rsidR="00B31943" w:rsidRPr="00B60455" w:rsidRDefault="00B31943" w:rsidP="0014500C">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8"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4ED50B" w14:textId="77777777" w:rsidR="002B657D" w:rsidRDefault="002B657D">
      <w:pPr>
        <w:spacing w:after="0" w:line="240" w:lineRule="auto"/>
      </w:pPr>
      <w:r>
        <w:separator/>
      </w:r>
    </w:p>
  </w:endnote>
  <w:endnote w:type="continuationSeparator" w:id="0">
    <w:p w14:paraId="2F5A6FF6" w14:textId="77777777" w:rsidR="002B657D" w:rsidRDefault="002B65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EE"/>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AA20CC" w14:textId="77777777" w:rsidR="002B657D" w:rsidRDefault="002B657D">
      <w:pPr>
        <w:spacing w:after="0" w:line="240" w:lineRule="auto"/>
      </w:pPr>
      <w:r>
        <w:separator/>
      </w:r>
    </w:p>
  </w:footnote>
  <w:footnote w:type="continuationSeparator" w:id="0">
    <w:p w14:paraId="743FCD1C" w14:textId="77777777" w:rsidR="002B657D" w:rsidRDefault="002B65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396CDFBC" w:rsidR="00B35CB7" w:rsidRDefault="00062CBB">
    <w:pPr>
      <w:tabs>
        <w:tab w:val="center" w:pos="4536"/>
        <w:tab w:val="right" w:pos="9072"/>
      </w:tabs>
      <w:spacing w:after="0" w:line="240" w:lineRule="auto"/>
    </w:pPr>
    <w:r>
      <w:rPr>
        <w:noProof/>
      </w:rPr>
      <w:drawing>
        <wp:inline distT="0" distB="0" distL="0" distR="0" wp14:anchorId="20D001F2" wp14:editId="76D20D23">
          <wp:extent cx="1142877" cy="469900"/>
          <wp:effectExtent l="0" t="0" r="0" b="0"/>
          <wp:docPr id="27962029"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62029" name="Obraz 27962029"/>
                  <pic:cNvPicPr/>
                </pic:nvPicPr>
                <pic:blipFill>
                  <a:blip r:embed="rId1">
                    <a:extLst>
                      <a:ext uri="{28A0092B-C50C-407E-A947-70E740481C1C}">
                        <a14:useLocalDpi xmlns:a14="http://schemas.microsoft.com/office/drawing/2010/main" val="0"/>
                      </a:ext>
                    </a:extLst>
                  </a:blip>
                  <a:stretch>
                    <a:fillRect/>
                  </a:stretch>
                </pic:blipFill>
                <pic:spPr>
                  <a:xfrm>
                    <a:off x="0" y="0"/>
                    <a:ext cx="1157906" cy="47607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12BD"/>
    <w:rsid w:val="000227ED"/>
    <w:rsid w:val="00057D08"/>
    <w:rsid w:val="00062CBB"/>
    <w:rsid w:val="000917FE"/>
    <w:rsid w:val="000A24AC"/>
    <w:rsid w:val="000A72E0"/>
    <w:rsid w:val="000C0401"/>
    <w:rsid w:val="000E1AD0"/>
    <w:rsid w:val="000E1DAF"/>
    <w:rsid w:val="000E46F7"/>
    <w:rsid w:val="000F4CB2"/>
    <w:rsid w:val="00116976"/>
    <w:rsid w:val="0014500C"/>
    <w:rsid w:val="00175710"/>
    <w:rsid w:val="0019632E"/>
    <w:rsid w:val="001A58CD"/>
    <w:rsid w:val="001A7E06"/>
    <w:rsid w:val="001E4C73"/>
    <w:rsid w:val="001F1897"/>
    <w:rsid w:val="00211018"/>
    <w:rsid w:val="00211C8C"/>
    <w:rsid w:val="00217EB4"/>
    <w:rsid w:val="00245465"/>
    <w:rsid w:val="00251DE0"/>
    <w:rsid w:val="0026269D"/>
    <w:rsid w:val="002629DD"/>
    <w:rsid w:val="0028539E"/>
    <w:rsid w:val="00291247"/>
    <w:rsid w:val="002937E4"/>
    <w:rsid w:val="002B657D"/>
    <w:rsid w:val="002C1C1D"/>
    <w:rsid w:val="002C71D3"/>
    <w:rsid w:val="002D6419"/>
    <w:rsid w:val="002E275A"/>
    <w:rsid w:val="002E78B8"/>
    <w:rsid w:val="00302920"/>
    <w:rsid w:val="00323C65"/>
    <w:rsid w:val="003367A4"/>
    <w:rsid w:val="00347B83"/>
    <w:rsid w:val="00361447"/>
    <w:rsid w:val="00375FB6"/>
    <w:rsid w:val="00384F8F"/>
    <w:rsid w:val="00393ABB"/>
    <w:rsid w:val="0039549E"/>
    <w:rsid w:val="003B7B81"/>
    <w:rsid w:val="003F6B4B"/>
    <w:rsid w:val="00413119"/>
    <w:rsid w:val="0041387F"/>
    <w:rsid w:val="00414C05"/>
    <w:rsid w:val="00415140"/>
    <w:rsid w:val="00454135"/>
    <w:rsid w:val="004821CF"/>
    <w:rsid w:val="004829C2"/>
    <w:rsid w:val="004A1D43"/>
    <w:rsid w:val="004B157B"/>
    <w:rsid w:val="004B5367"/>
    <w:rsid w:val="004D2A49"/>
    <w:rsid w:val="004D419D"/>
    <w:rsid w:val="004D6BB1"/>
    <w:rsid w:val="004E4173"/>
    <w:rsid w:val="004F5527"/>
    <w:rsid w:val="0050288F"/>
    <w:rsid w:val="00506F77"/>
    <w:rsid w:val="00510420"/>
    <w:rsid w:val="00522C43"/>
    <w:rsid w:val="00524ACA"/>
    <w:rsid w:val="0053013C"/>
    <w:rsid w:val="00560D4E"/>
    <w:rsid w:val="00570718"/>
    <w:rsid w:val="00590003"/>
    <w:rsid w:val="005F1B78"/>
    <w:rsid w:val="006112C2"/>
    <w:rsid w:val="00622593"/>
    <w:rsid w:val="006328DD"/>
    <w:rsid w:val="0064580C"/>
    <w:rsid w:val="00663485"/>
    <w:rsid w:val="00673BCA"/>
    <w:rsid w:val="00675E85"/>
    <w:rsid w:val="00677A7E"/>
    <w:rsid w:val="00677F8F"/>
    <w:rsid w:val="006877C7"/>
    <w:rsid w:val="006A46DB"/>
    <w:rsid w:val="006E7EDB"/>
    <w:rsid w:val="00720F84"/>
    <w:rsid w:val="00731697"/>
    <w:rsid w:val="00742A3D"/>
    <w:rsid w:val="00743AC2"/>
    <w:rsid w:val="007440E7"/>
    <w:rsid w:val="00745E36"/>
    <w:rsid w:val="00747038"/>
    <w:rsid w:val="00784A5D"/>
    <w:rsid w:val="00787032"/>
    <w:rsid w:val="007A037B"/>
    <w:rsid w:val="007D40BD"/>
    <w:rsid w:val="007E79C5"/>
    <w:rsid w:val="00807BC9"/>
    <w:rsid w:val="008179FB"/>
    <w:rsid w:val="00824E28"/>
    <w:rsid w:val="00844BD7"/>
    <w:rsid w:val="00853623"/>
    <w:rsid w:val="00870D8D"/>
    <w:rsid w:val="00885B1D"/>
    <w:rsid w:val="00892A7A"/>
    <w:rsid w:val="008A5762"/>
    <w:rsid w:val="008B3E3E"/>
    <w:rsid w:val="008C3091"/>
    <w:rsid w:val="008C7694"/>
    <w:rsid w:val="008D286C"/>
    <w:rsid w:val="008F101B"/>
    <w:rsid w:val="008F57D1"/>
    <w:rsid w:val="009028C1"/>
    <w:rsid w:val="00924F6D"/>
    <w:rsid w:val="00951328"/>
    <w:rsid w:val="00955B69"/>
    <w:rsid w:val="00957566"/>
    <w:rsid w:val="009709D8"/>
    <w:rsid w:val="00974504"/>
    <w:rsid w:val="009756A7"/>
    <w:rsid w:val="00981A5A"/>
    <w:rsid w:val="00987C2E"/>
    <w:rsid w:val="009C2C34"/>
    <w:rsid w:val="009C42DB"/>
    <w:rsid w:val="009D0AF6"/>
    <w:rsid w:val="009E1653"/>
    <w:rsid w:val="009F0D89"/>
    <w:rsid w:val="009F6433"/>
    <w:rsid w:val="00A01DA2"/>
    <w:rsid w:val="00A01ECE"/>
    <w:rsid w:val="00A2294E"/>
    <w:rsid w:val="00A43156"/>
    <w:rsid w:val="00A53AA4"/>
    <w:rsid w:val="00A71E71"/>
    <w:rsid w:val="00A96397"/>
    <w:rsid w:val="00AA2D10"/>
    <w:rsid w:val="00AD59EF"/>
    <w:rsid w:val="00AF1260"/>
    <w:rsid w:val="00B154D2"/>
    <w:rsid w:val="00B27AAF"/>
    <w:rsid w:val="00B31943"/>
    <w:rsid w:val="00B35CB7"/>
    <w:rsid w:val="00B614D4"/>
    <w:rsid w:val="00B65DD1"/>
    <w:rsid w:val="00B673AB"/>
    <w:rsid w:val="00B6797D"/>
    <w:rsid w:val="00B8151E"/>
    <w:rsid w:val="00BC35D6"/>
    <w:rsid w:val="00BD64A3"/>
    <w:rsid w:val="00BE1A15"/>
    <w:rsid w:val="00C032D2"/>
    <w:rsid w:val="00C10032"/>
    <w:rsid w:val="00C11604"/>
    <w:rsid w:val="00C14A45"/>
    <w:rsid w:val="00C17A2B"/>
    <w:rsid w:val="00C22148"/>
    <w:rsid w:val="00C37C0E"/>
    <w:rsid w:val="00C81C5B"/>
    <w:rsid w:val="00CF179E"/>
    <w:rsid w:val="00D065F2"/>
    <w:rsid w:val="00D23DFC"/>
    <w:rsid w:val="00D36BBA"/>
    <w:rsid w:val="00D45F4A"/>
    <w:rsid w:val="00D465B1"/>
    <w:rsid w:val="00D60C67"/>
    <w:rsid w:val="00D64027"/>
    <w:rsid w:val="00D8713A"/>
    <w:rsid w:val="00DB6149"/>
    <w:rsid w:val="00DB772A"/>
    <w:rsid w:val="00DC1039"/>
    <w:rsid w:val="00DC4F09"/>
    <w:rsid w:val="00DD4A0E"/>
    <w:rsid w:val="00E00F5B"/>
    <w:rsid w:val="00E42E24"/>
    <w:rsid w:val="00E43089"/>
    <w:rsid w:val="00E45634"/>
    <w:rsid w:val="00E46E06"/>
    <w:rsid w:val="00E67259"/>
    <w:rsid w:val="00E67C7E"/>
    <w:rsid w:val="00E73C95"/>
    <w:rsid w:val="00E77087"/>
    <w:rsid w:val="00E87166"/>
    <w:rsid w:val="00EA02E4"/>
    <w:rsid w:val="00EA53EE"/>
    <w:rsid w:val="00EA7A40"/>
    <w:rsid w:val="00EB39E7"/>
    <w:rsid w:val="00EB3E11"/>
    <w:rsid w:val="00EC73C6"/>
    <w:rsid w:val="00EE0332"/>
    <w:rsid w:val="00EE5BCF"/>
    <w:rsid w:val="00EE5CA2"/>
    <w:rsid w:val="00EF5926"/>
    <w:rsid w:val="00F02EA4"/>
    <w:rsid w:val="00F123B0"/>
    <w:rsid w:val="00F17E5E"/>
    <w:rsid w:val="00F23EEC"/>
    <w:rsid w:val="00F23F92"/>
    <w:rsid w:val="00F26D22"/>
    <w:rsid w:val="00F31523"/>
    <w:rsid w:val="00F329DE"/>
    <w:rsid w:val="00F367A4"/>
    <w:rsid w:val="00F60300"/>
    <w:rsid w:val="00F73BB6"/>
    <w:rsid w:val="00F753F8"/>
    <w:rsid w:val="00F84552"/>
    <w:rsid w:val="00F90069"/>
    <w:rsid w:val="00FA69C2"/>
    <w:rsid w:val="00FC0ACA"/>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p.ogrodnik@commplace.com.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906</Words>
  <Characters>5440</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2</cp:revision>
  <dcterms:created xsi:type="dcterms:W3CDTF">2025-02-03T14:11:00Z</dcterms:created>
  <dcterms:modified xsi:type="dcterms:W3CDTF">2025-02-03T14:11:00Z</dcterms:modified>
</cp:coreProperties>
</file>