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48CF2" w14:textId="77777777" w:rsidR="006574F2" w:rsidRDefault="006574F2" w:rsidP="00F742A5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356172D" w14:textId="15A8E8D6" w:rsidR="00196598" w:rsidRPr="00196598" w:rsidRDefault="00196598" w:rsidP="00196598">
      <w:pPr>
        <w:pStyle w:val="Standard"/>
        <w:spacing w:after="0" w:line="240" w:lineRule="auto"/>
        <w:jc w:val="center"/>
        <w:rPr>
          <w:b/>
          <w:bCs/>
          <w:sz w:val="24"/>
          <w:szCs w:val="24"/>
        </w:rPr>
      </w:pPr>
      <w:r w:rsidRPr="00196598">
        <w:rPr>
          <w:b/>
          <w:bCs/>
          <w:sz w:val="24"/>
          <w:szCs w:val="24"/>
        </w:rPr>
        <w:t xml:space="preserve">Majówka od kuchni – jak smacznie i ekonomicznie zaplanować </w:t>
      </w:r>
      <w:r w:rsidR="00D07DE5">
        <w:rPr>
          <w:b/>
          <w:bCs/>
          <w:sz w:val="24"/>
          <w:szCs w:val="24"/>
        </w:rPr>
        <w:t>wolny czas</w:t>
      </w:r>
    </w:p>
    <w:p w14:paraId="78C40FF5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4A51874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196598">
        <w:rPr>
          <w:b/>
          <w:bCs/>
          <w:sz w:val="24"/>
          <w:szCs w:val="24"/>
        </w:rPr>
        <w:t>Kilkudniowy majowy urlop to długo wyczekiwany czas spotkań z przyjaciółmi i wyjazdów na łono natury, który trudno sobie wyobrazić bez pysznego jedzenia. Z drugiej strony, na majówce liczy się przede wszystkim wygoda. Przygotowanie przekąsek nie powinno być pracochłonne. Z kolei bardzo wskazana jest możliwość swobodnej degustacji w praktycznie każdych warunkach. Co przygotować do jedzenia, by tegoroczna majówka smakowała naprawdę wyjątkowo, a wspólnie spędzony czas przywoływał tylko miłe wspomnienia? Poniżej garść wskazówek.</w:t>
      </w:r>
    </w:p>
    <w:p w14:paraId="1CA7C394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B06C966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196598">
        <w:rPr>
          <w:b/>
          <w:bCs/>
          <w:sz w:val="24"/>
          <w:szCs w:val="24"/>
        </w:rPr>
        <w:t>Wygodnie, bezpiecznie i ekonomicznie – sekret udanej majówki</w:t>
      </w:r>
    </w:p>
    <w:p w14:paraId="7E693694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55FB498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96598">
        <w:rPr>
          <w:sz w:val="24"/>
          <w:szCs w:val="24"/>
        </w:rPr>
        <w:t>Ciepłe promienie słońca, spokój i przyroda budząca się do życia po długiej zimie – podczas majówki naprawdę niewiele nam potrzeba, by w pełni wypocząć. Niestety, energia słoneczna nie wystarczy, by aktywnie i w pełni uważnie spędzić czas na łonie natury w gronie bliskich osób.</w:t>
      </w:r>
    </w:p>
    <w:p w14:paraId="639FE330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7DB9C95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96598">
        <w:rPr>
          <w:sz w:val="24"/>
          <w:szCs w:val="24"/>
        </w:rPr>
        <w:t>Poranne pikniki w parku, całodzienne wypady za miasto i wieczorne przyjęcia przy grillu – majówka pełna jest szans na rozkoszowanie się pysznym jedzeniem. Odpowiednią atmosferę można stworzyć w każdych warunkach. Wystarczy zastosować kilka sprawdzonych patentów. Majówkowe przekąski muszą być łatwe w przygotowaniu, odporne na transport w każdych warunkach i na długo zachowujące swoją świeżość.</w:t>
      </w:r>
    </w:p>
    <w:p w14:paraId="0F12A213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8E0713E" w14:textId="22634FE5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9659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196598">
        <w:rPr>
          <w:sz w:val="24"/>
          <w:szCs w:val="24"/>
        </w:rPr>
        <w:t>Ser żółty to produkt wysokoenergetyczny, który doskonale sprawdza się jako szybka przekąska podczas naprawdę aktywnego dnia. Doskonale koresponduje z warzywami, kawałkami grillowanego mięsa oraz pieczywem prosto z piekarni. Dzięki serom żółtym plasterkowanym zamykanych w opakowaniach typu „open-</w:t>
      </w:r>
      <w:proofErr w:type="spellStart"/>
      <w:r w:rsidRPr="00196598">
        <w:rPr>
          <w:sz w:val="24"/>
          <w:szCs w:val="24"/>
        </w:rPr>
        <w:t>close</w:t>
      </w:r>
      <w:proofErr w:type="spellEnd"/>
      <w:r w:rsidRPr="00196598">
        <w:rPr>
          <w:sz w:val="24"/>
          <w:szCs w:val="24"/>
        </w:rPr>
        <w:t>” otrzymujemy pełną gwarancję najwyższej świeżości w każdych warunkach – zauważa Ewa Polińska z MSM Mońki. - Nowoczesne opakowania pozwalają nie tylko na dłuższe przechowywanie żywności, ale także utrzymanie ich naturalnego smaku i aromatu.</w:t>
      </w:r>
    </w:p>
    <w:p w14:paraId="35653629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6DB862F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196598">
        <w:rPr>
          <w:b/>
          <w:bCs/>
          <w:sz w:val="24"/>
          <w:szCs w:val="24"/>
        </w:rPr>
        <w:t>Oryginalnie, orzeźwiająco i energetycznie - odrobina szaleństwa dopełni całości!</w:t>
      </w:r>
    </w:p>
    <w:p w14:paraId="2EB770E6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E72E765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96598">
        <w:rPr>
          <w:sz w:val="24"/>
          <w:szCs w:val="24"/>
        </w:rPr>
        <w:t xml:space="preserve">Podczas majówki często szukamy odskoczni od codziennego życia. W gronie przyjaciół próbujemy potraw, na których przygotowanie często brakuje nam czasu lub … odwagi. Mając wolną chwilę śmielej eksperymentujemy w kuchni. Szparagi w cieście francuskim z dodatkiem żółtego sera i dojrzewającej szynki, aromatyczne </w:t>
      </w:r>
      <w:proofErr w:type="spellStart"/>
      <w:r w:rsidRPr="00196598">
        <w:rPr>
          <w:sz w:val="24"/>
          <w:szCs w:val="24"/>
        </w:rPr>
        <w:t>quesadillas</w:t>
      </w:r>
      <w:proofErr w:type="spellEnd"/>
      <w:r w:rsidRPr="00196598">
        <w:rPr>
          <w:sz w:val="24"/>
          <w:szCs w:val="24"/>
        </w:rPr>
        <w:t xml:space="preserve"> z grillowanymi warzywami i ziołowym sosem, czy soczysta sałatka z ogórka zielonego i arbuza posypana listkami świeżej mięty – to tylko przykłady przekąsek, które zdecydowanie warto wypróbować w tym sezonie.</w:t>
      </w:r>
    </w:p>
    <w:p w14:paraId="2923DE3E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011AE1D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96598">
        <w:rPr>
          <w:sz w:val="24"/>
          <w:szCs w:val="24"/>
        </w:rPr>
        <w:t xml:space="preserve">Orientalną potrawą, która doskonale pasuje do naszego klimatu i atmosfery posiłków niespiesznie spożywanych na świeżym powietrzu, są indyjskie samosy, czyli trójkąciki z różnego rodzaju farszami, smażone w głębokim tłuszczu lub pieczone w piekarniku. Tego rodzaju oryginalne pączki możemy wypełniać wszystkim, na co mamy ochotę – od tartych warzyw, poprzez kasze lub gotowane ziemniaki, po mielone mięso. Farsz warto wzbogacić o garść </w:t>
      </w:r>
      <w:r w:rsidRPr="00196598">
        <w:rPr>
          <w:sz w:val="24"/>
          <w:szCs w:val="24"/>
        </w:rPr>
        <w:lastRenderedPageBreak/>
        <w:t>tartego żółtego sera, który dodatkowo utrzyma nadzienie w ryzach. Samosy podajemy w towarzystwie sosów na bazie gęstego jogurtu, kefiru lub śmietany.</w:t>
      </w:r>
    </w:p>
    <w:p w14:paraId="21517437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CE4281D" w14:textId="3C9F98EF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9659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196598">
        <w:rPr>
          <w:sz w:val="24"/>
          <w:szCs w:val="24"/>
        </w:rPr>
        <w:t>Komponując majówkowe menu warto zadbać o zachowanie równowagi. Ostre i orientalne przyprawy doskonale współgrają z łagodnym serem edamskim. Ten klasyczny półtwardy ser holenderski doskonale sprawdza się na kanapkach, w szaszłykach ze świeżych warzyw oraz różnego rodzaju sałatkach z dodatkiem owoców - proponuje Ewa Polińska, ekspert MSM Mońki.</w:t>
      </w:r>
    </w:p>
    <w:p w14:paraId="67E3BAF9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688C584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196598">
        <w:rPr>
          <w:b/>
          <w:bCs/>
          <w:sz w:val="24"/>
          <w:szCs w:val="24"/>
        </w:rPr>
        <w:t>Niskobudżetowe smaki dzieciństwa, które budują wspomnienia</w:t>
      </w:r>
    </w:p>
    <w:p w14:paraId="680E115F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EBD6118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96598">
        <w:rPr>
          <w:sz w:val="24"/>
          <w:szCs w:val="24"/>
        </w:rPr>
        <w:t>Podczas majówkowej beztroski możemy „cofnąć się” w czasie do momentów, kiedy czuliśmy się naprawdę wolni i szczęśliwi. Przywołujemy w pamięci dobrze znane smaki dzieciństwa z rodzinnych stron. Choć zazwyczaj wszystkie posiłki zjadane były wtedy w biegu, między jedną przygodą a drugą, doskonale pamiętamy ich smak, aromat i konsystencję. Już samo ich wspomnienie aktywuje nasze ślinianki.</w:t>
      </w:r>
    </w:p>
    <w:p w14:paraId="4242D206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8801735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96598">
        <w:rPr>
          <w:sz w:val="24"/>
          <w:szCs w:val="24"/>
        </w:rPr>
        <w:t>Majówka to doskonały czas na „powrót do przeszłości”. Kto nie zna smaku kanapek z pastą jajeczną, mortadeli w panierce, makaronu z truskawkami, paprykarza szczecińskiego lub zwykłego chleba z cukrem, ten nie zna życia. Dziś możemy nie tylko odtworzyć te przepisy, ale także podkręcić je ulubionymi przyprawami.</w:t>
      </w:r>
    </w:p>
    <w:p w14:paraId="05071CBB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CE5E88E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96598">
        <w:rPr>
          <w:sz w:val="24"/>
          <w:szCs w:val="24"/>
        </w:rPr>
        <w:t>Smak dzieciństwa to nie tylko smak konkretnych potraw przygotowywanych w rodzinnych domach, ale przede wszystkim aromat prawdziwego ogniska. Ziemniaki pieczone w rozgrzanym do czerwoności żarze żywego ognia, kiełbaski nadziewane na patyki znalezione w lesie, kromki chleba z rozpływającym się żółtym serem oraz jabłka z pękającą od ognia skórką i sokiem ściekającym po policzkach – tego smaku nie da się niczym zastąpić, ale można idealnie odtworzyć. Wystarczy poszukać miejsca, gdzie na łonie natury można bezpiecznie zorganizować ognisko, zaprosić grupę przyjaciół i można śmiało rozkoszować się wspólnie spędzonym czasem do białego rana.</w:t>
      </w:r>
    </w:p>
    <w:p w14:paraId="1B177963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E9890B8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96598">
        <w:rPr>
          <w:sz w:val="24"/>
          <w:szCs w:val="24"/>
        </w:rPr>
        <w:t>Smak dzieciństwa z pewnością odnajdziecie w naszym przepisie na chleb nadziewany aromatycznym serem żółtym typu Gouda. Odpowiednio ponacinany bochenek chleba można przygotować wcześniej w domu i podgrzać na grillu lub przy ognisku bezpośrednio przed podaniem. Gwarantujemy, że jego smak będzie budował wspomnienia miłych chwil na długie lata.</w:t>
      </w:r>
    </w:p>
    <w:p w14:paraId="6DF4E72A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7552DEB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196598">
        <w:rPr>
          <w:b/>
          <w:bCs/>
          <w:sz w:val="24"/>
          <w:szCs w:val="24"/>
        </w:rPr>
        <w:t>Grillowy przysmak, czyli chleb nadziewany serem żółtym</w:t>
      </w:r>
    </w:p>
    <w:p w14:paraId="49CF6D5B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5A325DC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96598">
        <w:rPr>
          <w:sz w:val="24"/>
          <w:szCs w:val="24"/>
        </w:rPr>
        <w:t>Składniki:</w:t>
      </w:r>
    </w:p>
    <w:p w14:paraId="4EF02EAE" w14:textId="09150B41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9659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196598">
        <w:rPr>
          <w:sz w:val="24"/>
          <w:szCs w:val="24"/>
        </w:rPr>
        <w:t>bochenek chleba (niekrojony),</w:t>
      </w:r>
    </w:p>
    <w:p w14:paraId="6F3BA72B" w14:textId="259C5FCC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9659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196598">
        <w:rPr>
          <w:sz w:val="24"/>
          <w:szCs w:val="24"/>
        </w:rPr>
        <w:t>100 g masła,</w:t>
      </w:r>
    </w:p>
    <w:p w14:paraId="5E891448" w14:textId="4566E199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9659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196598">
        <w:rPr>
          <w:sz w:val="24"/>
          <w:szCs w:val="24"/>
        </w:rPr>
        <w:t>3-4 ząbki czosnku,</w:t>
      </w:r>
    </w:p>
    <w:p w14:paraId="4BDBEB24" w14:textId="1778B5AF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9659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196598">
        <w:rPr>
          <w:sz w:val="24"/>
          <w:szCs w:val="24"/>
        </w:rPr>
        <w:t>200 g sera żółtego Gouda MSM Mońki,</w:t>
      </w:r>
    </w:p>
    <w:p w14:paraId="4ED8ADE0" w14:textId="596B507E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9659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196598">
        <w:rPr>
          <w:sz w:val="24"/>
          <w:szCs w:val="24"/>
        </w:rPr>
        <w:t>świeża bazylia lub oregano (ewentualnie suszone zioła),</w:t>
      </w:r>
    </w:p>
    <w:p w14:paraId="6993567F" w14:textId="4BCD4B8D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9659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196598">
        <w:rPr>
          <w:sz w:val="24"/>
          <w:szCs w:val="24"/>
        </w:rPr>
        <w:t>sól, pieprz</w:t>
      </w:r>
    </w:p>
    <w:p w14:paraId="546A2419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6F7A462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96598">
        <w:rPr>
          <w:sz w:val="24"/>
          <w:szCs w:val="24"/>
        </w:rPr>
        <w:lastRenderedPageBreak/>
        <w:t>Przygotowanie:</w:t>
      </w:r>
    </w:p>
    <w:p w14:paraId="6569FA26" w14:textId="77777777" w:rsidR="00196598" w:rsidRPr="00196598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6A3DD05" w14:textId="2DAE66A3" w:rsidR="00196598" w:rsidRPr="00877F07" w:rsidRDefault="00196598" w:rsidP="0019659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96598">
        <w:rPr>
          <w:sz w:val="24"/>
          <w:szCs w:val="24"/>
        </w:rPr>
        <w:t>Czosnek wycisnąć przez praskę, wymieszać z masłem, doprawić solą i pieprzem, dodać zioła. Chleb naciąć wzdłuż i wszerz (tak, aby powstały romby). Należy jednocześnie uważać, aby nie przeciąć spodu bochenka. W nacięcia głęboko wcisnąć masło czosnkowe i pokrojony w paski żółty ser. Można ułatwić sobie tę czynność – rozcięcia możemy delikatnie rozchylać długim nożem. Chleb zwinąć w folię aluminiową i zapiekać w temperaturze ok. 180°C przez 20 minut. Następnie rozwinąć folię i znów włożyć do piekarnika na około 10 minut, do momentu zarumienienia się skórki. Faszerowany chleb można przygotować również na grillu, należy jednak pamiętać o tym, aby szczelnie owinąć go folią aluminiową, a czas pieczenia dostosować do temperatury i chrupkości, jaką chcemy uzyskać.</w:t>
      </w:r>
    </w:p>
    <w:p w14:paraId="641804EA" w14:textId="77777777" w:rsidR="00877F07" w:rsidRPr="003F2B90" w:rsidRDefault="00877F07" w:rsidP="00CF4B19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7ED7FD3" w14:textId="19BEABA0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F83F1E">
      <w:pPr>
        <w:pStyle w:val="Standard"/>
        <w:spacing w:line="276" w:lineRule="auto"/>
        <w:jc w:val="both"/>
      </w:pPr>
    </w:p>
    <w:sectPr w:rsidR="006F39CE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45D91" w14:textId="77777777" w:rsidR="00F45CF6" w:rsidRDefault="00F45CF6">
      <w:pPr>
        <w:spacing w:after="0" w:line="240" w:lineRule="auto"/>
      </w:pPr>
      <w:r>
        <w:separator/>
      </w:r>
    </w:p>
  </w:endnote>
  <w:endnote w:type="continuationSeparator" w:id="0">
    <w:p w14:paraId="7B4C4159" w14:textId="77777777" w:rsidR="00F45CF6" w:rsidRDefault="00F45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924EC" w14:textId="77777777" w:rsidR="00F45CF6" w:rsidRDefault="00F45CF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6A2753F" w14:textId="77777777" w:rsidR="00F45CF6" w:rsidRDefault="00F45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061F96"/>
    <w:rsid w:val="00085D89"/>
    <w:rsid w:val="0009335C"/>
    <w:rsid w:val="000A0D63"/>
    <w:rsid w:val="000A65F6"/>
    <w:rsid w:val="000A71B4"/>
    <w:rsid w:val="0013365D"/>
    <w:rsid w:val="001515F8"/>
    <w:rsid w:val="00185F7D"/>
    <w:rsid w:val="00196598"/>
    <w:rsid w:val="001A0C4D"/>
    <w:rsid w:val="001C5359"/>
    <w:rsid w:val="001C5A06"/>
    <w:rsid w:val="001D02C0"/>
    <w:rsid w:val="001D0A42"/>
    <w:rsid w:val="001F26ED"/>
    <w:rsid w:val="00203A9D"/>
    <w:rsid w:val="00235050"/>
    <w:rsid w:val="00267E6C"/>
    <w:rsid w:val="002B30F2"/>
    <w:rsid w:val="002C5B29"/>
    <w:rsid w:val="002E14D5"/>
    <w:rsid w:val="002E362E"/>
    <w:rsid w:val="00321954"/>
    <w:rsid w:val="00372A54"/>
    <w:rsid w:val="003918B9"/>
    <w:rsid w:val="003C0EFE"/>
    <w:rsid w:val="003E377F"/>
    <w:rsid w:val="003F2B90"/>
    <w:rsid w:val="004248CD"/>
    <w:rsid w:val="00440291"/>
    <w:rsid w:val="004504ED"/>
    <w:rsid w:val="00457DE7"/>
    <w:rsid w:val="004919C0"/>
    <w:rsid w:val="004B32CE"/>
    <w:rsid w:val="004D3A00"/>
    <w:rsid w:val="004F044B"/>
    <w:rsid w:val="004F5E82"/>
    <w:rsid w:val="00507F37"/>
    <w:rsid w:val="00532C91"/>
    <w:rsid w:val="005513F8"/>
    <w:rsid w:val="005641EA"/>
    <w:rsid w:val="005816D5"/>
    <w:rsid w:val="00596EBD"/>
    <w:rsid w:val="006077EE"/>
    <w:rsid w:val="00647D8A"/>
    <w:rsid w:val="006574F2"/>
    <w:rsid w:val="006C5B45"/>
    <w:rsid w:val="006E4094"/>
    <w:rsid w:val="006F39CE"/>
    <w:rsid w:val="006F51AD"/>
    <w:rsid w:val="0070661E"/>
    <w:rsid w:val="00742E21"/>
    <w:rsid w:val="00751D35"/>
    <w:rsid w:val="00753A1F"/>
    <w:rsid w:val="00771D57"/>
    <w:rsid w:val="007750B8"/>
    <w:rsid w:val="007820BC"/>
    <w:rsid w:val="007C523E"/>
    <w:rsid w:val="007D0010"/>
    <w:rsid w:val="007D70DD"/>
    <w:rsid w:val="007F5C6D"/>
    <w:rsid w:val="0081025C"/>
    <w:rsid w:val="00827E91"/>
    <w:rsid w:val="00846C82"/>
    <w:rsid w:val="00877F07"/>
    <w:rsid w:val="008A3718"/>
    <w:rsid w:val="008D286C"/>
    <w:rsid w:val="00933DEE"/>
    <w:rsid w:val="00957F47"/>
    <w:rsid w:val="009659A2"/>
    <w:rsid w:val="00977F20"/>
    <w:rsid w:val="00985E9A"/>
    <w:rsid w:val="009E0F40"/>
    <w:rsid w:val="009E206B"/>
    <w:rsid w:val="00A42C80"/>
    <w:rsid w:val="00A671E8"/>
    <w:rsid w:val="00A80D77"/>
    <w:rsid w:val="00AA6E27"/>
    <w:rsid w:val="00AE2E32"/>
    <w:rsid w:val="00B31A9F"/>
    <w:rsid w:val="00B93C0A"/>
    <w:rsid w:val="00BA1526"/>
    <w:rsid w:val="00BB1465"/>
    <w:rsid w:val="00BD28EE"/>
    <w:rsid w:val="00BE4E85"/>
    <w:rsid w:val="00BF3738"/>
    <w:rsid w:val="00C241D4"/>
    <w:rsid w:val="00C3785C"/>
    <w:rsid w:val="00C82B1B"/>
    <w:rsid w:val="00CF4B19"/>
    <w:rsid w:val="00D07DE5"/>
    <w:rsid w:val="00D40BC4"/>
    <w:rsid w:val="00D55999"/>
    <w:rsid w:val="00D670F3"/>
    <w:rsid w:val="00D91F23"/>
    <w:rsid w:val="00D9549B"/>
    <w:rsid w:val="00DB4EB9"/>
    <w:rsid w:val="00E41F22"/>
    <w:rsid w:val="00E447D6"/>
    <w:rsid w:val="00E756FC"/>
    <w:rsid w:val="00E77B2F"/>
    <w:rsid w:val="00E9234E"/>
    <w:rsid w:val="00ED7F4A"/>
    <w:rsid w:val="00EE7675"/>
    <w:rsid w:val="00F402BB"/>
    <w:rsid w:val="00F4113E"/>
    <w:rsid w:val="00F45CF6"/>
    <w:rsid w:val="00F57948"/>
    <w:rsid w:val="00F666DF"/>
    <w:rsid w:val="00F742A5"/>
    <w:rsid w:val="00F83F1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927</Words>
  <Characters>5562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3</cp:revision>
  <dcterms:created xsi:type="dcterms:W3CDTF">2024-04-19T10:18:00Z</dcterms:created>
  <dcterms:modified xsi:type="dcterms:W3CDTF">2024-04-19T10:19:00Z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