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1ED15" w14:textId="391E7F2B" w:rsidR="00D065F2" w:rsidRPr="00D065F2" w:rsidRDefault="00D065F2" w:rsidP="00D065F2">
      <w:pPr>
        <w:spacing w:line="360" w:lineRule="auto"/>
        <w:jc w:val="center"/>
        <w:rPr>
          <w:b/>
          <w:bCs/>
          <w:sz w:val="24"/>
          <w:szCs w:val="24"/>
        </w:rPr>
      </w:pPr>
      <w:r w:rsidRPr="00D065F2">
        <w:rPr>
          <w:b/>
          <w:bCs/>
          <w:sz w:val="24"/>
          <w:szCs w:val="24"/>
        </w:rPr>
        <w:t>Mieszkanie dla studenta – lepiej kupić czy wynająć?</w:t>
      </w:r>
    </w:p>
    <w:p w14:paraId="0E3A4503" w14:textId="1B4F064C" w:rsidR="00D065F2" w:rsidRPr="00D065F2" w:rsidRDefault="00D065F2" w:rsidP="00D065F2">
      <w:pPr>
        <w:spacing w:line="360" w:lineRule="auto"/>
        <w:jc w:val="both"/>
        <w:rPr>
          <w:b/>
          <w:bCs/>
          <w:sz w:val="24"/>
          <w:szCs w:val="24"/>
        </w:rPr>
      </w:pPr>
      <w:r w:rsidRPr="00D065F2">
        <w:rPr>
          <w:b/>
          <w:bCs/>
          <w:sz w:val="24"/>
          <w:szCs w:val="24"/>
        </w:rPr>
        <w:t xml:space="preserve">Przeprowadzka dziecka do innego miasta na studia to przełomowe i emocjonujące wydarzenie w życiu rodziny. Rodzice dokładają wszelkich starań, by zapewnić świeżo upieczonym studentom jak najlepsze warunki u progu ich dorosłego życia z dala od domu. Dużą wagę przykładają do warunków, w jakich ich pociechy będą mieszkać. Obok wynajmu studenckiego lokum, jedną z coraz popularniejszych opcji jest zakup nieruchomości. Czy inwestycja w mieszkanie to dobre rozwiązanie? </w:t>
      </w:r>
      <w:r w:rsidR="00955B69">
        <w:rPr>
          <w:b/>
          <w:bCs/>
          <w:sz w:val="24"/>
          <w:szCs w:val="24"/>
        </w:rPr>
        <w:t>Czy jest to sposób na budowanie majątku rodzinnego?</w:t>
      </w:r>
    </w:p>
    <w:p w14:paraId="0CF1165A" w14:textId="19B1CB24" w:rsidR="00D065F2" w:rsidRPr="00D065F2" w:rsidRDefault="00D065F2" w:rsidP="00D065F2">
      <w:pPr>
        <w:spacing w:line="360" w:lineRule="auto"/>
        <w:jc w:val="both"/>
        <w:rPr>
          <w:sz w:val="24"/>
          <w:szCs w:val="24"/>
        </w:rPr>
      </w:pPr>
      <w:r w:rsidRPr="00D065F2">
        <w:rPr>
          <w:sz w:val="24"/>
          <w:szCs w:val="24"/>
        </w:rPr>
        <w:t xml:space="preserve">W dzisiejszych, trudnych czasach, ciężko o poczucie bezpieczeństwa i stabilizacji. Skutki szalejącej inflacji i rosnących cen szczególnie odczuwają młodzi ludzie, którzy dopiero wkraczają w dorosłe życie. Dla wielu z nich marzenie o własnych czterech kątach jest niemożliwe do zrealizowania – a zwłaszcza podczas studiów, kiedy to większość swojego wolnego czasu muszą poświęcić na naukę. Pomoc rodziców jest wówczas nieoceniona. Zakup mieszkania dla pociechy to świetna inwestycja, zapewniająca komfort i bezpieczeństwo młodemu człowiekowi. – Rozwiązanie to cieszy się coraz większą popularnością. Spory odsetek nabywców nieruchomości stanowią bowiem rodzice, którzy poszukują lokum dla swojego studiującego dziecka. – zauważa </w:t>
      </w:r>
      <w:r w:rsidR="00B65DD1">
        <w:rPr>
          <w:sz w:val="24"/>
          <w:szCs w:val="24"/>
        </w:rPr>
        <w:t xml:space="preserve">Artur Smoleń </w:t>
      </w:r>
      <w:r w:rsidRPr="00D065F2">
        <w:rPr>
          <w:sz w:val="24"/>
          <w:szCs w:val="24"/>
        </w:rPr>
        <w:t>z firmy deweloperskiej PROFIT Development.</w:t>
      </w:r>
    </w:p>
    <w:p w14:paraId="69DA01A6" w14:textId="139767DE" w:rsidR="00D065F2" w:rsidRPr="00D065F2" w:rsidRDefault="00D065F2" w:rsidP="00D065F2">
      <w:pPr>
        <w:spacing w:line="360" w:lineRule="auto"/>
        <w:jc w:val="both"/>
        <w:rPr>
          <w:b/>
          <w:bCs/>
          <w:sz w:val="24"/>
          <w:szCs w:val="24"/>
        </w:rPr>
      </w:pPr>
      <w:r w:rsidRPr="00D065F2">
        <w:rPr>
          <w:b/>
          <w:bCs/>
          <w:sz w:val="24"/>
          <w:szCs w:val="24"/>
        </w:rPr>
        <w:t>Mieszkanie na dobry start</w:t>
      </w:r>
    </w:p>
    <w:p w14:paraId="656C3180" w14:textId="32786838" w:rsidR="00D065F2" w:rsidRPr="00D065F2" w:rsidRDefault="00D065F2" w:rsidP="00D065F2">
      <w:pPr>
        <w:spacing w:line="360" w:lineRule="auto"/>
        <w:jc w:val="both"/>
        <w:rPr>
          <w:sz w:val="24"/>
          <w:szCs w:val="24"/>
        </w:rPr>
      </w:pPr>
      <w:r w:rsidRPr="00D065F2">
        <w:rPr>
          <w:sz w:val="24"/>
          <w:szCs w:val="24"/>
        </w:rPr>
        <w:t>Nieuzasadnione podwyżki czynszu, nachodzenie bez zapowiedzi, posądzanie o rzekomo wyrządzone szkody, żądanie dodatkowych opłat, czy też próby przejęcia kaucji wpłaconej przez najemcę przy odbiorze kluczy – to tylko jedne z wielu niedogodności, które mogą się wiązać z wynajmem mieszkania. Zdarza się czasem, że właściciel, bez podania żadnych wyjaśnień, wypowiada umowę najmu, a lokator musi poświęcić mnóstwo czasu i energii na poszukiwanie nowego lokum. Wynajmowanie mieszkania to często ogromny stres. Stres, który nie jest potrzebny studentowi, wkraczającemu w dorosłe życie.</w:t>
      </w:r>
    </w:p>
    <w:p w14:paraId="02B3E23B" w14:textId="77777777" w:rsidR="00D065F2" w:rsidRPr="00D065F2" w:rsidRDefault="00D065F2" w:rsidP="00D065F2">
      <w:pPr>
        <w:spacing w:line="360" w:lineRule="auto"/>
        <w:jc w:val="both"/>
        <w:rPr>
          <w:sz w:val="24"/>
          <w:szCs w:val="24"/>
        </w:rPr>
      </w:pPr>
      <w:r w:rsidRPr="00D065F2">
        <w:rPr>
          <w:sz w:val="24"/>
          <w:szCs w:val="24"/>
        </w:rPr>
        <w:t>Zakup mieszkania dla studiującego dziecka to zdecydowanie lepsze rozwiązanie. Mieszkanie „na swoim” ma mnóstwo zalet. Jedną z najważniejszych jest możliwość swobodnego decydowania o własnej przestrzeni życiowej. Nieruchomość można zaaranżować w dowolny sposób – zgodnie ze swoim gustem, preferencjami i marzeniami. Nie trzeba martwić się problemami z wynajmującymi, rosnącymi opłatami i innymi niedogodnościami.</w:t>
      </w:r>
    </w:p>
    <w:p w14:paraId="49FAA608" w14:textId="77777777" w:rsidR="00D065F2" w:rsidRPr="00D065F2" w:rsidRDefault="00D065F2" w:rsidP="00D065F2">
      <w:pPr>
        <w:spacing w:line="360" w:lineRule="auto"/>
        <w:jc w:val="both"/>
        <w:rPr>
          <w:sz w:val="24"/>
          <w:szCs w:val="24"/>
        </w:rPr>
      </w:pPr>
    </w:p>
    <w:p w14:paraId="0457582F" w14:textId="50430B81" w:rsidR="00D065F2" w:rsidRPr="00D065F2" w:rsidRDefault="00D065F2" w:rsidP="00D065F2">
      <w:pPr>
        <w:spacing w:line="360" w:lineRule="auto"/>
        <w:jc w:val="both"/>
        <w:rPr>
          <w:sz w:val="24"/>
          <w:szCs w:val="24"/>
        </w:rPr>
      </w:pPr>
      <w:r w:rsidRPr="00D065F2">
        <w:rPr>
          <w:sz w:val="24"/>
          <w:szCs w:val="24"/>
        </w:rPr>
        <w:t>Własne mieszkanie to komfort i – co jest niesamowicie ważne dla młodych ludzi – poczucie niezależności. Pozwala także studentowi żyć według własnych reguł.</w:t>
      </w:r>
    </w:p>
    <w:p w14:paraId="69CC4AE3" w14:textId="371D2191" w:rsidR="00D065F2" w:rsidRPr="00D065F2" w:rsidRDefault="00D065F2" w:rsidP="00D065F2">
      <w:pPr>
        <w:spacing w:line="360" w:lineRule="auto"/>
        <w:jc w:val="both"/>
        <w:rPr>
          <w:b/>
          <w:bCs/>
          <w:sz w:val="24"/>
          <w:szCs w:val="24"/>
        </w:rPr>
      </w:pPr>
      <w:r w:rsidRPr="00D065F2">
        <w:rPr>
          <w:b/>
          <w:bCs/>
          <w:sz w:val="24"/>
          <w:szCs w:val="24"/>
        </w:rPr>
        <w:t>Wymarzona lokalizacja</w:t>
      </w:r>
    </w:p>
    <w:p w14:paraId="0D70FB9A" w14:textId="739D7903" w:rsidR="00D065F2" w:rsidRPr="00D065F2" w:rsidRDefault="00D065F2" w:rsidP="00D065F2">
      <w:pPr>
        <w:spacing w:line="360" w:lineRule="auto"/>
        <w:jc w:val="both"/>
        <w:rPr>
          <w:sz w:val="24"/>
          <w:szCs w:val="24"/>
        </w:rPr>
      </w:pPr>
      <w:r w:rsidRPr="00D065F2">
        <w:rPr>
          <w:sz w:val="24"/>
          <w:szCs w:val="24"/>
        </w:rPr>
        <w:t>Czasem ciężko wynająć idealne mieszkanie w takiej lokalizacji, która odpowiadałaby wszystkim potrzebom potencjalnego lokatora. Inaczej jest w przypadku nieruchomości na sprzedaż. W największych polskich miastach nieustannie powstają nowe osiedla mieszkaniowe. Dzięki temu łatwiej znaleźć coś, co spełni nasze wszystkie wymagania.</w:t>
      </w:r>
    </w:p>
    <w:p w14:paraId="0325F959" w14:textId="785259D2" w:rsidR="00D065F2" w:rsidRPr="00D065F2" w:rsidRDefault="00D065F2" w:rsidP="00D065F2">
      <w:pPr>
        <w:spacing w:line="360" w:lineRule="auto"/>
        <w:jc w:val="both"/>
        <w:rPr>
          <w:sz w:val="24"/>
          <w:szCs w:val="24"/>
        </w:rPr>
      </w:pPr>
      <w:r w:rsidRPr="00D065F2">
        <w:rPr>
          <w:sz w:val="24"/>
          <w:szCs w:val="24"/>
        </w:rPr>
        <w:t xml:space="preserve">Jedną z inwestycji, która powstała z myślą o najwyższej wygodzie mieszańców, są komfortowe Apartamenty przy Nakielskiej, zlokalizowane na atrakcyjnej warszawskiej Woli. To doskonałe rozwiązanie dla osób, które chcą połączyć barwne miejskie życie ze spokojem, ciszą i odpoczynkiem. Nieruchomość usytuowana jest blisko centrum, w zielonej części Woli, tuż obok Parku Powstańców Warszawy i Parku Moczydło – wyjaśnia </w:t>
      </w:r>
      <w:r w:rsidR="00B65DD1" w:rsidRPr="00787032">
        <w:rPr>
          <w:sz w:val="24"/>
          <w:szCs w:val="24"/>
        </w:rPr>
        <w:t xml:space="preserve">Agnieszka </w:t>
      </w:r>
      <w:proofErr w:type="spellStart"/>
      <w:r w:rsidR="00B65DD1" w:rsidRPr="00787032">
        <w:rPr>
          <w:sz w:val="24"/>
          <w:szCs w:val="24"/>
        </w:rPr>
        <w:t>Pachulska</w:t>
      </w:r>
      <w:proofErr w:type="spellEnd"/>
      <w:r w:rsidR="00B65DD1" w:rsidRPr="00787032">
        <w:rPr>
          <w:sz w:val="24"/>
          <w:szCs w:val="24"/>
        </w:rPr>
        <w:t>, Dyrektor Oddziału Warszawa w Profit Development S.A.</w:t>
      </w:r>
      <w:r w:rsidRPr="00D065F2">
        <w:rPr>
          <w:sz w:val="24"/>
          <w:szCs w:val="24"/>
        </w:rPr>
        <w:t xml:space="preserve"> – Nakielska jest doskonale skomunikowana z pozostałymi częściami miasta. W okolicy znajdują się liczne przystanki tramwajowe i autobusowe, z których można komfortowo dojechać w dowolne miejsce – również na popularne uczelnie wyższe funkcjonujące w mieście – dodaje.</w:t>
      </w:r>
    </w:p>
    <w:p w14:paraId="1BBBE46F" w14:textId="3A84FF58" w:rsidR="00D065F2" w:rsidRPr="00D065F2" w:rsidRDefault="00D065F2" w:rsidP="00D065F2">
      <w:pPr>
        <w:spacing w:line="360" w:lineRule="auto"/>
        <w:jc w:val="both"/>
        <w:rPr>
          <w:b/>
          <w:bCs/>
          <w:sz w:val="24"/>
          <w:szCs w:val="24"/>
        </w:rPr>
      </w:pPr>
      <w:r w:rsidRPr="00D065F2">
        <w:rPr>
          <w:b/>
          <w:bCs/>
          <w:sz w:val="24"/>
          <w:szCs w:val="24"/>
        </w:rPr>
        <w:t>Świetna inwestycja w przyszłość</w:t>
      </w:r>
    </w:p>
    <w:p w14:paraId="6AEF1C43" w14:textId="1B44A0D2" w:rsidR="00D065F2" w:rsidRPr="00D065F2" w:rsidRDefault="00D065F2" w:rsidP="00D065F2">
      <w:pPr>
        <w:spacing w:line="360" w:lineRule="auto"/>
        <w:jc w:val="both"/>
        <w:rPr>
          <w:sz w:val="24"/>
          <w:szCs w:val="24"/>
        </w:rPr>
      </w:pPr>
      <w:r w:rsidRPr="00D065F2">
        <w:rPr>
          <w:sz w:val="24"/>
          <w:szCs w:val="24"/>
        </w:rPr>
        <w:t>Wynajem mieszkania generuje spore koszty. W zależności od standardu, metrażu lokum, miasta oraz dzielnicy, miesięczne opłaty mogą wynieść nawet 3000-4000 zł. Przyjrzymy się bliżej cenom we Wrocławiu, jednym z najpopularniejszych miast wybieranych przez studentów nie tylko z Polski, ale także z całej Europy Środkowo-Wschodniej. Większość wydziałów dwóch najpopularniejszych wrocławskich uczelni, czyli Politechniki Wrocławskiej i Uniwersytetu Wrocławskiego, znajduje się w dzielnicy Śródmieście. Średni koszt wynajmu 30-metrowej kawalerki w tej okolicy to 3000 zł plus kilkaset złotych opłat, do których trzeba wlicza się czynsz, media itd. Za mieszkanie 2-pokojowe miesięcznie trzeba zapłacić ok. 3500 zł plus min. 600 zł opłat. Koszt najmu przez 5 lat studiów przekracza więc 200 tys. złotych.</w:t>
      </w:r>
    </w:p>
    <w:p w14:paraId="3B65F249" w14:textId="32DA6790" w:rsidR="00D065F2" w:rsidRPr="00D065F2" w:rsidRDefault="00D065F2" w:rsidP="00D065F2">
      <w:pPr>
        <w:spacing w:line="360" w:lineRule="auto"/>
        <w:jc w:val="both"/>
        <w:rPr>
          <w:sz w:val="24"/>
          <w:szCs w:val="24"/>
        </w:rPr>
      </w:pPr>
      <w:r w:rsidRPr="00D065F2">
        <w:rPr>
          <w:sz w:val="24"/>
          <w:szCs w:val="24"/>
        </w:rPr>
        <w:t>Z podobnymi kwotami trzeba się liczyć w przypadku wynajmu nieruchomości w dzielnicy Stare Miasto, gdzie ulokowanych jest kilka wydziałów Uniwersytetu Wrocławskiego. Mała, 19-</w:t>
      </w:r>
      <w:r w:rsidRPr="00D065F2">
        <w:rPr>
          <w:sz w:val="24"/>
          <w:szCs w:val="24"/>
        </w:rPr>
        <w:lastRenderedPageBreak/>
        <w:t>metrowa kawalerka, kosztuje ponad 2000 zł miesięcznie. Za większą, 34-metrową kawalerkę, co miesiąc trzeba płacić ponad 3500 zł. Natomiast wynajem 2-pokojowego mieszkania wiąże się z kosztem ok. 3500-4000 zł miesięcznie.</w:t>
      </w:r>
    </w:p>
    <w:p w14:paraId="6C11A5E4" w14:textId="7FC3DFE4" w:rsidR="00D065F2" w:rsidRPr="00D065F2" w:rsidRDefault="00D065F2" w:rsidP="00D065F2">
      <w:pPr>
        <w:spacing w:line="360" w:lineRule="auto"/>
        <w:jc w:val="both"/>
        <w:rPr>
          <w:sz w:val="24"/>
          <w:szCs w:val="24"/>
        </w:rPr>
      </w:pPr>
      <w:r w:rsidRPr="00D065F2">
        <w:rPr>
          <w:sz w:val="24"/>
          <w:szCs w:val="24"/>
        </w:rPr>
        <w:t>Zakup nieruchomości to zdecydowanie lepsze rozwiązanie w perspektywie długofalowej. To doskonały sposób na ulokowanie kapitału. 200 tys., które wydalibyśmy na wynajem przez 5 lat studiów, można wykorzystać na pokrycie wkładu własnego do kredytu hipotecznego.</w:t>
      </w:r>
    </w:p>
    <w:p w14:paraId="72BAA4A4" w14:textId="61CA5DE6" w:rsidR="00D065F2" w:rsidRPr="00D065F2" w:rsidRDefault="00D065F2" w:rsidP="00D065F2">
      <w:pPr>
        <w:spacing w:line="360" w:lineRule="auto"/>
        <w:jc w:val="both"/>
        <w:rPr>
          <w:sz w:val="24"/>
          <w:szCs w:val="24"/>
        </w:rPr>
      </w:pPr>
      <w:r w:rsidRPr="00D065F2">
        <w:rPr>
          <w:sz w:val="24"/>
          <w:szCs w:val="24"/>
        </w:rPr>
        <w:t xml:space="preserve">Co więcej, zakup mieszkania to forma pewnego rodzaju zabezpieczenia finansowego na przyszłość. Po kilku latach można sprzedać mieszkanie z zyskiem. Grunt to wybrać atrakcyjną nieruchomość, która nie straci na wartości w czasie. Mieszkania na </w:t>
      </w:r>
      <w:proofErr w:type="spellStart"/>
      <w:r w:rsidRPr="00D065F2">
        <w:rPr>
          <w:sz w:val="24"/>
          <w:szCs w:val="24"/>
        </w:rPr>
        <w:t>Braniborskiej</w:t>
      </w:r>
      <w:proofErr w:type="spellEnd"/>
      <w:r w:rsidRPr="00D065F2">
        <w:rPr>
          <w:sz w:val="24"/>
          <w:szCs w:val="24"/>
        </w:rPr>
        <w:t xml:space="preserve"> we Wrocławiu to miejsce stworzone z myślą o różnorodnych potrzebach mieszkańców. Plusem nieruchomości jest doskonała lokalizacja. W okolicy znajdują się liczne sklepy, restauracje, kina, muzea i teatry. Z </w:t>
      </w:r>
      <w:proofErr w:type="spellStart"/>
      <w:r w:rsidRPr="00D065F2">
        <w:rPr>
          <w:sz w:val="24"/>
          <w:szCs w:val="24"/>
        </w:rPr>
        <w:t>Braniborskiej</w:t>
      </w:r>
      <w:proofErr w:type="spellEnd"/>
      <w:r w:rsidRPr="00D065F2">
        <w:rPr>
          <w:sz w:val="24"/>
          <w:szCs w:val="24"/>
        </w:rPr>
        <w:t xml:space="preserve"> można w kilka minut dotrzeć na malownicze Podwale czy na Dworzec Świebodzki. Świetna lokalizacja inwestycji gwarantuje jej atrakcyjność przez długie lata – </w:t>
      </w:r>
      <w:r w:rsidR="00B65DD1">
        <w:rPr>
          <w:sz w:val="24"/>
          <w:szCs w:val="24"/>
        </w:rPr>
        <w:t>zauważa</w:t>
      </w:r>
      <w:r w:rsidRPr="00D065F2">
        <w:rPr>
          <w:sz w:val="24"/>
          <w:szCs w:val="24"/>
        </w:rPr>
        <w:t xml:space="preserve"> </w:t>
      </w:r>
      <w:r w:rsidR="00B65DD1">
        <w:rPr>
          <w:sz w:val="24"/>
          <w:szCs w:val="24"/>
        </w:rPr>
        <w:t>Artur Smoleń</w:t>
      </w:r>
      <w:r w:rsidR="00B65DD1" w:rsidRPr="00787032">
        <w:rPr>
          <w:sz w:val="24"/>
          <w:szCs w:val="24"/>
        </w:rPr>
        <w:t xml:space="preserve">, Dyrektor Oddziału </w:t>
      </w:r>
      <w:r w:rsidR="00B65DD1">
        <w:rPr>
          <w:sz w:val="24"/>
          <w:szCs w:val="24"/>
        </w:rPr>
        <w:t>Wrocław</w:t>
      </w:r>
      <w:r w:rsidR="00B65DD1" w:rsidRPr="00787032">
        <w:rPr>
          <w:sz w:val="24"/>
          <w:szCs w:val="24"/>
        </w:rPr>
        <w:t xml:space="preserve"> w Profit Development S.A</w:t>
      </w:r>
      <w:r w:rsidRPr="00D065F2">
        <w:rPr>
          <w:sz w:val="24"/>
          <w:szCs w:val="24"/>
        </w:rPr>
        <w:t>.</w:t>
      </w:r>
    </w:p>
    <w:p w14:paraId="438D6015" w14:textId="49C611A8" w:rsidR="00D065F2" w:rsidRPr="00D065F2" w:rsidRDefault="00D065F2" w:rsidP="00D065F2">
      <w:pPr>
        <w:spacing w:line="360" w:lineRule="auto"/>
        <w:jc w:val="both"/>
        <w:rPr>
          <w:b/>
          <w:bCs/>
          <w:sz w:val="24"/>
          <w:szCs w:val="24"/>
        </w:rPr>
      </w:pPr>
      <w:r w:rsidRPr="00D065F2">
        <w:rPr>
          <w:b/>
          <w:bCs/>
          <w:sz w:val="24"/>
          <w:szCs w:val="24"/>
        </w:rPr>
        <w:t>Sposób na dodatkowy dochód</w:t>
      </w:r>
    </w:p>
    <w:p w14:paraId="577B295B" w14:textId="4EA0239C" w:rsidR="00D065F2" w:rsidRPr="00D065F2" w:rsidRDefault="00D065F2" w:rsidP="00D065F2">
      <w:pPr>
        <w:spacing w:line="360" w:lineRule="auto"/>
        <w:jc w:val="both"/>
        <w:rPr>
          <w:sz w:val="24"/>
          <w:szCs w:val="24"/>
        </w:rPr>
      </w:pPr>
      <w:r w:rsidRPr="00D065F2">
        <w:rPr>
          <w:sz w:val="24"/>
          <w:szCs w:val="24"/>
        </w:rPr>
        <w:t>Decydując się na zakup mieszkania 2- czy 3-pokojowego, możemy liczyć na dodatkowe zyski. Pociecha zajmie jedno pomieszczenie, a pozostałe można wynająć innym studentom. Pieniądze otrzymane za wynajem mogą pokryć koszt miesięcznej raty kredytu hipotecznego.</w:t>
      </w:r>
    </w:p>
    <w:p w14:paraId="66BCF972" w14:textId="614C3AE1" w:rsidR="00787032" w:rsidRDefault="00D065F2" w:rsidP="000917FE">
      <w:pPr>
        <w:spacing w:line="360" w:lineRule="auto"/>
        <w:jc w:val="both"/>
        <w:rPr>
          <w:sz w:val="24"/>
          <w:szCs w:val="24"/>
        </w:rPr>
      </w:pPr>
      <w:r w:rsidRPr="00D065F2">
        <w:rPr>
          <w:sz w:val="24"/>
          <w:szCs w:val="24"/>
        </w:rPr>
        <w:t xml:space="preserve">Zakup mieszkania dla dziecka to zdecydowanie warte przemyślenia rozwiązanie. To doskonała inwestycja w przyszłość, komfort dla studenta i świetny sposób na </w:t>
      </w:r>
      <w:r w:rsidR="00AA2D10">
        <w:rPr>
          <w:sz w:val="24"/>
          <w:szCs w:val="24"/>
        </w:rPr>
        <w:t>budowanie majątku rodzinnego</w:t>
      </w:r>
      <w:r w:rsidRPr="00D065F2">
        <w:rPr>
          <w:sz w:val="24"/>
          <w:szCs w:val="24"/>
        </w:rPr>
        <w:t xml:space="preserve">. </w:t>
      </w:r>
    </w:p>
    <w:p w14:paraId="461E4532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12516E2D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7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4A920" w14:textId="77777777" w:rsidR="00F84552" w:rsidRDefault="00F84552">
      <w:pPr>
        <w:spacing w:after="0" w:line="240" w:lineRule="auto"/>
      </w:pPr>
      <w:r>
        <w:separator/>
      </w:r>
    </w:p>
  </w:endnote>
  <w:endnote w:type="continuationSeparator" w:id="0">
    <w:p w14:paraId="26AAFA3C" w14:textId="77777777" w:rsidR="00F84552" w:rsidRDefault="00F84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520DB" w14:textId="77777777" w:rsidR="00F84552" w:rsidRDefault="00F84552">
      <w:pPr>
        <w:spacing w:after="0" w:line="240" w:lineRule="auto"/>
      </w:pPr>
      <w:r>
        <w:separator/>
      </w:r>
    </w:p>
  </w:footnote>
  <w:footnote w:type="continuationSeparator" w:id="0">
    <w:p w14:paraId="11D3FF7E" w14:textId="77777777" w:rsidR="00F84552" w:rsidRDefault="00F84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227ED"/>
    <w:rsid w:val="000917FE"/>
    <w:rsid w:val="00251DE0"/>
    <w:rsid w:val="0026269D"/>
    <w:rsid w:val="003367A4"/>
    <w:rsid w:val="00720F84"/>
    <w:rsid w:val="00787032"/>
    <w:rsid w:val="00853623"/>
    <w:rsid w:val="00955B69"/>
    <w:rsid w:val="00AA2D10"/>
    <w:rsid w:val="00B31943"/>
    <w:rsid w:val="00B35CB7"/>
    <w:rsid w:val="00B65DD1"/>
    <w:rsid w:val="00C17A2B"/>
    <w:rsid w:val="00D065F2"/>
    <w:rsid w:val="00DC4F09"/>
    <w:rsid w:val="00DD4A0E"/>
    <w:rsid w:val="00E46E06"/>
    <w:rsid w:val="00EE0332"/>
    <w:rsid w:val="00F84552"/>
    <w:rsid w:val="00FA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937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7</cp:revision>
  <dcterms:created xsi:type="dcterms:W3CDTF">2022-11-14T13:19:00Z</dcterms:created>
  <dcterms:modified xsi:type="dcterms:W3CDTF">2022-11-14T13:26:00Z</dcterms:modified>
</cp:coreProperties>
</file>