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11738608" w:rsidR="003F5FA0" w:rsidRPr="00907CDC" w:rsidRDefault="00D46802" w:rsidP="00D6284D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Informacja prasowa</w:t>
      </w:r>
    </w:p>
    <w:p w14:paraId="25A67C2C" w14:textId="77777777" w:rsidR="00DD7E8B" w:rsidRPr="00907CDC" w:rsidRDefault="00DD7E8B" w:rsidP="00D6284D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0230407" w14:textId="1C733D67" w:rsidR="00F839BB" w:rsidRPr="00907CDC" w:rsidRDefault="00F839BB" w:rsidP="00D6284D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907CDC">
        <w:rPr>
          <w:rFonts w:ascii="Calibri" w:hAnsi="Calibri" w:cs="Calibri"/>
          <w:b/>
          <w:bCs/>
          <w:sz w:val="22"/>
          <w:szCs w:val="22"/>
        </w:rPr>
        <w:t xml:space="preserve">OKNOPLAST łamie standardy branży okiennej i wyznacza nową jakość komunikacji – </w:t>
      </w:r>
      <w:proofErr w:type="spellStart"/>
      <w:r w:rsidRPr="00907CDC">
        <w:rPr>
          <w:rFonts w:ascii="Calibri" w:hAnsi="Calibri" w:cs="Calibri"/>
          <w:b/>
          <w:bCs/>
          <w:sz w:val="22"/>
          <w:szCs w:val="22"/>
        </w:rPr>
        <w:t>wellness</w:t>
      </w:r>
      <w:proofErr w:type="spellEnd"/>
      <w:r w:rsidRPr="00907CDC">
        <w:rPr>
          <w:rFonts w:ascii="Calibri" w:hAnsi="Calibri" w:cs="Calibri"/>
          <w:b/>
          <w:bCs/>
          <w:sz w:val="22"/>
          <w:szCs w:val="22"/>
        </w:rPr>
        <w:t xml:space="preserve"> design jako </w:t>
      </w:r>
      <w:r w:rsidR="00914D9C" w:rsidRPr="00907CDC">
        <w:rPr>
          <w:rFonts w:ascii="Calibri" w:hAnsi="Calibri" w:cs="Calibri"/>
          <w:b/>
          <w:bCs/>
          <w:sz w:val="22"/>
          <w:szCs w:val="22"/>
        </w:rPr>
        <w:t>nowy obszar komunikacyjny</w:t>
      </w:r>
      <w:r w:rsidRPr="00907CDC">
        <w:rPr>
          <w:rFonts w:ascii="Calibri" w:hAnsi="Calibri" w:cs="Calibri"/>
          <w:b/>
          <w:bCs/>
          <w:sz w:val="22"/>
          <w:szCs w:val="22"/>
        </w:rPr>
        <w:t xml:space="preserve"> marki</w:t>
      </w:r>
    </w:p>
    <w:p w14:paraId="106F77EC" w14:textId="77777777" w:rsidR="00D6284D" w:rsidRPr="00907CDC" w:rsidRDefault="00D6284D" w:rsidP="00D6284D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0C6D2E2" w14:textId="19208A89" w:rsidR="00F839BB" w:rsidRPr="00907CDC" w:rsidRDefault="00F839BB" w:rsidP="00D6284D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07CDC">
        <w:rPr>
          <w:rFonts w:ascii="Calibri" w:hAnsi="Calibri" w:cs="Calibri"/>
          <w:b/>
          <w:bCs/>
          <w:sz w:val="22"/>
          <w:szCs w:val="22"/>
        </w:rPr>
        <w:t xml:space="preserve">Raport z Natalią Olszewską, śniadanie prasowe dla architektów i współpraca z </w:t>
      </w:r>
      <w:proofErr w:type="spellStart"/>
      <w:r w:rsidRPr="00907CDC">
        <w:rPr>
          <w:rFonts w:ascii="Calibri" w:hAnsi="Calibri" w:cs="Calibri"/>
          <w:b/>
          <w:bCs/>
          <w:sz w:val="22"/>
          <w:szCs w:val="22"/>
        </w:rPr>
        <w:t>Trendify</w:t>
      </w:r>
      <w:proofErr w:type="spellEnd"/>
      <w:r w:rsidRPr="00907CDC">
        <w:rPr>
          <w:rFonts w:ascii="Calibri" w:hAnsi="Calibri" w:cs="Calibri"/>
          <w:b/>
          <w:bCs/>
          <w:sz w:val="22"/>
          <w:szCs w:val="22"/>
        </w:rPr>
        <w:t xml:space="preserve"> – marka OKNOPLAST redefiniuje kategorię okien poprzez nowoczesną komunikację opartą na idei projektowania wspierającego zdrowie</w:t>
      </w:r>
    </w:p>
    <w:p w14:paraId="1C08876B" w14:textId="77777777" w:rsidR="00D6284D" w:rsidRPr="00907CDC" w:rsidRDefault="00D6284D" w:rsidP="00D628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14C801F" w14:textId="3B247DD7" w:rsidR="00F839BB" w:rsidRPr="00907CDC" w:rsidRDefault="00F839BB" w:rsidP="00D628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OKNOPLAST po raz kolejny udowadnia, że kreatywna, odważna komunikacja może zmieniać branżę okienną od środka. W 2025 roku marka wprowadza na rynek nowy projekt strategiczny pod hasłem „</w:t>
      </w:r>
      <w:proofErr w:type="spellStart"/>
      <w:r w:rsidRPr="00907CDC">
        <w:rPr>
          <w:rFonts w:ascii="Calibri" w:hAnsi="Calibri" w:cs="Calibri"/>
          <w:sz w:val="22"/>
          <w:szCs w:val="22"/>
        </w:rPr>
        <w:t>Wellness</w:t>
      </w:r>
      <w:proofErr w:type="spellEnd"/>
      <w:r w:rsidRPr="00907CDC">
        <w:rPr>
          <w:rFonts w:ascii="Calibri" w:hAnsi="Calibri" w:cs="Calibri"/>
          <w:sz w:val="22"/>
          <w:szCs w:val="22"/>
        </w:rPr>
        <w:t xml:space="preserve"> Design. </w:t>
      </w:r>
      <w:r w:rsidR="008C2E13" w:rsidRPr="00907CDC">
        <w:rPr>
          <w:rFonts w:ascii="Calibri" w:hAnsi="Calibri" w:cs="Calibri"/>
          <w:sz w:val="22"/>
          <w:szCs w:val="22"/>
        </w:rPr>
        <w:t>Zdrowie zaczyna się od przestrzeni</w:t>
      </w:r>
      <w:r w:rsidRPr="00907CDC">
        <w:rPr>
          <w:rFonts w:ascii="Calibri" w:hAnsi="Calibri" w:cs="Calibri"/>
          <w:sz w:val="22"/>
          <w:szCs w:val="22"/>
        </w:rPr>
        <w:t>”, który nie tylko redefiniuje funkcję okna, ale także wyznacza nowe standardy komunikacji produktowej – opartej na wartościach, świadomości i emocjach.</w:t>
      </w:r>
    </w:p>
    <w:p w14:paraId="5AE74252" w14:textId="22F6B2FE" w:rsidR="00F839BB" w:rsidRPr="00907CDC" w:rsidRDefault="00F839BB" w:rsidP="00D628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 xml:space="preserve">W centrum kampanii znalazł się raport opracowany we współpracy z Natalią Olszewską – architektką, badaczką przestrzeni wspierających zdrowie i współzałożycielką </w:t>
      </w:r>
      <w:r w:rsidR="008C2E13" w:rsidRPr="00907CDC">
        <w:rPr>
          <w:rFonts w:ascii="Calibri" w:hAnsi="Calibri" w:cs="Calibri"/>
          <w:sz w:val="22"/>
          <w:szCs w:val="22"/>
        </w:rPr>
        <w:t>firmy</w:t>
      </w:r>
      <w:r w:rsidRPr="00907CDC">
        <w:rPr>
          <w:rFonts w:ascii="Calibri" w:hAnsi="Calibri" w:cs="Calibri"/>
          <w:sz w:val="22"/>
          <w:szCs w:val="22"/>
        </w:rPr>
        <w:t xml:space="preserve"> IMPRONTA. Dokument stawia mocną tezę: okna przyszłości muszą działać na rzecz dobrego samopoczucia, równowagi biologicznej i regeneracji użytkowników. Marka OKNOPLAST pokazuje, że produkt techniczny – taki jak okno – może stać się częścią dyskursu o zdrowiu i jakości życia.</w:t>
      </w:r>
    </w:p>
    <w:p w14:paraId="74E8262B" w14:textId="24B9D1A2" w:rsidR="00F839BB" w:rsidRPr="00907CDC" w:rsidRDefault="00F839BB" w:rsidP="00D628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i/>
          <w:iCs/>
          <w:sz w:val="22"/>
          <w:szCs w:val="22"/>
        </w:rPr>
        <w:t>„</w:t>
      </w:r>
      <w:r w:rsidR="00DF32C5" w:rsidRPr="00907CDC">
        <w:rPr>
          <w:rFonts w:ascii="Calibri" w:hAnsi="Calibri" w:cs="Calibri"/>
          <w:i/>
          <w:iCs/>
          <w:sz w:val="22"/>
          <w:szCs w:val="22"/>
        </w:rPr>
        <w:t xml:space="preserve">W OKNOPLAST od lat tworzymy niestandardową komunikacją. Pierwszy filar naszej strategii to odpowiedź na potrzeby konsumentów i zmieniającą się rzeczywistość, natomiast drugi filar to </w:t>
      </w:r>
      <w:r w:rsidR="00FD1622" w:rsidRPr="00907CDC">
        <w:rPr>
          <w:rFonts w:ascii="Calibri" w:hAnsi="Calibri" w:cs="Calibri"/>
          <w:i/>
          <w:iCs/>
          <w:sz w:val="22"/>
          <w:szCs w:val="22"/>
        </w:rPr>
        <w:t xml:space="preserve">nieustanne </w:t>
      </w:r>
      <w:r w:rsidR="00DF32C5" w:rsidRPr="00907CDC">
        <w:rPr>
          <w:rFonts w:ascii="Calibri" w:hAnsi="Calibri" w:cs="Calibri"/>
          <w:i/>
          <w:iCs/>
          <w:sz w:val="22"/>
          <w:szCs w:val="22"/>
        </w:rPr>
        <w:t>wyróżni</w:t>
      </w:r>
      <w:r w:rsidR="00FD1622" w:rsidRPr="00907CDC">
        <w:rPr>
          <w:rFonts w:ascii="Calibri" w:hAnsi="Calibri" w:cs="Calibri"/>
          <w:i/>
          <w:iCs/>
          <w:sz w:val="22"/>
          <w:szCs w:val="22"/>
        </w:rPr>
        <w:t>a</w:t>
      </w:r>
      <w:r w:rsidR="00DF32C5" w:rsidRPr="00907CDC">
        <w:rPr>
          <w:rFonts w:ascii="Calibri" w:hAnsi="Calibri" w:cs="Calibri"/>
          <w:i/>
          <w:iCs/>
          <w:sz w:val="22"/>
          <w:szCs w:val="22"/>
        </w:rPr>
        <w:t xml:space="preserve">nie się w środowisku branżowym. Marka musi znaleźć rozwiązanie, co zrobić i powiedzieć, żeby być inną niż pozostałe brandy. Dlatego tym razem postawiliśmy </w:t>
      </w:r>
      <w:r w:rsidR="00B247AC" w:rsidRPr="00907CDC">
        <w:rPr>
          <w:rFonts w:ascii="Calibri" w:hAnsi="Calibri" w:cs="Calibri"/>
          <w:i/>
          <w:iCs/>
          <w:sz w:val="22"/>
          <w:szCs w:val="22"/>
        </w:rPr>
        <w:t>zaakcentować kierunek</w:t>
      </w:r>
      <w:r w:rsidR="00DF32C5" w:rsidRPr="00907CDC">
        <w:rPr>
          <w:rFonts w:ascii="Calibri" w:hAnsi="Calibri" w:cs="Calibri"/>
          <w:i/>
          <w:iCs/>
          <w:sz w:val="22"/>
          <w:szCs w:val="22"/>
        </w:rPr>
        <w:t>, który w Polsce dopiero zaczyna</w:t>
      </w:r>
      <w:r w:rsidR="00B247AC" w:rsidRPr="00907CDC">
        <w:rPr>
          <w:rFonts w:ascii="Calibri" w:hAnsi="Calibri" w:cs="Calibri"/>
          <w:i/>
          <w:iCs/>
          <w:sz w:val="22"/>
          <w:szCs w:val="22"/>
        </w:rPr>
        <w:t xml:space="preserve"> się</w:t>
      </w:r>
      <w:r w:rsidR="00DF32C5" w:rsidRPr="00907CDC">
        <w:rPr>
          <w:rFonts w:ascii="Calibri" w:hAnsi="Calibri" w:cs="Calibri"/>
          <w:i/>
          <w:iCs/>
          <w:sz w:val="22"/>
          <w:szCs w:val="22"/>
        </w:rPr>
        <w:t xml:space="preserve"> pojawiać, czyli </w:t>
      </w:r>
      <w:proofErr w:type="spellStart"/>
      <w:r w:rsidR="00DF32C5" w:rsidRPr="00907CDC">
        <w:rPr>
          <w:rFonts w:ascii="Calibri" w:hAnsi="Calibri" w:cs="Calibri"/>
          <w:i/>
          <w:iCs/>
          <w:sz w:val="22"/>
          <w:szCs w:val="22"/>
        </w:rPr>
        <w:t>wellness</w:t>
      </w:r>
      <w:proofErr w:type="spellEnd"/>
      <w:r w:rsidR="00DF32C5" w:rsidRPr="00907CDC">
        <w:rPr>
          <w:rFonts w:ascii="Calibri" w:hAnsi="Calibri" w:cs="Calibri"/>
          <w:i/>
          <w:iCs/>
          <w:sz w:val="22"/>
          <w:szCs w:val="22"/>
        </w:rPr>
        <w:t xml:space="preserve"> design i pokazać go z naszej perspektywy” </w:t>
      </w:r>
      <w:r w:rsidRPr="00907CDC">
        <w:rPr>
          <w:rFonts w:ascii="Calibri" w:hAnsi="Calibri" w:cs="Calibri"/>
          <w:sz w:val="22"/>
          <w:szCs w:val="22"/>
        </w:rPr>
        <w:t xml:space="preserve">– mówi Jonasz Wiercioch, </w:t>
      </w:r>
      <w:r w:rsidR="008C2E13" w:rsidRPr="00907CDC">
        <w:rPr>
          <w:rFonts w:ascii="Calibri" w:eastAsia="Calibri" w:hAnsi="Calibri" w:cs="Calibri"/>
          <w:sz w:val="22"/>
          <w:szCs w:val="22"/>
        </w:rPr>
        <w:t xml:space="preserve">Szef działu kreacji marketingowej </w:t>
      </w:r>
      <w:r w:rsidRPr="00907CDC">
        <w:rPr>
          <w:rFonts w:ascii="Calibri" w:hAnsi="Calibri" w:cs="Calibri"/>
          <w:sz w:val="22"/>
          <w:szCs w:val="22"/>
        </w:rPr>
        <w:t>OKNOPLAST.</w:t>
      </w:r>
    </w:p>
    <w:p w14:paraId="623F6872" w14:textId="77777777" w:rsidR="00D6284D" w:rsidRPr="00907CDC" w:rsidRDefault="00D6284D" w:rsidP="00D6284D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90D2C6C" w14:textId="5994700F" w:rsidR="00F839BB" w:rsidRPr="00907CDC" w:rsidRDefault="00D6284D" w:rsidP="00D6284D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07CDC">
        <w:rPr>
          <w:rFonts w:ascii="Calibri" w:hAnsi="Calibri" w:cs="Calibri"/>
          <w:b/>
          <w:bCs/>
          <w:sz w:val="22"/>
          <w:szCs w:val="22"/>
        </w:rPr>
        <w:t>Współtworzenie</w:t>
      </w:r>
      <w:r w:rsidR="00F839BB" w:rsidRPr="00907CDC">
        <w:rPr>
          <w:rFonts w:ascii="Calibri" w:hAnsi="Calibri" w:cs="Calibri"/>
          <w:b/>
          <w:bCs/>
          <w:sz w:val="22"/>
          <w:szCs w:val="22"/>
        </w:rPr>
        <w:t xml:space="preserve"> nowego trendu</w:t>
      </w:r>
    </w:p>
    <w:p w14:paraId="00D0A273" w14:textId="77777777" w:rsidR="00D6284D" w:rsidRPr="00907CDC" w:rsidRDefault="00F839BB" w:rsidP="00D628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 xml:space="preserve">W ramach kampanii OKNOPLAST zorganizował w Warszawie śniadanie prasowe dla architektów, dziennikarzy wnętrzarskich i opiniotwórczych mediów </w:t>
      </w:r>
      <w:proofErr w:type="spellStart"/>
      <w:r w:rsidRPr="00907CDC">
        <w:rPr>
          <w:rFonts w:ascii="Calibri" w:hAnsi="Calibri" w:cs="Calibri"/>
          <w:sz w:val="22"/>
          <w:szCs w:val="22"/>
        </w:rPr>
        <w:t>lifestylowych</w:t>
      </w:r>
      <w:proofErr w:type="spellEnd"/>
      <w:r w:rsidRPr="00907CDC">
        <w:rPr>
          <w:rFonts w:ascii="Calibri" w:hAnsi="Calibri" w:cs="Calibri"/>
          <w:sz w:val="22"/>
          <w:szCs w:val="22"/>
        </w:rPr>
        <w:t xml:space="preserve">. </w:t>
      </w:r>
    </w:p>
    <w:p w14:paraId="21BD526B" w14:textId="3660DE40" w:rsidR="00D6284D" w:rsidRPr="00907CDC" w:rsidRDefault="00D6284D" w:rsidP="00D6284D">
      <w:pPr>
        <w:pStyle w:val="NormalnyWeb"/>
        <w:spacing w:before="240" w:beforeAutospacing="0" w:after="240" w:afterAutospacing="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i/>
          <w:iCs/>
          <w:sz w:val="22"/>
          <w:szCs w:val="22"/>
        </w:rPr>
        <w:t xml:space="preserve">„Architekci i architektki są świetnie przygotowani do łączenia funkcjonalności i estetyki – to ich codzienna praktyka. Problem pojawia się gdzie indziej: wciąż zbyt rzadko zdrowie użytkownika staje się równorzędnym kryterium projektowym.” – </w:t>
      </w:r>
      <w:r w:rsidRPr="00907CDC">
        <w:rPr>
          <w:rFonts w:ascii="Calibri" w:hAnsi="Calibri" w:cs="Calibri"/>
          <w:sz w:val="22"/>
          <w:szCs w:val="22"/>
        </w:rPr>
        <w:t>komentuje Natalia Olszewska z IMPRONTA i autorka Raportu.</w:t>
      </w:r>
    </w:p>
    <w:p w14:paraId="658A4EDC" w14:textId="15017DE3" w:rsidR="00F839BB" w:rsidRPr="00907CDC" w:rsidRDefault="00F839BB" w:rsidP="00D628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lastRenderedPageBreak/>
        <w:t>Wydarzenie było nie tylko premierą raportu, ale również przestrzenią do rozmowy o przyszłości projektowania i potrzebie edukowania rynku na temat wpływu światła dziennego, ciszy i przestrzeni regeneracyjnych.</w:t>
      </w:r>
    </w:p>
    <w:p w14:paraId="7071D243" w14:textId="6F7595EA" w:rsidR="00DF32C5" w:rsidRPr="00907CDC" w:rsidRDefault="00DF32C5" w:rsidP="00D628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i/>
          <w:iCs/>
          <w:sz w:val="22"/>
          <w:szCs w:val="22"/>
        </w:rPr>
        <w:t>„</w:t>
      </w:r>
      <w:r w:rsidR="002D4142" w:rsidRPr="00907CDC">
        <w:rPr>
          <w:rFonts w:ascii="Calibri" w:hAnsi="Calibri" w:cs="Calibri"/>
          <w:i/>
          <w:iCs/>
          <w:sz w:val="22"/>
          <w:szCs w:val="22"/>
        </w:rPr>
        <w:t>W komunikacji od lat chcemy wychodzić poza produktowe ramy. Na co dzień tworzymy innowacyjne rozwiązania, które odpowiadają na realne, często jeszcze niewypowiedziane potrzeby klientów</w:t>
      </w:r>
      <w:r w:rsidR="000700D7" w:rsidRPr="00907CDC">
        <w:rPr>
          <w:rFonts w:ascii="Calibri" w:hAnsi="Calibri" w:cs="Calibri"/>
          <w:i/>
          <w:iCs/>
          <w:sz w:val="22"/>
          <w:szCs w:val="22"/>
        </w:rPr>
        <w:t>.</w:t>
      </w:r>
      <w:r w:rsidR="002D4142" w:rsidRPr="00907CDC">
        <w:rPr>
          <w:rFonts w:ascii="Calibri" w:hAnsi="Calibri" w:cs="Calibri"/>
          <w:i/>
          <w:iCs/>
          <w:sz w:val="22"/>
          <w:szCs w:val="22"/>
        </w:rPr>
        <w:t xml:space="preserve"> Wiemy, że okna to nie tylko technologia, a integralna część przestrzeni, która wpływa na codzienne samopoczucie, koncentrację i zdrowie. Klienci często jednak nie zdają sobie z tego sprawy. </w:t>
      </w:r>
      <w:proofErr w:type="spellStart"/>
      <w:r w:rsidR="002D4142" w:rsidRPr="00907CDC">
        <w:rPr>
          <w:rFonts w:ascii="Calibri" w:hAnsi="Calibri" w:cs="Calibri"/>
          <w:i/>
          <w:iCs/>
          <w:sz w:val="22"/>
          <w:szCs w:val="22"/>
        </w:rPr>
        <w:t>Wellness</w:t>
      </w:r>
      <w:proofErr w:type="spellEnd"/>
      <w:r w:rsidR="002D4142" w:rsidRPr="00907CDC">
        <w:rPr>
          <w:rFonts w:ascii="Calibri" w:hAnsi="Calibri" w:cs="Calibri"/>
          <w:i/>
          <w:iCs/>
          <w:sz w:val="22"/>
          <w:szCs w:val="22"/>
        </w:rPr>
        <w:t xml:space="preserve"> Design to pretekst komunikacyjny, który pozwala nam rozwinąć edukacje w tym zakresie. To </w:t>
      </w:r>
      <w:r w:rsidR="00B247AC" w:rsidRPr="00907CDC">
        <w:rPr>
          <w:rFonts w:ascii="Calibri" w:hAnsi="Calibri" w:cs="Calibri"/>
          <w:i/>
          <w:iCs/>
          <w:sz w:val="22"/>
          <w:szCs w:val="22"/>
        </w:rPr>
        <w:t>także</w:t>
      </w:r>
      <w:r w:rsidR="002D4142" w:rsidRPr="00907CDC">
        <w:rPr>
          <w:rFonts w:ascii="Calibri" w:hAnsi="Calibri" w:cs="Calibri"/>
          <w:i/>
          <w:iCs/>
          <w:sz w:val="22"/>
          <w:szCs w:val="22"/>
        </w:rPr>
        <w:t xml:space="preserve"> rozwinięcie naszej strategii „Światy OKNOPLAST</w:t>
      </w:r>
      <w:r w:rsidR="00B247AC" w:rsidRPr="00907CDC">
        <w:rPr>
          <w:rFonts w:ascii="Calibri" w:hAnsi="Calibri" w:cs="Calibri"/>
          <w:i/>
          <w:iCs/>
          <w:sz w:val="22"/>
          <w:szCs w:val="22"/>
        </w:rPr>
        <w:t xml:space="preserve">”, której głównym celem jest budowanie </w:t>
      </w:r>
      <w:proofErr w:type="spellStart"/>
      <w:r w:rsidR="00B247AC" w:rsidRPr="00907CDC">
        <w:rPr>
          <w:rFonts w:ascii="Calibri" w:hAnsi="Calibri" w:cs="Calibri"/>
          <w:i/>
          <w:iCs/>
          <w:sz w:val="22"/>
          <w:szCs w:val="22"/>
        </w:rPr>
        <w:t>emcjonalnej</w:t>
      </w:r>
      <w:proofErr w:type="spellEnd"/>
      <w:r w:rsidR="00B247AC" w:rsidRPr="00907CDC">
        <w:rPr>
          <w:rFonts w:ascii="Calibri" w:hAnsi="Calibri" w:cs="Calibri"/>
          <w:i/>
          <w:iCs/>
          <w:sz w:val="22"/>
          <w:szCs w:val="22"/>
        </w:rPr>
        <w:t xml:space="preserve"> bliskości marki z odbiorcami i ich potrzebami</w:t>
      </w:r>
      <w:r w:rsidR="002D4142" w:rsidRPr="00907CDC">
        <w:rPr>
          <w:rFonts w:ascii="Calibri" w:hAnsi="Calibri" w:cs="Calibri"/>
          <w:i/>
          <w:iCs/>
          <w:sz w:val="22"/>
          <w:szCs w:val="22"/>
        </w:rPr>
        <w:t>. Dla nas to nie tylko trend, to odpowiedzialność za edukowanie naszych klientów.</w:t>
      </w:r>
      <w:r w:rsidRPr="00907CDC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0700D7" w:rsidRPr="00907CDC">
        <w:rPr>
          <w:rFonts w:ascii="Calibri" w:hAnsi="Calibri" w:cs="Calibri"/>
          <w:i/>
          <w:iCs/>
          <w:sz w:val="22"/>
          <w:szCs w:val="22"/>
        </w:rPr>
        <w:t>Nasza komunikacja ma ambicję nie tylko pokazywać produkt, ale inicjować rozmowę o realnym wpływie przestrzeni na jakość życia. Dlatego tak ważne było dla nas spotkanie z architektami i liderami opinii – to oni kształtują przyszłość naszych domów</w:t>
      </w:r>
      <w:r w:rsidR="000700D7" w:rsidRPr="00907CDC">
        <w:rPr>
          <w:rFonts w:ascii="Calibri" w:hAnsi="Calibri" w:cs="Calibri"/>
          <w:sz w:val="22"/>
          <w:szCs w:val="22"/>
        </w:rPr>
        <w:t>” – dodaje Wiercioch.</w:t>
      </w:r>
    </w:p>
    <w:p w14:paraId="4F895062" w14:textId="77777777" w:rsidR="002D4142" w:rsidRPr="00907CDC" w:rsidRDefault="002D4142" w:rsidP="00D628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FF96A64" w14:textId="29444BE2" w:rsidR="00F839BB" w:rsidRPr="00907CDC" w:rsidRDefault="00F839BB" w:rsidP="00D6284D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07CDC">
        <w:rPr>
          <w:rFonts w:ascii="Calibri" w:hAnsi="Calibri" w:cs="Calibri"/>
          <w:b/>
          <w:bCs/>
          <w:sz w:val="22"/>
          <w:szCs w:val="22"/>
        </w:rPr>
        <w:t xml:space="preserve">Współpraca z Mają </w:t>
      </w:r>
      <w:proofErr w:type="spellStart"/>
      <w:r w:rsidRPr="00907CDC">
        <w:rPr>
          <w:rFonts w:ascii="Calibri" w:hAnsi="Calibri" w:cs="Calibri"/>
          <w:b/>
          <w:bCs/>
          <w:sz w:val="22"/>
          <w:szCs w:val="22"/>
        </w:rPr>
        <w:t>Musznic</w:t>
      </w:r>
      <w:r w:rsidR="00907CDC" w:rsidRPr="00907CDC">
        <w:rPr>
          <w:rFonts w:ascii="Calibri" w:hAnsi="Calibri" w:cs="Calibri"/>
          <w:b/>
          <w:bCs/>
          <w:sz w:val="22"/>
          <w:szCs w:val="22"/>
        </w:rPr>
        <w:t>k</w:t>
      </w:r>
      <w:r w:rsidRPr="00907CDC">
        <w:rPr>
          <w:rFonts w:ascii="Calibri" w:hAnsi="Calibri" w:cs="Calibri"/>
          <w:b/>
          <w:bCs/>
          <w:sz w:val="22"/>
          <w:szCs w:val="22"/>
        </w:rPr>
        <w:t>ą</w:t>
      </w:r>
      <w:proofErr w:type="spellEnd"/>
      <w:r w:rsidRPr="00907CDC">
        <w:rPr>
          <w:rFonts w:ascii="Calibri" w:hAnsi="Calibri" w:cs="Calibri"/>
          <w:b/>
          <w:bCs/>
          <w:sz w:val="22"/>
          <w:szCs w:val="22"/>
        </w:rPr>
        <w:t xml:space="preserve"> i </w:t>
      </w:r>
      <w:proofErr w:type="spellStart"/>
      <w:r w:rsidRPr="00907CDC">
        <w:rPr>
          <w:rFonts w:ascii="Calibri" w:hAnsi="Calibri" w:cs="Calibri"/>
          <w:b/>
          <w:bCs/>
          <w:sz w:val="22"/>
          <w:szCs w:val="22"/>
        </w:rPr>
        <w:t>Trendify</w:t>
      </w:r>
      <w:proofErr w:type="spellEnd"/>
      <w:r w:rsidRPr="00907CDC">
        <w:rPr>
          <w:rFonts w:ascii="Calibri" w:hAnsi="Calibri" w:cs="Calibri"/>
          <w:b/>
          <w:bCs/>
          <w:sz w:val="22"/>
          <w:szCs w:val="22"/>
        </w:rPr>
        <w:t xml:space="preserve"> – </w:t>
      </w:r>
      <w:proofErr w:type="spellStart"/>
      <w:r w:rsidRPr="00907CDC">
        <w:rPr>
          <w:rFonts w:ascii="Calibri" w:hAnsi="Calibri" w:cs="Calibri"/>
          <w:b/>
          <w:bCs/>
          <w:sz w:val="22"/>
          <w:szCs w:val="22"/>
        </w:rPr>
        <w:t>wellness</w:t>
      </w:r>
      <w:proofErr w:type="spellEnd"/>
      <w:r w:rsidRPr="00907CDC">
        <w:rPr>
          <w:rFonts w:ascii="Calibri" w:hAnsi="Calibri" w:cs="Calibri"/>
          <w:b/>
          <w:bCs/>
          <w:sz w:val="22"/>
          <w:szCs w:val="22"/>
        </w:rPr>
        <w:t xml:space="preserve"> design jako trend kulturowy</w:t>
      </w:r>
    </w:p>
    <w:p w14:paraId="6498727C" w14:textId="700E6E1E" w:rsidR="00F839BB" w:rsidRPr="00907CDC" w:rsidRDefault="00F839BB" w:rsidP="00D628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 xml:space="preserve">Aby jeszcze szerzej dotrzeć z ideą </w:t>
      </w:r>
      <w:proofErr w:type="spellStart"/>
      <w:r w:rsidRPr="00907CDC">
        <w:rPr>
          <w:rFonts w:ascii="Calibri" w:hAnsi="Calibri" w:cs="Calibri"/>
          <w:sz w:val="22"/>
          <w:szCs w:val="22"/>
        </w:rPr>
        <w:t>wellness</w:t>
      </w:r>
      <w:proofErr w:type="spellEnd"/>
      <w:r w:rsidRPr="00907CDC">
        <w:rPr>
          <w:rFonts w:ascii="Calibri" w:hAnsi="Calibri" w:cs="Calibri"/>
          <w:sz w:val="22"/>
          <w:szCs w:val="22"/>
        </w:rPr>
        <w:t xml:space="preserve"> designu, marka nawiązała współpracę z Mają </w:t>
      </w:r>
      <w:proofErr w:type="spellStart"/>
      <w:r w:rsidRPr="00907CDC">
        <w:rPr>
          <w:rFonts w:ascii="Calibri" w:hAnsi="Calibri" w:cs="Calibri"/>
          <w:sz w:val="22"/>
          <w:szCs w:val="22"/>
        </w:rPr>
        <w:t>Musznic</w:t>
      </w:r>
      <w:r w:rsidR="00C177F0" w:rsidRPr="00907CDC">
        <w:rPr>
          <w:rFonts w:ascii="Calibri" w:hAnsi="Calibri" w:cs="Calibri"/>
          <w:sz w:val="22"/>
          <w:szCs w:val="22"/>
        </w:rPr>
        <w:t>k</w:t>
      </w:r>
      <w:r w:rsidRPr="00907CDC">
        <w:rPr>
          <w:rFonts w:ascii="Calibri" w:hAnsi="Calibri" w:cs="Calibri"/>
          <w:sz w:val="22"/>
          <w:szCs w:val="22"/>
        </w:rPr>
        <w:t>ą</w:t>
      </w:r>
      <w:proofErr w:type="spellEnd"/>
      <w:r w:rsidRPr="00907CDC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907CDC">
        <w:rPr>
          <w:rFonts w:ascii="Calibri" w:hAnsi="Calibri" w:cs="Calibri"/>
          <w:sz w:val="22"/>
          <w:szCs w:val="22"/>
        </w:rPr>
        <w:t>trendwatcherką</w:t>
      </w:r>
      <w:proofErr w:type="spellEnd"/>
      <w:r w:rsidRPr="00907CDC">
        <w:rPr>
          <w:rFonts w:ascii="Calibri" w:hAnsi="Calibri" w:cs="Calibri"/>
          <w:sz w:val="22"/>
          <w:szCs w:val="22"/>
        </w:rPr>
        <w:t xml:space="preserve"> i współtwórczynią platformy </w:t>
      </w:r>
      <w:proofErr w:type="spellStart"/>
      <w:r w:rsidRPr="00907CDC">
        <w:rPr>
          <w:rFonts w:ascii="Calibri" w:hAnsi="Calibri" w:cs="Calibri"/>
          <w:sz w:val="22"/>
          <w:szCs w:val="22"/>
        </w:rPr>
        <w:t>Trendify</w:t>
      </w:r>
      <w:proofErr w:type="spellEnd"/>
      <w:r w:rsidRPr="00907CDC">
        <w:rPr>
          <w:rFonts w:ascii="Calibri" w:hAnsi="Calibri" w:cs="Calibri"/>
          <w:sz w:val="22"/>
          <w:szCs w:val="22"/>
        </w:rPr>
        <w:t xml:space="preserve"> – jednego z najbardziej wpływowych źródeł wiedzy o trendach konsumenckich i estetycznych w Polsce. W ramach współpracy </w:t>
      </w:r>
      <w:proofErr w:type="spellStart"/>
      <w:r w:rsidRPr="00907CDC">
        <w:rPr>
          <w:rFonts w:ascii="Calibri" w:hAnsi="Calibri" w:cs="Calibri"/>
          <w:sz w:val="22"/>
          <w:szCs w:val="22"/>
        </w:rPr>
        <w:t>Trendify</w:t>
      </w:r>
      <w:proofErr w:type="spellEnd"/>
      <w:r w:rsidRPr="00907CDC">
        <w:rPr>
          <w:rFonts w:ascii="Calibri" w:hAnsi="Calibri" w:cs="Calibri"/>
          <w:sz w:val="22"/>
          <w:szCs w:val="22"/>
        </w:rPr>
        <w:t xml:space="preserve"> przygotowało specjalne opracowanie analizujące </w:t>
      </w:r>
      <w:proofErr w:type="spellStart"/>
      <w:r w:rsidRPr="00907CDC">
        <w:rPr>
          <w:rFonts w:ascii="Calibri" w:hAnsi="Calibri" w:cs="Calibri"/>
          <w:sz w:val="22"/>
          <w:szCs w:val="22"/>
        </w:rPr>
        <w:t>wellness</w:t>
      </w:r>
      <w:proofErr w:type="spellEnd"/>
      <w:r w:rsidRPr="00907CDC">
        <w:rPr>
          <w:rFonts w:ascii="Calibri" w:hAnsi="Calibri" w:cs="Calibri"/>
          <w:sz w:val="22"/>
          <w:szCs w:val="22"/>
        </w:rPr>
        <w:t xml:space="preserve"> design jako trend kulturowy, który łączy architekturę, zdrowie, neurobiologię i projektowanie emocji.</w:t>
      </w:r>
    </w:p>
    <w:p w14:paraId="4745B283" w14:textId="77777777" w:rsidR="00D6284D" w:rsidRPr="00907CDC" w:rsidRDefault="00D6284D" w:rsidP="00D6284D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76CE792" w14:textId="75473192" w:rsidR="00F839BB" w:rsidRPr="00907CDC" w:rsidRDefault="00F839BB" w:rsidP="00D6284D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07CDC">
        <w:rPr>
          <w:rFonts w:ascii="Calibri" w:hAnsi="Calibri" w:cs="Calibri"/>
          <w:b/>
          <w:bCs/>
          <w:sz w:val="22"/>
          <w:szCs w:val="22"/>
        </w:rPr>
        <w:t>Nie pierwszy raz OKNOPLAST zaskakuje formą. Komunikacja inspirowana sztuką i designem</w:t>
      </w:r>
    </w:p>
    <w:p w14:paraId="74B080AC" w14:textId="09C6B1EF" w:rsidR="00F839BB" w:rsidRPr="00907CDC" w:rsidRDefault="00F839BB" w:rsidP="00D628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Kampania „</w:t>
      </w:r>
      <w:proofErr w:type="spellStart"/>
      <w:r w:rsidRPr="00907CDC">
        <w:rPr>
          <w:rFonts w:ascii="Calibri" w:hAnsi="Calibri" w:cs="Calibri"/>
          <w:sz w:val="22"/>
          <w:szCs w:val="22"/>
        </w:rPr>
        <w:t>Wellness</w:t>
      </w:r>
      <w:proofErr w:type="spellEnd"/>
      <w:r w:rsidRPr="00907CDC">
        <w:rPr>
          <w:rFonts w:ascii="Calibri" w:hAnsi="Calibri" w:cs="Calibri"/>
          <w:sz w:val="22"/>
          <w:szCs w:val="22"/>
        </w:rPr>
        <w:t xml:space="preserve"> Design” to kolejny krok w strategii komunikacyjnej OKNOPLAST, opartej na łączeniu technologii, designu i kultury. Marka od lat podkreśla swoje zaangażowanie w sztukę współczesną i świadome projektowanie.</w:t>
      </w:r>
    </w:p>
    <w:p w14:paraId="324537C7" w14:textId="77777777" w:rsidR="00F839BB" w:rsidRPr="00907CDC" w:rsidRDefault="00F839BB" w:rsidP="00D628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„</w:t>
      </w:r>
      <w:r w:rsidRPr="00907CDC">
        <w:rPr>
          <w:rFonts w:ascii="Calibri" w:hAnsi="Calibri" w:cs="Calibri"/>
          <w:i/>
          <w:iCs/>
          <w:sz w:val="22"/>
          <w:szCs w:val="22"/>
        </w:rPr>
        <w:t>W OKNOPLAST wierzymy, że sztuka ma moc kształtowania przestrzeni i wpływania na nasze emocje. Dlatego od ponad 30 lat łączymy innowacyjną technologię z inspirującym designem, tworząc produkty, które nie tylko pełnią funkcje użytkowe, ale także wzbogacają estetykę wnętrz</w:t>
      </w:r>
      <w:r w:rsidRPr="00907CDC">
        <w:rPr>
          <w:rFonts w:ascii="Calibri" w:hAnsi="Calibri" w:cs="Calibri"/>
          <w:sz w:val="22"/>
          <w:szCs w:val="22"/>
        </w:rPr>
        <w:t>” – mówi Jonasz Wiercioch.</w:t>
      </w:r>
    </w:p>
    <w:p w14:paraId="637EC4AF" w14:textId="77777777" w:rsidR="00F839BB" w:rsidRPr="00907CDC" w:rsidRDefault="00F839BB" w:rsidP="00D628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Działania marketingowe marki konsekwentnie wykraczają poza schemat – zamiast klasycznych kampanii produktowych, OKNOPLAST sięga po język emocji, kultury, sztuki i zdrowia. To strategia, która przyciąga uwagę i realnie wpływa na postrzeganie marki jako lidera innowacyjnego podejścia w branży okiennej.</w:t>
      </w:r>
    </w:p>
    <w:p w14:paraId="114C69F5" w14:textId="77777777" w:rsidR="00F839BB" w:rsidRPr="00907CDC" w:rsidRDefault="00F839BB" w:rsidP="00D628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C48328D" w14:textId="31B6B5FB" w:rsidR="00D10CB8" w:rsidRPr="00907CDC" w:rsidRDefault="00D10CB8" w:rsidP="00D628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b/>
          <w:bCs/>
          <w:sz w:val="22"/>
          <w:szCs w:val="22"/>
        </w:rPr>
        <w:lastRenderedPageBreak/>
        <w:t>Pełny raport plus wywiady z Natalią Olszewską dostępne są na:</w:t>
      </w:r>
      <w:r w:rsidRPr="00907CDC">
        <w:rPr>
          <w:rFonts w:ascii="Calibri" w:hAnsi="Calibri" w:cs="Calibri"/>
          <w:sz w:val="22"/>
          <w:szCs w:val="22"/>
        </w:rPr>
        <w:t xml:space="preserve"> https://oknoplast.com.pl/wellness-design/</w:t>
      </w:r>
    </w:p>
    <w:p w14:paraId="3D18D24A" w14:textId="77777777" w:rsidR="00D10CB8" w:rsidRPr="00907CDC" w:rsidRDefault="00D10CB8" w:rsidP="00D628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2516E2D" w14:textId="7ED39CAA" w:rsidR="00B31943" w:rsidRPr="00907CDC" w:rsidRDefault="00B31943" w:rsidP="00D628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--------------------------------------------------------------------------------------------------------------------------</w:t>
      </w:r>
    </w:p>
    <w:p w14:paraId="58FC741C" w14:textId="77777777" w:rsidR="00B31943" w:rsidRDefault="00B31943" w:rsidP="00D6284D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07CDC">
        <w:rPr>
          <w:rFonts w:ascii="Calibri" w:hAnsi="Calibri" w:cs="Calibri"/>
          <w:b/>
          <w:bCs/>
          <w:sz w:val="22"/>
          <w:szCs w:val="22"/>
        </w:rPr>
        <w:t>Kontakt dla mediów</w:t>
      </w:r>
    </w:p>
    <w:p w14:paraId="626F1106" w14:textId="77777777" w:rsidR="00907CDC" w:rsidRPr="00907CDC" w:rsidRDefault="00907CDC" w:rsidP="00907CD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 xml:space="preserve">Patrycja Ogrodnik </w:t>
      </w:r>
    </w:p>
    <w:p w14:paraId="59ED02BF" w14:textId="77777777" w:rsidR="00907CDC" w:rsidRPr="00907CDC" w:rsidRDefault="00907CDC" w:rsidP="00907CD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PR Manager</w:t>
      </w:r>
    </w:p>
    <w:p w14:paraId="748F44FB" w14:textId="77777777" w:rsidR="00907CDC" w:rsidRPr="00907CDC" w:rsidRDefault="00907CDC" w:rsidP="00907CD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hyperlink r:id="rId8" w:history="1">
        <w:r w:rsidRPr="00907CDC">
          <w:rPr>
            <w:rStyle w:val="Hipercze"/>
            <w:rFonts w:ascii="Calibri" w:hAnsi="Calibri" w:cs="Calibri"/>
            <w:color w:val="auto"/>
            <w:sz w:val="22"/>
            <w:szCs w:val="22"/>
          </w:rPr>
          <w:t>p.ogrodnik@commplace.com.pl</w:t>
        </w:r>
      </w:hyperlink>
    </w:p>
    <w:p w14:paraId="37564B18" w14:textId="7B75ABA8" w:rsidR="00907CDC" w:rsidRPr="00907CDC" w:rsidRDefault="00907CDC" w:rsidP="00907CD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tel. 692 333</w:t>
      </w:r>
      <w:r>
        <w:rPr>
          <w:rFonts w:ascii="Calibri" w:hAnsi="Calibri" w:cs="Calibri"/>
          <w:sz w:val="22"/>
          <w:szCs w:val="22"/>
        </w:rPr>
        <w:t> </w:t>
      </w:r>
      <w:r w:rsidRPr="00907CDC">
        <w:rPr>
          <w:rFonts w:ascii="Calibri" w:hAnsi="Calibri" w:cs="Calibri"/>
          <w:sz w:val="22"/>
          <w:szCs w:val="22"/>
        </w:rPr>
        <w:t>175</w:t>
      </w:r>
    </w:p>
    <w:p w14:paraId="5B2BFE37" w14:textId="77777777" w:rsidR="00907CDC" w:rsidRDefault="00907CDC" w:rsidP="00D6284D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64FE774" w14:textId="77777777" w:rsidR="00907CDC" w:rsidRPr="00907CDC" w:rsidRDefault="00907CDC" w:rsidP="00D6284D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907CDC" w:rsidRPr="00907CDC" w14:paraId="74453079" w14:textId="77777777" w:rsidTr="00914D9C">
        <w:trPr>
          <w:trHeight w:val="1191"/>
        </w:trPr>
        <w:tc>
          <w:tcPr>
            <w:tcW w:w="14359" w:type="dxa"/>
            <w:hideMark/>
          </w:tcPr>
          <w:p w14:paraId="0BE5DAD8" w14:textId="77777777" w:rsidR="00914D9C" w:rsidRPr="00907CDC" w:rsidRDefault="00914D9C">
            <w:pPr>
              <w:pStyle w:val="xmsonormal"/>
              <w:spacing w:before="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b/>
                <w:bCs/>
                <w:sz w:val="20"/>
                <w:szCs w:val="20"/>
              </w:rPr>
              <w:t>Zuzanna Dyba</w:t>
            </w:r>
          </w:p>
          <w:p w14:paraId="0C0940CD" w14:textId="77777777" w:rsidR="00914D9C" w:rsidRPr="00907CDC" w:rsidRDefault="00914D9C">
            <w:pPr>
              <w:pStyle w:val="xmsonormal"/>
              <w:spacing w:before="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sz w:val="20"/>
                <w:szCs w:val="20"/>
              </w:rPr>
              <w:t>Specjalista ds.PR</w:t>
            </w:r>
          </w:p>
          <w:p w14:paraId="5A07B204" w14:textId="77777777" w:rsidR="00914D9C" w:rsidRPr="00907CDC" w:rsidRDefault="00914D9C">
            <w:pPr>
              <w:pStyle w:val="xmsonormal"/>
              <w:spacing w:before="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sz w:val="20"/>
                <w:szCs w:val="20"/>
              </w:rPr>
              <w:t>+48 666 870 580</w:t>
            </w:r>
          </w:p>
        </w:tc>
      </w:tr>
      <w:tr w:rsidR="00914D9C" w:rsidRPr="00907CDC" w14:paraId="3F17CFC5" w14:textId="77777777" w:rsidTr="00914D9C">
        <w:trPr>
          <w:trHeight w:val="854"/>
        </w:trPr>
        <w:tc>
          <w:tcPr>
            <w:tcW w:w="14359" w:type="dxa"/>
            <w:hideMark/>
          </w:tcPr>
          <w:p w14:paraId="1D6176D0" w14:textId="77777777" w:rsidR="00914D9C" w:rsidRPr="00907CDC" w:rsidRDefault="00914D9C">
            <w:pPr>
              <w:pStyle w:val="xmsonormal"/>
              <w:spacing w:before="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hyperlink r:id="rId9" w:tgtFrame="_blank" w:history="1">
              <w:r w:rsidRPr="00907CDC">
                <w:rPr>
                  <w:rStyle w:val="Hipercze"/>
                  <w:rFonts w:ascii="Helvetica Neue" w:hAnsi="Helvetica Neue"/>
                  <w:color w:val="auto"/>
                  <w:sz w:val="20"/>
                  <w:szCs w:val="20"/>
                </w:rPr>
                <w:t>Z.Dyba@oknoplast.c</w:t>
              </w:r>
              <w:r w:rsidRPr="00907CDC">
                <w:rPr>
                  <w:rStyle w:val="Hipercze"/>
                  <w:rFonts w:ascii="Helvetica Neue" w:hAnsi="Helvetica Neue"/>
                  <w:color w:val="auto"/>
                  <w:sz w:val="20"/>
                  <w:szCs w:val="20"/>
                </w:rPr>
                <w:t>o</w:t>
              </w:r>
              <w:r w:rsidRPr="00907CDC">
                <w:rPr>
                  <w:rStyle w:val="Hipercze"/>
                  <w:rFonts w:ascii="Helvetica Neue" w:hAnsi="Helvetica Neue"/>
                  <w:color w:val="auto"/>
                  <w:sz w:val="20"/>
                  <w:szCs w:val="20"/>
                </w:rPr>
                <w:t>m.pl</w:t>
              </w:r>
            </w:hyperlink>
          </w:p>
        </w:tc>
      </w:tr>
    </w:tbl>
    <w:p w14:paraId="4358FC01" w14:textId="77777777" w:rsidR="00914D9C" w:rsidRPr="00907CDC" w:rsidRDefault="00914D9C" w:rsidP="00D628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B9AEDBE" w14:textId="77777777" w:rsidR="00914D9C" w:rsidRPr="00907CDC" w:rsidRDefault="00914D9C" w:rsidP="00D628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sectPr w:rsidR="00914D9C" w:rsidRPr="00907CDC">
      <w:head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BD483" w14:textId="77777777" w:rsidR="00D03FE5" w:rsidRDefault="00D03FE5">
      <w:r>
        <w:separator/>
      </w:r>
    </w:p>
  </w:endnote>
  <w:endnote w:type="continuationSeparator" w:id="0">
    <w:p w14:paraId="41A3C172" w14:textId="77777777" w:rsidR="00D03FE5" w:rsidRDefault="00D03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5C9A3" w14:textId="77777777" w:rsidR="00D03FE5" w:rsidRDefault="00D03FE5">
      <w:r>
        <w:separator/>
      </w:r>
    </w:p>
  </w:footnote>
  <w:footnote w:type="continuationSeparator" w:id="0">
    <w:p w14:paraId="5791F096" w14:textId="77777777" w:rsidR="00D03FE5" w:rsidRDefault="00D03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C389187" w:rsidR="00B35CB7" w:rsidRDefault="00E7739A">
    <w:pPr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6133BEA9" wp14:editId="163C161A">
          <wp:extent cx="1464990" cy="393700"/>
          <wp:effectExtent l="0" t="0" r="0" b="0"/>
          <wp:docPr id="751283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283403" name="Obraz 7512834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452" cy="395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B34D2"/>
    <w:multiLevelType w:val="hybridMultilevel"/>
    <w:tmpl w:val="1E6A2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B01F3"/>
    <w:multiLevelType w:val="hybridMultilevel"/>
    <w:tmpl w:val="FE686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24CA0"/>
    <w:multiLevelType w:val="hybridMultilevel"/>
    <w:tmpl w:val="C4A6C064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403765"/>
    <w:multiLevelType w:val="hybridMultilevel"/>
    <w:tmpl w:val="C4160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E67D5E"/>
    <w:multiLevelType w:val="hybridMultilevel"/>
    <w:tmpl w:val="ABBE1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3"/>
  </w:num>
  <w:num w:numId="2" w16cid:durableId="1013998031">
    <w:abstractNumId w:val="5"/>
  </w:num>
  <w:num w:numId="3" w16cid:durableId="1093742402">
    <w:abstractNumId w:val="1"/>
  </w:num>
  <w:num w:numId="4" w16cid:durableId="755131662">
    <w:abstractNumId w:val="0"/>
  </w:num>
  <w:num w:numId="5" w16cid:durableId="1419788756">
    <w:abstractNumId w:val="2"/>
  </w:num>
  <w:num w:numId="6" w16cid:durableId="9328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27ED"/>
    <w:rsid w:val="00057D08"/>
    <w:rsid w:val="000700D7"/>
    <w:rsid w:val="00077089"/>
    <w:rsid w:val="000917FE"/>
    <w:rsid w:val="000A72E0"/>
    <w:rsid w:val="000A7EFA"/>
    <w:rsid w:val="000B0E86"/>
    <w:rsid w:val="000B4D81"/>
    <w:rsid w:val="000C0401"/>
    <w:rsid w:val="000E1AD0"/>
    <w:rsid w:val="000E46F7"/>
    <w:rsid w:val="000E7AEB"/>
    <w:rsid w:val="00116976"/>
    <w:rsid w:val="0014397C"/>
    <w:rsid w:val="0014500C"/>
    <w:rsid w:val="00166AAF"/>
    <w:rsid w:val="00172021"/>
    <w:rsid w:val="00186D73"/>
    <w:rsid w:val="001A58CD"/>
    <w:rsid w:val="001A7E06"/>
    <w:rsid w:val="001B0F64"/>
    <w:rsid w:val="001D0A18"/>
    <w:rsid w:val="001E4C73"/>
    <w:rsid w:val="001F3900"/>
    <w:rsid w:val="00211018"/>
    <w:rsid w:val="00221A74"/>
    <w:rsid w:val="00251DE0"/>
    <w:rsid w:val="0026269D"/>
    <w:rsid w:val="002629DD"/>
    <w:rsid w:val="0028322F"/>
    <w:rsid w:val="0028539E"/>
    <w:rsid w:val="00291247"/>
    <w:rsid w:val="00293AA5"/>
    <w:rsid w:val="002A43FB"/>
    <w:rsid w:val="002B3FD5"/>
    <w:rsid w:val="002C1C1D"/>
    <w:rsid w:val="002C71D3"/>
    <w:rsid w:val="002D4142"/>
    <w:rsid w:val="002D4775"/>
    <w:rsid w:val="002D6419"/>
    <w:rsid w:val="002E0533"/>
    <w:rsid w:val="002E275A"/>
    <w:rsid w:val="00327FF4"/>
    <w:rsid w:val="003367A4"/>
    <w:rsid w:val="003441F1"/>
    <w:rsid w:val="00347B83"/>
    <w:rsid w:val="00347CB9"/>
    <w:rsid w:val="00350FC5"/>
    <w:rsid w:val="00361447"/>
    <w:rsid w:val="00365A12"/>
    <w:rsid w:val="00384F8F"/>
    <w:rsid w:val="00393ABB"/>
    <w:rsid w:val="0039549E"/>
    <w:rsid w:val="003A3792"/>
    <w:rsid w:val="003B7B81"/>
    <w:rsid w:val="003F5FA0"/>
    <w:rsid w:val="003F6B4B"/>
    <w:rsid w:val="00402D9B"/>
    <w:rsid w:val="004055BF"/>
    <w:rsid w:val="0041387F"/>
    <w:rsid w:val="00415140"/>
    <w:rsid w:val="00432BAC"/>
    <w:rsid w:val="0045401B"/>
    <w:rsid w:val="00454135"/>
    <w:rsid w:val="00463BC1"/>
    <w:rsid w:val="004821CF"/>
    <w:rsid w:val="004829C2"/>
    <w:rsid w:val="004875DA"/>
    <w:rsid w:val="00496A4A"/>
    <w:rsid w:val="004A1607"/>
    <w:rsid w:val="004A1D43"/>
    <w:rsid w:val="004B157B"/>
    <w:rsid w:val="004B5367"/>
    <w:rsid w:val="004C4F64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60D4E"/>
    <w:rsid w:val="00573D08"/>
    <w:rsid w:val="00590003"/>
    <w:rsid w:val="005B5297"/>
    <w:rsid w:val="005C0860"/>
    <w:rsid w:val="005C27F5"/>
    <w:rsid w:val="005F1B78"/>
    <w:rsid w:val="006112C2"/>
    <w:rsid w:val="00617F10"/>
    <w:rsid w:val="00627DE7"/>
    <w:rsid w:val="006328DD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36D3"/>
    <w:rsid w:val="0072409F"/>
    <w:rsid w:val="00730A89"/>
    <w:rsid w:val="00731697"/>
    <w:rsid w:val="00742A3D"/>
    <w:rsid w:val="00743AC2"/>
    <w:rsid w:val="007440E7"/>
    <w:rsid w:val="00747038"/>
    <w:rsid w:val="007637F1"/>
    <w:rsid w:val="00767703"/>
    <w:rsid w:val="00772A79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00"/>
    <w:rsid w:val="00853623"/>
    <w:rsid w:val="00870D8D"/>
    <w:rsid w:val="00882B3F"/>
    <w:rsid w:val="00885B1D"/>
    <w:rsid w:val="008A5762"/>
    <w:rsid w:val="008B3E3E"/>
    <w:rsid w:val="008B5287"/>
    <w:rsid w:val="008B718B"/>
    <w:rsid w:val="008C2E13"/>
    <w:rsid w:val="008C7694"/>
    <w:rsid w:val="008D286C"/>
    <w:rsid w:val="008D3184"/>
    <w:rsid w:val="008F57D1"/>
    <w:rsid w:val="009028C1"/>
    <w:rsid w:val="00907CDC"/>
    <w:rsid w:val="00914C55"/>
    <w:rsid w:val="00914D9C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B4B4A"/>
    <w:rsid w:val="009C2278"/>
    <w:rsid w:val="009C42DB"/>
    <w:rsid w:val="009D0AF6"/>
    <w:rsid w:val="009D5A4B"/>
    <w:rsid w:val="009E1653"/>
    <w:rsid w:val="009E72B6"/>
    <w:rsid w:val="00A01ECE"/>
    <w:rsid w:val="00A2294E"/>
    <w:rsid w:val="00A43156"/>
    <w:rsid w:val="00A44C90"/>
    <w:rsid w:val="00A53AA4"/>
    <w:rsid w:val="00A71E71"/>
    <w:rsid w:val="00A845FC"/>
    <w:rsid w:val="00A96397"/>
    <w:rsid w:val="00AA0E23"/>
    <w:rsid w:val="00AA2D10"/>
    <w:rsid w:val="00AD59EF"/>
    <w:rsid w:val="00AF1260"/>
    <w:rsid w:val="00AF41D5"/>
    <w:rsid w:val="00B154D2"/>
    <w:rsid w:val="00B247AC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041"/>
    <w:rsid w:val="00BB0CB1"/>
    <w:rsid w:val="00BC35D6"/>
    <w:rsid w:val="00BD64A3"/>
    <w:rsid w:val="00BD7A12"/>
    <w:rsid w:val="00C032D2"/>
    <w:rsid w:val="00C10032"/>
    <w:rsid w:val="00C13DFD"/>
    <w:rsid w:val="00C14A45"/>
    <w:rsid w:val="00C177F0"/>
    <w:rsid w:val="00C17A2B"/>
    <w:rsid w:val="00C22148"/>
    <w:rsid w:val="00C25A0B"/>
    <w:rsid w:val="00C308BF"/>
    <w:rsid w:val="00C81C5B"/>
    <w:rsid w:val="00CB62BD"/>
    <w:rsid w:val="00CD1F2F"/>
    <w:rsid w:val="00CF179E"/>
    <w:rsid w:val="00D03FE5"/>
    <w:rsid w:val="00D065F2"/>
    <w:rsid w:val="00D10CB8"/>
    <w:rsid w:val="00D1216C"/>
    <w:rsid w:val="00D168BE"/>
    <w:rsid w:val="00D23DFC"/>
    <w:rsid w:val="00D45F4A"/>
    <w:rsid w:val="00D465B1"/>
    <w:rsid w:val="00D46802"/>
    <w:rsid w:val="00D60C67"/>
    <w:rsid w:val="00D6284D"/>
    <w:rsid w:val="00D63602"/>
    <w:rsid w:val="00D71544"/>
    <w:rsid w:val="00D8713A"/>
    <w:rsid w:val="00DA3B25"/>
    <w:rsid w:val="00DB6149"/>
    <w:rsid w:val="00DB772A"/>
    <w:rsid w:val="00DB7922"/>
    <w:rsid w:val="00DC1039"/>
    <w:rsid w:val="00DC319C"/>
    <w:rsid w:val="00DC4F09"/>
    <w:rsid w:val="00DD4A0E"/>
    <w:rsid w:val="00DD7E8B"/>
    <w:rsid w:val="00DF32C5"/>
    <w:rsid w:val="00DF7A2A"/>
    <w:rsid w:val="00E00F5B"/>
    <w:rsid w:val="00E14061"/>
    <w:rsid w:val="00E20909"/>
    <w:rsid w:val="00E3123C"/>
    <w:rsid w:val="00E4279E"/>
    <w:rsid w:val="00E43089"/>
    <w:rsid w:val="00E45634"/>
    <w:rsid w:val="00E46E06"/>
    <w:rsid w:val="00E7156E"/>
    <w:rsid w:val="00E73C95"/>
    <w:rsid w:val="00E77087"/>
    <w:rsid w:val="00E7739A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74A39"/>
    <w:rsid w:val="00F839BB"/>
    <w:rsid w:val="00F84552"/>
    <w:rsid w:val="00F873B4"/>
    <w:rsid w:val="00F90069"/>
    <w:rsid w:val="00FA69C2"/>
    <w:rsid w:val="00FC4A72"/>
    <w:rsid w:val="00FD0642"/>
    <w:rsid w:val="00FD1622"/>
    <w:rsid w:val="00FD293D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 w:line="259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260"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C0860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D293D"/>
    <w:rPr>
      <w:i/>
      <w:iCs/>
    </w:rPr>
  </w:style>
  <w:style w:type="paragraph" w:styleId="Poprawka">
    <w:name w:val="Revision"/>
    <w:hidden/>
    <w:uiPriority w:val="99"/>
    <w:semiHidden/>
    <w:rsid w:val="00C17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ny"/>
    <w:rsid w:val="00914D9C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907C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.Dyba@oknoplast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2025-08-05T09:16:00Z</dcterms:created>
  <dcterms:modified xsi:type="dcterms:W3CDTF">2025-08-05T09:16:00Z</dcterms:modified>
</cp:coreProperties>
</file>