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4A480" w14:textId="77777777" w:rsidR="00C94CA7" w:rsidRPr="00256C7A" w:rsidRDefault="00000000">
      <w:pPr>
        <w:jc w:val="both"/>
        <w:rPr>
          <w:b/>
          <w:bCs/>
          <w:sz w:val="24"/>
          <w:szCs w:val="24"/>
        </w:rPr>
      </w:pPr>
      <w:r w:rsidRPr="00256C7A">
        <w:rPr>
          <w:b/>
          <w:bCs/>
          <w:sz w:val="24"/>
          <w:szCs w:val="24"/>
        </w:rPr>
        <w:t>Projekt kuchni: luksus czy konieczność?</w:t>
      </w:r>
    </w:p>
    <w:p w14:paraId="4F379B4A" w14:textId="77777777" w:rsidR="00C94CA7" w:rsidRPr="00256C7A" w:rsidRDefault="00000000">
      <w:p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Kiedyś kuchnia była pomieszczeniem technicznym. Dziś to przestrzeń wielofunkcyjna – gotujemy, spotykamy się, pracujemy przy blacie, dzieci odrabiają lekcje, a goście naturalnie gromadzą się właśnie tutaj. W efekcie staje się centrum codziennego życia, a decyzje projektowe zaczynają mieć realny wpływ na komfort całej rodziny. I tu dochodzimy do kluczowego pytania: czy profesjonalny projekt kuchni to luksus, czy racjonalna inwestycja?</w:t>
      </w:r>
    </w:p>
    <w:p w14:paraId="234D4917" w14:textId="77777777" w:rsidR="00C94CA7" w:rsidRPr="00256C7A" w:rsidRDefault="00000000">
      <w:pPr>
        <w:jc w:val="both"/>
        <w:rPr>
          <w:b/>
          <w:bCs/>
          <w:sz w:val="24"/>
          <w:szCs w:val="24"/>
        </w:rPr>
      </w:pPr>
      <w:r w:rsidRPr="00256C7A">
        <w:rPr>
          <w:b/>
          <w:bCs/>
          <w:sz w:val="24"/>
          <w:szCs w:val="24"/>
        </w:rPr>
        <w:t xml:space="preserve">Czy projekt kuchni to luksus? </w:t>
      </w:r>
    </w:p>
    <w:p w14:paraId="66F9BDB6" w14:textId="77777777" w:rsidR="00C94CA7" w:rsidRPr="00256C7A" w:rsidRDefault="00000000">
      <w:p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Samodzielne zaprojektowanie kuchni „na oko” może wyglądać jak oszczędność. Tyle że kuchnia to nie komoda, którą da się przestawić po miesiącu. To system naczyń połączonych: instalacje, ergonomia, sprzęty, wentylacja, oświetlenie, materiały. Gdy coś nie zagra, konsekwencje bywają drogie.</w:t>
      </w:r>
    </w:p>
    <w:p w14:paraId="15EFDE77" w14:textId="77777777" w:rsidR="00C94CA7" w:rsidRPr="00256C7A" w:rsidRDefault="00000000">
      <w:p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Najczęstsze problemy, które wychodzą dopiero po czasie:</w:t>
      </w:r>
    </w:p>
    <w:p w14:paraId="2E362B90" w14:textId="77777777" w:rsidR="00C94CA7" w:rsidRPr="00256C7A" w:rsidRDefault="00000000">
      <w:pPr>
        <w:numPr>
          <w:ilvl w:val="0"/>
          <w:numId w:val="1"/>
        </w:numPr>
        <w:jc w:val="both"/>
        <w:rPr>
          <w:sz w:val="24"/>
          <w:szCs w:val="24"/>
        </w:rPr>
      </w:pPr>
      <w:r w:rsidRPr="00256C7A">
        <w:rPr>
          <w:b/>
          <w:bCs/>
          <w:sz w:val="24"/>
          <w:szCs w:val="24"/>
        </w:rPr>
        <w:t>kolizje sprzętów</w:t>
      </w:r>
      <w:r w:rsidRPr="00256C7A">
        <w:rPr>
          <w:sz w:val="24"/>
          <w:szCs w:val="24"/>
        </w:rPr>
        <w:t xml:space="preserve"> (np. zmywarka blokuje przejście, piekarnik otwiera się na ciąg komunikacyjny),</w:t>
      </w:r>
    </w:p>
    <w:p w14:paraId="6F31ECDB" w14:textId="77777777" w:rsidR="00C94CA7" w:rsidRPr="00256C7A" w:rsidRDefault="00000000">
      <w:pPr>
        <w:numPr>
          <w:ilvl w:val="0"/>
          <w:numId w:val="1"/>
        </w:numPr>
        <w:jc w:val="both"/>
        <w:rPr>
          <w:sz w:val="24"/>
          <w:szCs w:val="24"/>
        </w:rPr>
      </w:pPr>
      <w:r w:rsidRPr="00256C7A">
        <w:rPr>
          <w:b/>
          <w:bCs/>
          <w:sz w:val="24"/>
          <w:szCs w:val="24"/>
        </w:rPr>
        <w:t>błędy instalacyjne</w:t>
      </w:r>
      <w:r w:rsidRPr="00256C7A">
        <w:rPr>
          <w:sz w:val="24"/>
          <w:szCs w:val="24"/>
        </w:rPr>
        <w:t xml:space="preserve"> (gniazda w złych miejscach, zasilanie pod niewłaściwe urządzenia, brak miejsca na syfon/odpływ),</w:t>
      </w:r>
    </w:p>
    <w:p w14:paraId="69587A94" w14:textId="77777777" w:rsidR="00C94CA7" w:rsidRPr="00256C7A" w:rsidRDefault="00000000">
      <w:pPr>
        <w:numPr>
          <w:ilvl w:val="0"/>
          <w:numId w:val="1"/>
        </w:numPr>
        <w:jc w:val="both"/>
        <w:rPr>
          <w:sz w:val="24"/>
          <w:szCs w:val="24"/>
        </w:rPr>
      </w:pPr>
      <w:r w:rsidRPr="00256C7A">
        <w:rPr>
          <w:b/>
          <w:bCs/>
          <w:sz w:val="24"/>
          <w:szCs w:val="24"/>
        </w:rPr>
        <w:t>niefunkcjonalny układ pracy</w:t>
      </w:r>
      <w:r w:rsidRPr="00256C7A">
        <w:rPr>
          <w:sz w:val="24"/>
          <w:szCs w:val="24"/>
        </w:rPr>
        <w:t xml:space="preserve"> (złe odległości między strefą lodówki, zlewu i płyty),</w:t>
      </w:r>
    </w:p>
    <w:p w14:paraId="026364B3" w14:textId="77777777" w:rsidR="00C94CA7" w:rsidRPr="00256C7A" w:rsidRDefault="00000000">
      <w:pPr>
        <w:numPr>
          <w:ilvl w:val="0"/>
          <w:numId w:val="1"/>
        </w:numPr>
        <w:jc w:val="both"/>
        <w:rPr>
          <w:sz w:val="24"/>
          <w:szCs w:val="24"/>
        </w:rPr>
      </w:pPr>
      <w:r w:rsidRPr="00256C7A">
        <w:rPr>
          <w:b/>
          <w:bCs/>
          <w:sz w:val="24"/>
          <w:szCs w:val="24"/>
        </w:rPr>
        <w:t>nietrafione materiały</w:t>
      </w:r>
      <w:r w:rsidRPr="00256C7A">
        <w:rPr>
          <w:sz w:val="24"/>
          <w:szCs w:val="24"/>
        </w:rPr>
        <w:t xml:space="preserve"> (puchnące fronty, blaty wrażliwe na temperaturę, okleiny podatne na uszkodzenia),</w:t>
      </w:r>
    </w:p>
    <w:p w14:paraId="3A1ACDD7" w14:textId="77777777" w:rsidR="00C94CA7" w:rsidRPr="00256C7A" w:rsidRDefault="00000000">
      <w:pPr>
        <w:numPr>
          <w:ilvl w:val="0"/>
          <w:numId w:val="1"/>
        </w:numPr>
        <w:jc w:val="both"/>
        <w:rPr>
          <w:sz w:val="24"/>
          <w:szCs w:val="24"/>
        </w:rPr>
      </w:pPr>
      <w:r w:rsidRPr="00256C7A">
        <w:rPr>
          <w:b/>
          <w:bCs/>
          <w:sz w:val="24"/>
          <w:szCs w:val="24"/>
        </w:rPr>
        <w:t>źle zaplanowane przechowywanie</w:t>
      </w:r>
      <w:r w:rsidRPr="00256C7A">
        <w:rPr>
          <w:sz w:val="24"/>
          <w:szCs w:val="24"/>
        </w:rPr>
        <w:t xml:space="preserve"> (za mało miejsca na zapasy, sprzęty, segregację odpadów),</w:t>
      </w:r>
    </w:p>
    <w:p w14:paraId="31578E65" w14:textId="77777777" w:rsidR="00C94CA7" w:rsidRPr="00256C7A" w:rsidRDefault="00000000">
      <w:pPr>
        <w:numPr>
          <w:ilvl w:val="0"/>
          <w:numId w:val="1"/>
        </w:numPr>
        <w:jc w:val="both"/>
        <w:rPr>
          <w:sz w:val="24"/>
          <w:szCs w:val="24"/>
        </w:rPr>
      </w:pPr>
      <w:r w:rsidRPr="00256C7A">
        <w:rPr>
          <w:b/>
          <w:bCs/>
          <w:sz w:val="24"/>
          <w:szCs w:val="24"/>
        </w:rPr>
        <w:t>zła ergonomia</w:t>
      </w:r>
      <w:r w:rsidRPr="00256C7A">
        <w:rPr>
          <w:sz w:val="24"/>
          <w:szCs w:val="24"/>
        </w:rPr>
        <w:t xml:space="preserve"> (wysokości blatów „uniwersalne”, które okazują się niewygodne i obciążające kręgosłup).</w:t>
      </w:r>
    </w:p>
    <w:p w14:paraId="06FE88A5" w14:textId="11043BF2" w:rsidR="00C94CA7" w:rsidRPr="00256C7A" w:rsidRDefault="00000000">
      <w:p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Profesjonalny projekt kuchni nie polega na „ładnym rysunku”. To proces, który ma wyeliminować błędy – aby uniknąć dodatkowych faktur za przeróbki.</w:t>
      </w:r>
    </w:p>
    <w:p w14:paraId="6DCCCE26" w14:textId="77777777" w:rsidR="00C94CA7" w:rsidRPr="00256C7A" w:rsidRDefault="00000000">
      <w:pPr>
        <w:jc w:val="both"/>
        <w:rPr>
          <w:sz w:val="24"/>
          <w:szCs w:val="24"/>
        </w:rPr>
      </w:pPr>
      <w:r w:rsidRPr="00256C7A">
        <w:rPr>
          <w:i/>
          <w:iCs/>
          <w:sz w:val="24"/>
          <w:szCs w:val="24"/>
        </w:rPr>
        <w:t>– „Kuchnia to dziś centrum dowodzenia domu, a nie tylko miejsce gotowania. To tu kumulują się najważniejsze czynności i największe obciążenia: para, wysoka temperatura, woda, intensywne użytkowanie, wiele osób w tym samym czasie. Dlatego błędy w kuchni są najbardziej kosztowne i najbardziej odczuwalne – bo wracają codziennie”</w:t>
      </w:r>
      <w:r w:rsidRPr="00256C7A">
        <w:rPr>
          <w:sz w:val="24"/>
          <w:szCs w:val="24"/>
        </w:rPr>
        <w:t xml:space="preserve"> – mówi Anna Dzierżanowska, ekspertka marki Halupczok.</w:t>
      </w:r>
    </w:p>
    <w:p w14:paraId="650D6816" w14:textId="77777777" w:rsidR="00C94CA7" w:rsidRPr="00256C7A" w:rsidRDefault="00000000">
      <w:pPr>
        <w:jc w:val="both"/>
        <w:rPr>
          <w:b/>
          <w:bCs/>
          <w:sz w:val="24"/>
          <w:szCs w:val="24"/>
        </w:rPr>
      </w:pPr>
      <w:r w:rsidRPr="00256C7A">
        <w:rPr>
          <w:b/>
          <w:bCs/>
          <w:sz w:val="24"/>
          <w:szCs w:val="24"/>
        </w:rPr>
        <w:t>Co daje profesjonalny projekt kuchni – konkretnie?</w:t>
      </w:r>
    </w:p>
    <w:p w14:paraId="4E5EFD91" w14:textId="77777777" w:rsidR="00C94CA7" w:rsidRPr="00256C7A" w:rsidRDefault="00000000">
      <w:pPr>
        <w:jc w:val="both"/>
        <w:rPr>
          <w:b/>
          <w:bCs/>
          <w:sz w:val="24"/>
          <w:szCs w:val="24"/>
        </w:rPr>
      </w:pPr>
      <w:r w:rsidRPr="00256C7A">
        <w:rPr>
          <w:b/>
          <w:bCs/>
          <w:sz w:val="24"/>
          <w:szCs w:val="24"/>
        </w:rPr>
        <w:t>1) Układ dopasowany do realnych nawyków</w:t>
      </w:r>
    </w:p>
    <w:p w14:paraId="2D327AE5" w14:textId="77777777" w:rsidR="00C94CA7" w:rsidRPr="00256C7A" w:rsidRDefault="00000000">
      <w:p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Dobry projektant zaczyna od pytań, których większość osób sobie nie zadaje:</w:t>
      </w:r>
    </w:p>
    <w:p w14:paraId="04A16728" w14:textId="77777777" w:rsidR="00C94CA7" w:rsidRPr="00256C7A" w:rsidRDefault="00000000">
      <w:pPr>
        <w:numPr>
          <w:ilvl w:val="0"/>
          <w:numId w:val="2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kto gotuje najczęściej i jak (szybko vs. ambitnie),</w:t>
      </w:r>
    </w:p>
    <w:p w14:paraId="3EFF1357" w14:textId="77777777" w:rsidR="00C94CA7" w:rsidRPr="00256C7A" w:rsidRDefault="00000000">
      <w:pPr>
        <w:numPr>
          <w:ilvl w:val="0"/>
          <w:numId w:val="2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lastRenderedPageBreak/>
        <w:t>ile osób jednocześnie korzysta z kuchni,</w:t>
      </w:r>
    </w:p>
    <w:p w14:paraId="5A95D815" w14:textId="77777777" w:rsidR="00C94CA7" w:rsidRPr="00256C7A" w:rsidRDefault="00000000">
      <w:pPr>
        <w:numPr>
          <w:ilvl w:val="0"/>
          <w:numId w:val="2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czy gotowanie ma być „na pokaz” (kuchnia otwarta), czy praktyczne (kuchnia zamknięta),</w:t>
      </w:r>
    </w:p>
    <w:p w14:paraId="418F718C" w14:textId="77777777" w:rsidR="00C94CA7" w:rsidRPr="00256C7A" w:rsidRDefault="00000000">
      <w:pPr>
        <w:numPr>
          <w:ilvl w:val="0"/>
          <w:numId w:val="2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czy potrzebne są dodatkowe strefy (kawa, śniadania, pieczenie, praca przy blacie),</w:t>
      </w:r>
    </w:p>
    <w:p w14:paraId="3703F27C" w14:textId="77777777" w:rsidR="00C94CA7" w:rsidRPr="00256C7A" w:rsidRDefault="00000000">
      <w:pPr>
        <w:numPr>
          <w:ilvl w:val="0"/>
          <w:numId w:val="2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jakie są priorytety: przechowywanie, blaty robocze, sprzęty, minimalistyczny wygląd.</w:t>
      </w:r>
    </w:p>
    <w:p w14:paraId="2D7A44BB" w14:textId="77777777" w:rsidR="00C94CA7" w:rsidRPr="00256C7A" w:rsidRDefault="00000000">
      <w:p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W praktyce różnica jest ogromna. Kuchnia dla jednej osoby, która głównie zamawia jedzenie, ma zupełnie inne potrzeby niż kuchnia dla rodziny, która gotuje codziennie.</w:t>
      </w:r>
    </w:p>
    <w:p w14:paraId="46AB90ED" w14:textId="77777777" w:rsidR="00C94CA7" w:rsidRPr="00256C7A" w:rsidRDefault="00000000">
      <w:pPr>
        <w:jc w:val="both"/>
        <w:rPr>
          <w:b/>
          <w:bCs/>
          <w:sz w:val="24"/>
          <w:szCs w:val="24"/>
        </w:rPr>
      </w:pPr>
      <w:r w:rsidRPr="00256C7A">
        <w:rPr>
          <w:b/>
          <w:bCs/>
          <w:sz w:val="24"/>
          <w:szCs w:val="24"/>
        </w:rPr>
        <w:t>2) Ergonomia, czyli kuchnia, która „prowadzi”</w:t>
      </w:r>
    </w:p>
    <w:p w14:paraId="3EE3A984" w14:textId="77777777" w:rsidR="00C94CA7" w:rsidRPr="00256C7A" w:rsidRDefault="00000000">
      <w:p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Ergonomia w kuchni to nie teoria – to codzienna wygoda. Dobrze zaprojektowana kuchnia minimalizuje niepotrzebne ruchy i „bieganie” po pomieszczeniu. Liczy się:</w:t>
      </w:r>
    </w:p>
    <w:p w14:paraId="3EEB097D" w14:textId="77777777" w:rsidR="00C94CA7" w:rsidRPr="00256C7A" w:rsidRDefault="00000000">
      <w:pPr>
        <w:numPr>
          <w:ilvl w:val="0"/>
          <w:numId w:val="3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t xml:space="preserve">sensowny </w:t>
      </w:r>
      <w:r w:rsidRPr="00256C7A">
        <w:rPr>
          <w:b/>
          <w:bCs/>
          <w:sz w:val="24"/>
          <w:szCs w:val="24"/>
        </w:rPr>
        <w:t>ciąg roboczy</w:t>
      </w:r>
      <w:r w:rsidRPr="00256C7A">
        <w:rPr>
          <w:sz w:val="24"/>
          <w:szCs w:val="24"/>
        </w:rPr>
        <w:t xml:space="preserve"> (przechowywanie → mycie → przygotowanie → gotowanie),</w:t>
      </w:r>
    </w:p>
    <w:p w14:paraId="59D7E6C3" w14:textId="77777777" w:rsidR="00C94CA7" w:rsidRPr="00256C7A" w:rsidRDefault="00000000">
      <w:pPr>
        <w:numPr>
          <w:ilvl w:val="0"/>
          <w:numId w:val="3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t xml:space="preserve">odpowiednie </w:t>
      </w:r>
      <w:r w:rsidRPr="00256C7A">
        <w:rPr>
          <w:b/>
          <w:bCs/>
          <w:sz w:val="24"/>
          <w:szCs w:val="24"/>
        </w:rPr>
        <w:t>odległości</w:t>
      </w:r>
      <w:r w:rsidRPr="00256C7A">
        <w:rPr>
          <w:sz w:val="24"/>
          <w:szCs w:val="24"/>
        </w:rPr>
        <w:t xml:space="preserve"> (żeby nie robić maratonu między lodówką a płytą),</w:t>
      </w:r>
    </w:p>
    <w:p w14:paraId="4ABCA553" w14:textId="77777777" w:rsidR="00C94CA7" w:rsidRPr="00256C7A" w:rsidRDefault="00000000">
      <w:pPr>
        <w:numPr>
          <w:ilvl w:val="0"/>
          <w:numId w:val="3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wysokość blatów dopasowana do użytkowników,</w:t>
      </w:r>
    </w:p>
    <w:p w14:paraId="421F3CDD" w14:textId="77777777" w:rsidR="00C94CA7" w:rsidRPr="00256C7A" w:rsidRDefault="00000000">
      <w:pPr>
        <w:numPr>
          <w:ilvl w:val="0"/>
          <w:numId w:val="3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odpowiednia szerokość przejść i miejsca do otwierania frontów,</w:t>
      </w:r>
    </w:p>
    <w:p w14:paraId="436ED0B6" w14:textId="77777777" w:rsidR="00C94CA7" w:rsidRPr="00256C7A" w:rsidRDefault="00000000">
      <w:pPr>
        <w:numPr>
          <w:ilvl w:val="0"/>
          <w:numId w:val="3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logiczne rozmieszczenie szuflad i akcesoriów (najczęściej używane pod ręką).</w:t>
      </w:r>
    </w:p>
    <w:p w14:paraId="0D49BB93" w14:textId="77777777" w:rsidR="00C94CA7" w:rsidRPr="00256C7A" w:rsidRDefault="00000000">
      <w:p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W kuchni nie chodzi o wybór między estetyką a funkcjonalnością. Chodzi o jedno i drugie: o przestrzeń, która jest dopracowana wizualnie, ale jednocześnie wygodna, intuicyjna i po prostu łatwa w codziennym użytkowaniu.</w:t>
      </w:r>
    </w:p>
    <w:p w14:paraId="60ADA7A1" w14:textId="77777777" w:rsidR="00C94CA7" w:rsidRPr="00256C7A" w:rsidRDefault="00000000">
      <w:pPr>
        <w:jc w:val="both"/>
        <w:rPr>
          <w:b/>
          <w:bCs/>
          <w:sz w:val="24"/>
          <w:szCs w:val="24"/>
        </w:rPr>
      </w:pPr>
      <w:r w:rsidRPr="00256C7A">
        <w:rPr>
          <w:b/>
          <w:bCs/>
          <w:sz w:val="24"/>
          <w:szCs w:val="24"/>
        </w:rPr>
        <w:t>3) Spięcie techniki: instalacje, wentylacja, elektryka, światło</w:t>
      </w:r>
    </w:p>
    <w:p w14:paraId="0104B24B" w14:textId="77777777" w:rsidR="00C94CA7" w:rsidRPr="00256C7A" w:rsidRDefault="00000000">
      <w:p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To element, który najczęściej „wywraca” samodzielne projekty. Kuchnia działa wtedy, gdy technicznie wszystko jest przewidziane:</w:t>
      </w:r>
    </w:p>
    <w:p w14:paraId="2C38A2D1" w14:textId="77777777" w:rsidR="00C94CA7" w:rsidRPr="00256C7A" w:rsidRDefault="00000000">
      <w:pPr>
        <w:numPr>
          <w:ilvl w:val="0"/>
          <w:numId w:val="4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zasilanie pod konkretne urządzenia (płyta, piekarnik, zmywarka, ekspres),</w:t>
      </w:r>
    </w:p>
    <w:p w14:paraId="13CAEEEA" w14:textId="77777777" w:rsidR="00C94CA7" w:rsidRPr="00256C7A" w:rsidRDefault="00000000">
      <w:pPr>
        <w:numPr>
          <w:ilvl w:val="0"/>
          <w:numId w:val="4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miejsca na przyłącza wody i odpływy,</w:t>
      </w:r>
    </w:p>
    <w:p w14:paraId="6B3C54D2" w14:textId="77777777" w:rsidR="00C94CA7" w:rsidRPr="00256C7A" w:rsidRDefault="00000000">
      <w:pPr>
        <w:numPr>
          <w:ilvl w:val="0"/>
          <w:numId w:val="4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odpowiednia wentylacja/okap (zwłaszcza w kuchniach otwartych),</w:t>
      </w:r>
    </w:p>
    <w:p w14:paraId="048EDB44" w14:textId="77777777" w:rsidR="00C94CA7" w:rsidRPr="00256C7A" w:rsidRDefault="00000000">
      <w:pPr>
        <w:numPr>
          <w:ilvl w:val="0"/>
          <w:numId w:val="4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oświetlenie warstwowe: ogólne, robocze i dekoracyjne (żeby blat nie był w cieniu),</w:t>
      </w:r>
    </w:p>
    <w:p w14:paraId="777E68D6" w14:textId="77777777" w:rsidR="00C94CA7" w:rsidRPr="00256C7A" w:rsidRDefault="00000000">
      <w:pPr>
        <w:numPr>
          <w:ilvl w:val="0"/>
          <w:numId w:val="4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miejsce na kosze do segregacji, filtr wody, młynki, systemy cargo itd.</w:t>
      </w:r>
    </w:p>
    <w:p w14:paraId="4788CF3B" w14:textId="77777777" w:rsidR="00C94CA7" w:rsidRPr="00256C7A" w:rsidRDefault="00000000">
      <w:p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To nie są „detale”. To rzeczy, które decydują, czy kuchnia będzie bezproblemowa, czy będzie wymagać kompromisów.</w:t>
      </w:r>
    </w:p>
    <w:p w14:paraId="6682DD14" w14:textId="77777777" w:rsidR="00C94CA7" w:rsidRPr="00256C7A" w:rsidRDefault="00000000">
      <w:pPr>
        <w:jc w:val="both"/>
        <w:rPr>
          <w:b/>
          <w:bCs/>
          <w:sz w:val="24"/>
          <w:szCs w:val="24"/>
        </w:rPr>
      </w:pPr>
      <w:r w:rsidRPr="00256C7A">
        <w:rPr>
          <w:b/>
          <w:bCs/>
          <w:sz w:val="24"/>
          <w:szCs w:val="24"/>
        </w:rPr>
        <w:t xml:space="preserve">4) Materiały dobrane do intensywności życia, nie do zdjęć z </w:t>
      </w:r>
      <w:proofErr w:type="spellStart"/>
      <w:r w:rsidRPr="00256C7A">
        <w:rPr>
          <w:b/>
          <w:bCs/>
          <w:sz w:val="24"/>
          <w:szCs w:val="24"/>
        </w:rPr>
        <w:t>internetu</w:t>
      </w:r>
      <w:proofErr w:type="spellEnd"/>
    </w:p>
    <w:p w14:paraId="45682F84" w14:textId="77777777" w:rsidR="00C94CA7" w:rsidRPr="00256C7A" w:rsidRDefault="00000000">
      <w:pPr>
        <w:jc w:val="both"/>
        <w:rPr>
          <w:sz w:val="24"/>
          <w:szCs w:val="24"/>
        </w:rPr>
      </w:pPr>
      <w:r w:rsidRPr="00256C7A">
        <w:rPr>
          <w:sz w:val="24"/>
          <w:szCs w:val="24"/>
        </w:rPr>
        <w:lastRenderedPageBreak/>
        <w:t>W świecie inspiracji łatwo wpaść w pułapkę: wybiera się materiały, które pięknie wyglądają na zdjęciu, ale nie wytrzymują codziennego użytkowania. Profesjonalny projekt uwzględnia:</w:t>
      </w:r>
    </w:p>
    <w:p w14:paraId="48F3C055" w14:textId="77777777" w:rsidR="00C94CA7" w:rsidRPr="00256C7A" w:rsidRDefault="00000000">
      <w:pPr>
        <w:numPr>
          <w:ilvl w:val="0"/>
          <w:numId w:val="5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odporność na temperaturę i wilgoć,</w:t>
      </w:r>
    </w:p>
    <w:p w14:paraId="4A264D80" w14:textId="77777777" w:rsidR="00C94CA7" w:rsidRPr="00256C7A" w:rsidRDefault="00000000">
      <w:pPr>
        <w:numPr>
          <w:ilvl w:val="0"/>
          <w:numId w:val="5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łatwość czyszczenia (szczególnie przy matowych frontach),</w:t>
      </w:r>
    </w:p>
    <w:p w14:paraId="3A78126C" w14:textId="77777777" w:rsidR="00C94CA7" w:rsidRPr="00256C7A" w:rsidRDefault="00000000">
      <w:pPr>
        <w:numPr>
          <w:ilvl w:val="0"/>
          <w:numId w:val="5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trwałość blatów i krawędzi,</w:t>
      </w:r>
    </w:p>
    <w:p w14:paraId="2B679ACB" w14:textId="77777777" w:rsidR="00C94CA7" w:rsidRPr="00256C7A" w:rsidRDefault="00000000">
      <w:pPr>
        <w:numPr>
          <w:ilvl w:val="0"/>
          <w:numId w:val="5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sensowne rozwiązania przy strefie zlewu i płyty,</w:t>
      </w:r>
    </w:p>
    <w:p w14:paraId="40AA2441" w14:textId="77777777" w:rsidR="00C94CA7" w:rsidRPr="00256C7A" w:rsidRDefault="00000000">
      <w:pPr>
        <w:numPr>
          <w:ilvl w:val="0"/>
          <w:numId w:val="5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jakość okuć i mechanizmów (bo to one „zużywają się” najszybciej).</w:t>
      </w:r>
    </w:p>
    <w:p w14:paraId="5A3DA887" w14:textId="77777777" w:rsidR="00C94CA7" w:rsidRPr="00256C7A" w:rsidRDefault="00000000">
      <w:pPr>
        <w:jc w:val="both"/>
        <w:rPr>
          <w:sz w:val="24"/>
          <w:szCs w:val="24"/>
        </w:rPr>
      </w:pPr>
      <w:r w:rsidRPr="00256C7A">
        <w:rPr>
          <w:i/>
          <w:iCs/>
          <w:sz w:val="24"/>
          <w:szCs w:val="24"/>
        </w:rPr>
        <w:t>– „Kuchnia jest jednym z niewielu miejsc w domu, gdzie estetyka musi iść w parze z precyzyjną inżynierią. Front może wyglądać świetnie, ale jeśli materiał nie wytrzyma intensywnego użytkowania, to po czasie pojawi się rozczarowanie. W dobrze zaprojektowanej kuchni wygląd jest ważny, ale zawsze podparty funkcją i trwałością”</w:t>
      </w:r>
      <w:r w:rsidRPr="00256C7A">
        <w:rPr>
          <w:sz w:val="24"/>
          <w:szCs w:val="24"/>
        </w:rPr>
        <w:t xml:space="preserve"> – podkreśla Anna Dzierżanowska, ekspertka marki HALUPCZOK.</w:t>
      </w:r>
    </w:p>
    <w:p w14:paraId="0A7737DC" w14:textId="77777777" w:rsidR="00C94CA7" w:rsidRPr="00256C7A" w:rsidRDefault="00000000">
      <w:pPr>
        <w:jc w:val="both"/>
        <w:rPr>
          <w:b/>
          <w:bCs/>
          <w:sz w:val="24"/>
          <w:szCs w:val="24"/>
        </w:rPr>
      </w:pPr>
      <w:r w:rsidRPr="00256C7A">
        <w:rPr>
          <w:b/>
          <w:bCs/>
          <w:sz w:val="24"/>
          <w:szCs w:val="24"/>
        </w:rPr>
        <w:t>5) Kontrola budżetu i mniej kosztownych błędów</w:t>
      </w:r>
    </w:p>
    <w:p w14:paraId="1AA6AD38" w14:textId="77777777" w:rsidR="00C94CA7" w:rsidRPr="00256C7A" w:rsidRDefault="00000000">
      <w:p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To brzmi paradoksalnie, ale dobry projekt może obniżyć całkowity koszt realizacji, bo:</w:t>
      </w:r>
    </w:p>
    <w:p w14:paraId="074FFCF6" w14:textId="77777777" w:rsidR="00C94CA7" w:rsidRPr="00256C7A" w:rsidRDefault="00000000">
      <w:pPr>
        <w:numPr>
          <w:ilvl w:val="0"/>
          <w:numId w:val="6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ogranicza przeróbki (najdroższa jest poprawka po montażu),</w:t>
      </w:r>
    </w:p>
    <w:p w14:paraId="22A82503" w14:textId="77777777" w:rsidR="00C94CA7" w:rsidRPr="00256C7A" w:rsidRDefault="00000000">
      <w:pPr>
        <w:numPr>
          <w:ilvl w:val="0"/>
          <w:numId w:val="6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eliminuje nietrafione zakupy,</w:t>
      </w:r>
    </w:p>
    <w:p w14:paraId="27A0AE0C" w14:textId="77777777" w:rsidR="00C94CA7" w:rsidRPr="00256C7A" w:rsidRDefault="00000000">
      <w:pPr>
        <w:numPr>
          <w:ilvl w:val="0"/>
          <w:numId w:val="6"/>
        </w:num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pozwala mądrze rozłożyć budżet (więcej tam, gdzie to ma sens; mniej tam, gdzie to tylko „fajerwerk”).</w:t>
      </w:r>
    </w:p>
    <w:p w14:paraId="5A41C08C" w14:textId="77777777" w:rsidR="00C94CA7" w:rsidRPr="00256C7A" w:rsidRDefault="00000000">
      <w:p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Profesjonalny projekt to często różnica między kuchnią „ładną na start” a kuchnią, która jest dobra po 3, 5 i 10 latach.</w:t>
      </w:r>
    </w:p>
    <w:p w14:paraId="2784B1EC" w14:textId="77777777" w:rsidR="00C94CA7" w:rsidRPr="00256C7A" w:rsidRDefault="00000000">
      <w:pPr>
        <w:jc w:val="both"/>
        <w:rPr>
          <w:b/>
          <w:bCs/>
          <w:sz w:val="24"/>
          <w:szCs w:val="24"/>
        </w:rPr>
      </w:pPr>
      <w:r w:rsidRPr="00256C7A">
        <w:rPr>
          <w:b/>
          <w:bCs/>
          <w:sz w:val="24"/>
          <w:szCs w:val="24"/>
        </w:rPr>
        <w:t>Czy można zaprojektować kuchnię samodzielnie? Tak, ale to trudniejsza gra niż się wydaje</w:t>
      </w:r>
    </w:p>
    <w:p w14:paraId="28AA7644" w14:textId="77777777" w:rsidR="00C94CA7" w:rsidRPr="00256C7A" w:rsidRDefault="00000000">
      <w:p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Teoretycznie – tak. W praktyce nawet osoby z dużym zmysłem estetycznym i technicznym nie są na bieżąco ze wszystkimi nowościami: systemami zabudowy, rozwiązaniami sprzętowymi, zmianami w technologii materiałów czy aktualnymi standardami ergonomii. Kuchnia to jedno z najbardziej złożonych pomieszczeń w domu – a błędy nie ujawniają się na papierze, tylko w codziennym życiu.</w:t>
      </w:r>
    </w:p>
    <w:p w14:paraId="2E87C5C7" w14:textId="77777777" w:rsidR="00C94CA7" w:rsidRPr="00256C7A" w:rsidRDefault="00000000">
      <w:p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Dlatego coraz więcej osób traktuje projektanta nie jako luksus, ale jako partnera, który porządkuje decyzje, przewiduje konsekwencje i bierze odpowiedzialność za to, żeby kuchnia działała nie tylko w dniu montażu, ale również po 5, 10 i 15 latach użytkowania.</w:t>
      </w:r>
    </w:p>
    <w:p w14:paraId="29BB2A2D" w14:textId="77777777" w:rsidR="00C94CA7" w:rsidRDefault="00000000">
      <w:pPr>
        <w:jc w:val="both"/>
        <w:rPr>
          <w:sz w:val="24"/>
          <w:szCs w:val="24"/>
        </w:rPr>
      </w:pPr>
      <w:r w:rsidRPr="00256C7A">
        <w:rPr>
          <w:sz w:val="24"/>
          <w:szCs w:val="24"/>
        </w:rPr>
        <w:t>Bo dobra kuchnia to nie ta, która tylko dobrze wygląda. To ta, która codziennie robi swoją robotę – bez kompromisów.</w:t>
      </w:r>
    </w:p>
    <w:p w14:paraId="0C4DD3BF" w14:textId="77777777" w:rsidR="00C94CA7" w:rsidRDefault="00C94CA7">
      <w:pPr>
        <w:jc w:val="both"/>
        <w:rPr>
          <w:sz w:val="24"/>
          <w:szCs w:val="24"/>
        </w:rPr>
      </w:pPr>
    </w:p>
    <w:sectPr w:rsidR="00C94CA7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077E"/>
    <w:multiLevelType w:val="multilevel"/>
    <w:tmpl w:val="28A24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A75B1F"/>
    <w:multiLevelType w:val="multilevel"/>
    <w:tmpl w:val="13B2EA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AC2056E"/>
    <w:multiLevelType w:val="multilevel"/>
    <w:tmpl w:val="F348B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42201B8"/>
    <w:multiLevelType w:val="multilevel"/>
    <w:tmpl w:val="5C7A4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2416169"/>
    <w:multiLevelType w:val="multilevel"/>
    <w:tmpl w:val="A314E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8796241"/>
    <w:multiLevelType w:val="multilevel"/>
    <w:tmpl w:val="3E222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2116913"/>
    <w:multiLevelType w:val="multilevel"/>
    <w:tmpl w:val="9B245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85985811">
    <w:abstractNumId w:val="5"/>
  </w:num>
  <w:num w:numId="2" w16cid:durableId="1418864930">
    <w:abstractNumId w:val="6"/>
  </w:num>
  <w:num w:numId="3" w16cid:durableId="996179683">
    <w:abstractNumId w:val="2"/>
  </w:num>
  <w:num w:numId="4" w16cid:durableId="595865644">
    <w:abstractNumId w:val="0"/>
  </w:num>
  <w:num w:numId="5" w16cid:durableId="832839150">
    <w:abstractNumId w:val="4"/>
  </w:num>
  <w:num w:numId="6" w16cid:durableId="1228414675">
    <w:abstractNumId w:val="3"/>
  </w:num>
  <w:num w:numId="7" w16cid:durableId="152724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5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CA7"/>
    <w:rsid w:val="00256C7A"/>
    <w:rsid w:val="00B92785"/>
    <w:rsid w:val="00C9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AA4C0"/>
  <w15:docId w15:val="{12ABDCBE-85F4-423F-8889-057FC384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A4C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4C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4C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4C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4C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4C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4C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4C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4C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4A4C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A4C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A4C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4A4C5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4A4C5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4A4C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4A4C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4A4C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4A4C55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4A4C55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A4C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4A4C55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4A4C55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4A4C5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4C5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4A4C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4C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4C55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A4C55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4C55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styleId="Poprawka">
    <w:name w:val="Revision"/>
    <w:hidden/>
    <w:uiPriority w:val="99"/>
    <w:semiHidden/>
    <w:rsid w:val="00256C7A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823</Words>
  <Characters>5380</Characters>
  <Application>Microsoft Office Word</Application>
  <DocSecurity>0</DocSecurity>
  <Lines>89</Lines>
  <Paragraphs>34</Paragraphs>
  <ScaleCrop>false</ScaleCrop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dc:description/>
  <cp:lastModifiedBy>Anna Goławska</cp:lastModifiedBy>
  <cp:revision>8</cp:revision>
  <dcterms:created xsi:type="dcterms:W3CDTF">2026-01-07T11:36:00Z</dcterms:created>
  <dcterms:modified xsi:type="dcterms:W3CDTF">2026-01-07T17:16:00Z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