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BC8C0" w14:textId="77777777" w:rsidR="009F6433" w:rsidRDefault="009F6433" w:rsidP="009F6433">
      <w:pPr>
        <w:spacing w:line="360" w:lineRule="auto"/>
        <w:jc w:val="both"/>
      </w:pPr>
    </w:p>
    <w:p w14:paraId="4C530F1C" w14:textId="46123839" w:rsidR="00C11604" w:rsidRPr="00C11604" w:rsidRDefault="00C11604" w:rsidP="00C11604">
      <w:pPr>
        <w:spacing w:line="360" w:lineRule="auto"/>
        <w:jc w:val="center"/>
        <w:rPr>
          <w:b/>
          <w:bCs/>
        </w:rPr>
      </w:pPr>
      <w:r w:rsidRPr="00C11604">
        <w:rPr>
          <w:b/>
          <w:bCs/>
        </w:rPr>
        <w:t>Przedświąteczne „godziny szczytu” dla kurierów i operatorów taxi - jak radzić sobie z sezonowym wzrostem zleceń?</w:t>
      </w:r>
    </w:p>
    <w:p w14:paraId="6A728F30" w14:textId="50D8A9EC" w:rsidR="00C11604" w:rsidRPr="00C11604" w:rsidRDefault="00C11604" w:rsidP="00C11604">
      <w:pPr>
        <w:spacing w:line="360" w:lineRule="auto"/>
        <w:jc w:val="both"/>
        <w:rPr>
          <w:b/>
          <w:bCs/>
        </w:rPr>
      </w:pPr>
      <w:r w:rsidRPr="00C11604">
        <w:rPr>
          <w:b/>
          <w:bCs/>
        </w:rPr>
        <w:t>Grudzień to doskonała szansa na dodatkowe zlecenia w branży przewozowej. Przedświąteczne spotkania firmowe, zakupy na ostatnią chwilę, chęć spędzenia świąt z rodziną i przyjaciółmi rozsianymi po całej Polsce, a także „gorączka sylwestrowej nocy” - ostatni miesiąc roku to szczyt sezonu dla operatorów taxi i kurierów. Jeżeli dysponujesz wolnym czasem, zwłaszcza popołudniami i wieczorami, uwielbiasz prowadzić samochód, znasz topografię swojego miasta i przepisy ruchu drogowego, grudzień to idealny czas, by rozpocząć przygodę z najpopularniejszymi aplikacjami przewozowymi.</w:t>
      </w:r>
    </w:p>
    <w:p w14:paraId="46D9952F" w14:textId="42F1C9D4" w:rsidR="00C11604" w:rsidRPr="00C11604" w:rsidRDefault="00C11604" w:rsidP="00C11604">
      <w:pPr>
        <w:spacing w:line="360" w:lineRule="auto"/>
        <w:jc w:val="both"/>
        <w:rPr>
          <w:b/>
          <w:bCs/>
        </w:rPr>
      </w:pPr>
      <w:r w:rsidRPr="00C11604">
        <w:rPr>
          <w:b/>
          <w:bCs/>
        </w:rPr>
        <w:t>Grudzień – doskonały czas na nowy początek</w:t>
      </w:r>
    </w:p>
    <w:p w14:paraId="55326701" w14:textId="22FBAFC2" w:rsidR="00C11604" w:rsidRDefault="00C11604" w:rsidP="00C11604">
      <w:pPr>
        <w:spacing w:line="360" w:lineRule="auto"/>
        <w:jc w:val="both"/>
      </w:pPr>
      <w:r>
        <w:t>Końcówka roku to czas niesamowitego ożywienia na rynku przewozowym. Rosnąca liczba zleceń dla operatorów taxi i kurierów to doskonała szansa, by z impetem wkroczyć na rynek. Zwłaszcza w przypadku osób, które w okresie przedświątecznym, świątecznym i noworocznym dysponują wolnym czasem oraz chęcią, by zimowe popołudnia i wieczory spędzić „za kółkiem”. Tym bardziej, że sytuacja w tym roku zmieniła się w stosunku do rzeczywistości ubiegłorocznej. Choć wymagania stawiane operatorom taxi i kurierom nie są jakoś szczególnie wygórowane, obowiązujące od połowy tego roku nowe przepisy skutecznie wyeliminowały z rynku sporą grupę kierowców, otwierając szeroko furtkę dla nowych zleceniobiorców.</w:t>
      </w:r>
    </w:p>
    <w:p w14:paraId="5311DD0A" w14:textId="54E35661" w:rsidR="00C11604" w:rsidRDefault="00C11604" w:rsidP="00C11604">
      <w:pPr>
        <w:spacing w:line="360" w:lineRule="auto"/>
        <w:jc w:val="both"/>
      </w:pPr>
      <w:r>
        <w:t>–</w:t>
      </w:r>
      <w:r>
        <w:t xml:space="preserve"> </w:t>
      </w:r>
      <w:r>
        <w:t xml:space="preserve">Kierowcy, którzy decydują się na świadczenie usług przewozowych, powinni mieć świadomość, że współpraca w ramach różnych aplikacji wymaga przede wszystkim doskonałej organizacji i sprawnego balansowania między poszczególnymi zleceniami. Dlatego warto wesprzeć się nowoczesnymi narzędziami cyfrowymi, które pomagają zoptymalizować ten proces – podpowiada Łukasz Witkowski, współzałożyciel </w:t>
      </w:r>
      <w:proofErr w:type="spellStart"/>
      <w:r>
        <w:t>Natviol</w:t>
      </w:r>
      <w:proofErr w:type="spellEnd"/>
      <w:r>
        <w:t>, aplikacji rozliczeniowej dla kierowców i kurierów. – Nowoczesne aplikacje oferują m.in. dostęp do dedykowanego panelu, w którym znajdują się wszystkie umowy, faktury, salda i rozliczenia z poszczególnymi platformami, aby kierowca w „godzinach szczytu” mógł skupić się wyłącznie na bezpiecznej jeździe.</w:t>
      </w:r>
    </w:p>
    <w:p w14:paraId="6F59BAE5" w14:textId="77777777" w:rsidR="00C11604" w:rsidRDefault="00C11604" w:rsidP="00C11604">
      <w:pPr>
        <w:spacing w:line="360" w:lineRule="auto"/>
        <w:jc w:val="both"/>
      </w:pPr>
      <w:r>
        <w:t>Wkraczając na rynek usług przewozowych warto mieć świadomość jego sezonowości. Operatorzy taxi oraz kurierzy powinni bacznie obserwować trendy rynkowe, by móc wpisywać się w zmieniające oczekiwania klientów. Kluczem do sukcesu w branży jest bowiem elastyczność i umiejętność wykorzystywania szans, których nie brakuje, zwłaszcza w grudniu.</w:t>
      </w:r>
    </w:p>
    <w:p w14:paraId="6063E378" w14:textId="77777777" w:rsidR="00C11604" w:rsidRDefault="00C11604" w:rsidP="00C11604">
      <w:pPr>
        <w:spacing w:line="360" w:lineRule="auto"/>
        <w:jc w:val="both"/>
      </w:pPr>
    </w:p>
    <w:p w14:paraId="52C51210" w14:textId="3075A62C" w:rsidR="00C11604" w:rsidRPr="00C11604" w:rsidRDefault="00C11604" w:rsidP="00C11604">
      <w:pPr>
        <w:spacing w:line="360" w:lineRule="auto"/>
        <w:jc w:val="both"/>
        <w:rPr>
          <w:b/>
          <w:bCs/>
        </w:rPr>
      </w:pPr>
      <w:r w:rsidRPr="00C11604">
        <w:rPr>
          <w:b/>
          <w:bCs/>
        </w:rPr>
        <w:lastRenderedPageBreak/>
        <w:t>Zoptymalizuj swoją pracę, dzięki wsparciu odpowiedniego partnera</w:t>
      </w:r>
    </w:p>
    <w:p w14:paraId="201F6E87" w14:textId="2C74C525" w:rsidR="00C11604" w:rsidRDefault="00C11604" w:rsidP="00C11604">
      <w:pPr>
        <w:spacing w:line="360" w:lineRule="auto"/>
        <w:jc w:val="both"/>
      </w:pPr>
      <w:r>
        <w:t>Choć praca operatora taxi i kuriera jest niezwykle różnorodna, a każda platforma pośrednicząca wyznacza własne reguły i standardy współpracy, na polskim rynku dostępne są rozwiązania informatyczne, które nie tylko doskonale optymalizują codzienną pracę na dynamicznie zmieniającym się rynku, ale także oferują dostęp do własnej floty, atrakcyjne warunki ubezpieczenia oraz cały szereg dodatkowych profitów dla kierowców.</w:t>
      </w:r>
    </w:p>
    <w:p w14:paraId="58E40D43" w14:textId="5365111E" w:rsidR="00C11604" w:rsidRDefault="00C11604" w:rsidP="00C11604">
      <w:pPr>
        <w:spacing w:line="360" w:lineRule="auto"/>
        <w:jc w:val="both"/>
      </w:pPr>
      <w:r>
        <w:t>–</w:t>
      </w:r>
      <w:r>
        <w:t xml:space="preserve"> </w:t>
      </w:r>
      <w:r>
        <w:t xml:space="preserve">Mamy świadomość, że prawdziwy rozwój gwarantuje odpowiednie wsparcie na każdym etapie ścieżki zawodowej. To wyzwanie, zwłaszcza wobec obcokrajowców, dlatego oferujemy nie tylko pomoc w rozliczaniu przejazdów, ale także kompleksowe wsparcie w procesie legalizacji pobytu i spełnieniu aktualnie obowiązujących warunków pracy w Polsce - podkreśla Łukasz Witkowski z </w:t>
      </w:r>
      <w:proofErr w:type="spellStart"/>
      <w:r>
        <w:t>Natviol</w:t>
      </w:r>
      <w:proofErr w:type="spellEnd"/>
      <w:r>
        <w:t xml:space="preserve"> – Dysponujemy własną flotą pojazdów a ponadto oferujemy atrakcyjny program partnerski, dzięki czemu umożliwiamy dobry start tym, którzy czują, że to właśnie polskie drogi wyznaczają ścieżkę ich kariery.</w:t>
      </w:r>
    </w:p>
    <w:p w14:paraId="3633E4BE" w14:textId="674E8A28" w:rsidR="00C11604" w:rsidRDefault="00C11604" w:rsidP="00C11604">
      <w:pPr>
        <w:spacing w:line="360" w:lineRule="auto"/>
        <w:jc w:val="both"/>
      </w:pPr>
      <w:r>
        <w:t>Usługi przewozowe można świadczyć zarówno w ramach własnej działalności gospodarczej, jak i w charakterze „wolnego strzelca”. Ze względu na ciągłe aktualizacje obowiązujących przepisów, prowadzenie rozliczeń przejazdów może być problematyczne, zwłaszcza na początku. Dzięki nowoczesnym narzędziom instalowanym w telefonach osobistych, jesteśmy jednak w stanie stale trzymać rękę na pulsie.</w:t>
      </w:r>
    </w:p>
    <w:p w14:paraId="149FC745" w14:textId="4B170DB4" w:rsidR="00C11604" w:rsidRPr="00C11604" w:rsidRDefault="00C11604" w:rsidP="00C11604">
      <w:pPr>
        <w:spacing w:line="360" w:lineRule="auto"/>
        <w:jc w:val="both"/>
        <w:rPr>
          <w:b/>
          <w:bCs/>
        </w:rPr>
      </w:pPr>
      <w:r w:rsidRPr="00C11604">
        <w:rPr>
          <w:b/>
          <w:bCs/>
        </w:rPr>
        <w:t>Jak przeżyć miesiąc pełen wyzwań?</w:t>
      </w:r>
    </w:p>
    <w:p w14:paraId="02821752" w14:textId="4E757ED1" w:rsidR="00C11604" w:rsidRDefault="00C11604" w:rsidP="00C11604">
      <w:pPr>
        <w:spacing w:line="360" w:lineRule="auto"/>
        <w:jc w:val="both"/>
      </w:pPr>
      <w:r>
        <w:t>Praca kuriera i operatora taxi w czasie okołoświątecznym jest pełna wyzwań. Jednym z kluczowych elementów, o który warto w tym czasie szczególnie się zatroszczyć, jest bezpieczeństwo – swoje i pojazdu. Regularne przeglądy stanu technicznego oraz odpowiedni pakiet ubezpieczeniowy to podstawa, dzięki której możemy uniknąć poważniejszych awarii podczas świadczenia usług. Doskonałym pomysłem na prezent dla kierowcy zawodowego jest szkolenie z zasad bezpiecznej jazdy którego celem będzie doskonalenie technik i wykształcenie właściwych odruchów reagowania na różne sytuacje na drodze. Znajomość sposobów radzenia sobie w trudnych warunkach pogodowych jest nieoceniona, zwłaszcza zimą. Taki prezent to zatem doskonała okazja do okazania troski o bliską osobę.</w:t>
      </w:r>
    </w:p>
    <w:p w14:paraId="53C5618E" w14:textId="77777777" w:rsidR="00C11604" w:rsidRDefault="00C11604" w:rsidP="00C11604">
      <w:pPr>
        <w:spacing w:line="360" w:lineRule="auto"/>
        <w:jc w:val="both"/>
      </w:pPr>
      <w:r>
        <w:t>Warto również pamiętać o zachowaniu równowagi między pracą a odpoczynkiem. W okresie intensywnej pracy łatwo o przemęczenie, które może negatywnie wpłynąć na koncentrację i refleks za kierownicą. Dlatego tak ważne jest, aby planować czas na regenerację i dbać o zdrowie, w tym także o odpowiednią dietę i nawodnienie. Świadome zarządzanie energią i wsparcie bliskich w tym wymagającym okresie mogą nie tylko ułatwić wykonywanie codziennych obowiązków, ale również sprawić, że wyzwania staną się mniej uciążliwe.</w:t>
      </w:r>
    </w:p>
    <w:p w14:paraId="7CEC079C" w14:textId="77777777" w:rsidR="00C11604" w:rsidRPr="004D2A49" w:rsidRDefault="00C11604" w:rsidP="00BE1A15">
      <w:pPr>
        <w:spacing w:line="360" w:lineRule="auto"/>
        <w:jc w:val="both"/>
      </w:pPr>
    </w:p>
    <w:p w14:paraId="1267A47D" w14:textId="4EF12C4B" w:rsidR="00BE1A15" w:rsidRPr="000212BD" w:rsidRDefault="009F6433" w:rsidP="00BE1A15">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410E35" w14:textId="77777777" w:rsidR="00D70BDF" w:rsidRDefault="00D70BDF">
      <w:pPr>
        <w:spacing w:after="0" w:line="240" w:lineRule="auto"/>
      </w:pPr>
      <w:r>
        <w:separator/>
      </w:r>
    </w:p>
  </w:endnote>
  <w:endnote w:type="continuationSeparator" w:id="0">
    <w:p w14:paraId="4F6C18E8" w14:textId="77777777" w:rsidR="00D70BDF" w:rsidRDefault="00D70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1693F0" w14:textId="77777777" w:rsidR="00D70BDF" w:rsidRDefault="00D70BDF">
      <w:pPr>
        <w:spacing w:after="0" w:line="240" w:lineRule="auto"/>
      </w:pPr>
      <w:r>
        <w:separator/>
      </w:r>
    </w:p>
  </w:footnote>
  <w:footnote w:type="continuationSeparator" w:id="0">
    <w:p w14:paraId="786C8918" w14:textId="77777777" w:rsidR="00D70BDF" w:rsidRDefault="00D70B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57D08"/>
    <w:rsid w:val="00062CBB"/>
    <w:rsid w:val="000917FE"/>
    <w:rsid w:val="000A24AC"/>
    <w:rsid w:val="000A72E0"/>
    <w:rsid w:val="000C0401"/>
    <w:rsid w:val="000E1AD0"/>
    <w:rsid w:val="000E1DAF"/>
    <w:rsid w:val="000F4CB2"/>
    <w:rsid w:val="00116976"/>
    <w:rsid w:val="0014500C"/>
    <w:rsid w:val="00175710"/>
    <w:rsid w:val="0019632E"/>
    <w:rsid w:val="001A58CD"/>
    <w:rsid w:val="001A7E06"/>
    <w:rsid w:val="001E4C73"/>
    <w:rsid w:val="00211018"/>
    <w:rsid w:val="00217EB4"/>
    <w:rsid w:val="00245465"/>
    <w:rsid w:val="00251DE0"/>
    <w:rsid w:val="0026269D"/>
    <w:rsid w:val="002629DD"/>
    <w:rsid w:val="0028539E"/>
    <w:rsid w:val="00291247"/>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87F"/>
    <w:rsid w:val="00414C05"/>
    <w:rsid w:val="00415140"/>
    <w:rsid w:val="00454135"/>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60D4E"/>
    <w:rsid w:val="00570718"/>
    <w:rsid w:val="00590003"/>
    <w:rsid w:val="005F1B78"/>
    <w:rsid w:val="006112C2"/>
    <w:rsid w:val="00622593"/>
    <w:rsid w:val="006328DD"/>
    <w:rsid w:val="0064580C"/>
    <w:rsid w:val="00663485"/>
    <w:rsid w:val="00673BCA"/>
    <w:rsid w:val="00677A7E"/>
    <w:rsid w:val="00677F8F"/>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07BC9"/>
    <w:rsid w:val="008179FB"/>
    <w:rsid w:val="00824E28"/>
    <w:rsid w:val="00844BD7"/>
    <w:rsid w:val="00853623"/>
    <w:rsid w:val="00870D8D"/>
    <w:rsid w:val="00885B1D"/>
    <w:rsid w:val="008A5762"/>
    <w:rsid w:val="008B3E3E"/>
    <w:rsid w:val="008C3091"/>
    <w:rsid w:val="008C7694"/>
    <w:rsid w:val="008D286C"/>
    <w:rsid w:val="008F101B"/>
    <w:rsid w:val="008F57D1"/>
    <w:rsid w:val="009028C1"/>
    <w:rsid w:val="00951328"/>
    <w:rsid w:val="00955B69"/>
    <w:rsid w:val="00957566"/>
    <w:rsid w:val="009709D8"/>
    <w:rsid w:val="00974504"/>
    <w:rsid w:val="009756A7"/>
    <w:rsid w:val="00981A5A"/>
    <w:rsid w:val="00987C2E"/>
    <w:rsid w:val="009C2C34"/>
    <w:rsid w:val="009C42DB"/>
    <w:rsid w:val="009D0AF6"/>
    <w:rsid w:val="009E1653"/>
    <w:rsid w:val="009F6433"/>
    <w:rsid w:val="00A01DA2"/>
    <w:rsid w:val="00A01ECE"/>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1604"/>
    <w:rsid w:val="00C14A45"/>
    <w:rsid w:val="00C17A2B"/>
    <w:rsid w:val="00C22148"/>
    <w:rsid w:val="00C37C0E"/>
    <w:rsid w:val="00C81C5B"/>
    <w:rsid w:val="00CF179E"/>
    <w:rsid w:val="00D065F2"/>
    <w:rsid w:val="00D23DFC"/>
    <w:rsid w:val="00D36BBA"/>
    <w:rsid w:val="00D45F4A"/>
    <w:rsid w:val="00D465B1"/>
    <w:rsid w:val="00D60C67"/>
    <w:rsid w:val="00D64027"/>
    <w:rsid w:val="00D70BDF"/>
    <w:rsid w:val="00D8713A"/>
    <w:rsid w:val="00DB6149"/>
    <w:rsid w:val="00DB772A"/>
    <w:rsid w:val="00DC1039"/>
    <w:rsid w:val="00DC4F09"/>
    <w:rsid w:val="00DD4A0E"/>
    <w:rsid w:val="00E00F5B"/>
    <w:rsid w:val="00E42E24"/>
    <w:rsid w:val="00E43089"/>
    <w:rsid w:val="00E45634"/>
    <w:rsid w:val="00E46E06"/>
    <w:rsid w:val="00E67259"/>
    <w:rsid w:val="00E73C95"/>
    <w:rsid w:val="00E77087"/>
    <w:rsid w:val="00E87166"/>
    <w:rsid w:val="00EA02E4"/>
    <w:rsid w:val="00EA53EE"/>
    <w:rsid w:val="00EA7A40"/>
    <w:rsid w:val="00EB3E11"/>
    <w:rsid w:val="00EC73C6"/>
    <w:rsid w:val="00EE0332"/>
    <w:rsid w:val="00EE5BCF"/>
    <w:rsid w:val="00EE5CA2"/>
    <w:rsid w:val="00EF5926"/>
    <w:rsid w:val="00F02EA4"/>
    <w:rsid w:val="00F123B0"/>
    <w:rsid w:val="00F17E5E"/>
    <w:rsid w:val="00F23EEC"/>
    <w:rsid w:val="00F26D22"/>
    <w:rsid w:val="00F31523"/>
    <w:rsid w:val="00F329DE"/>
    <w:rsid w:val="00F367A4"/>
    <w:rsid w:val="00F60300"/>
    <w:rsid w:val="00F73BB6"/>
    <w:rsid w:val="00F753F8"/>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862</Words>
  <Characters>5174</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2024-12-05T17:12:00Z</dcterms:created>
  <dcterms:modified xsi:type="dcterms:W3CDTF">2024-12-05T17:12:00Z</dcterms:modified>
</cp:coreProperties>
</file>