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F35A6F" w14:textId="77777777" w:rsidR="00EA5BE3" w:rsidRPr="00053927" w:rsidRDefault="00EA5BE3" w:rsidP="00EA5BE3">
      <w:pPr>
        <w:pStyle w:val="Nagwek1"/>
        <w:rPr>
          <w:rFonts w:asciiTheme="minorHAnsi" w:hAnsiTheme="minorHAnsi" w:cstheme="minorHAnsi"/>
        </w:rPr>
      </w:pPr>
      <w:r w:rsidRPr="00053927">
        <w:rPr>
          <w:rFonts w:asciiTheme="minorHAnsi" w:hAnsiTheme="minorHAnsi" w:cstheme="minorHAnsi"/>
        </w:rPr>
        <w:t xml:space="preserve">Rzemiosło a produkcja seryjna – gdzie realnie zaczyna się segment </w:t>
      </w:r>
      <w:proofErr w:type="spellStart"/>
      <w:r w:rsidRPr="00053927">
        <w:rPr>
          <w:rFonts w:asciiTheme="minorHAnsi" w:hAnsiTheme="minorHAnsi" w:cstheme="minorHAnsi"/>
        </w:rPr>
        <w:t>premium</w:t>
      </w:r>
      <w:proofErr w:type="spellEnd"/>
    </w:p>
    <w:p w14:paraId="19EAE5D2" w14:textId="77777777" w:rsidR="00EA5BE3" w:rsidRPr="00EA5BE3" w:rsidRDefault="00EA5BE3" w:rsidP="00EA5BE3">
      <w:pPr>
        <w:jc w:val="both"/>
        <w:rPr>
          <w:rFonts w:cstheme="minorHAnsi"/>
          <w:b/>
          <w:bCs/>
        </w:rPr>
      </w:pPr>
    </w:p>
    <w:p w14:paraId="339CFA6A" w14:textId="16B901D7" w:rsidR="00EA5BE3" w:rsidRPr="00EA5BE3" w:rsidRDefault="00EA5BE3" w:rsidP="00EA5BE3">
      <w:pPr>
        <w:jc w:val="both"/>
        <w:rPr>
          <w:rFonts w:cstheme="minorHAnsi"/>
          <w:b/>
          <w:bCs/>
        </w:rPr>
      </w:pPr>
      <w:r w:rsidRPr="00EA5BE3">
        <w:rPr>
          <w:rFonts w:cstheme="minorHAnsi"/>
          <w:b/>
          <w:bCs/>
        </w:rPr>
        <w:t>Na etapie wyboru kuchni niemal każda propozycja prezentuje się dobrze. Fronty domykają się płynnie, linie są równe, wykończenia estetyczne. Współczesna produkcja – zarówno seryjna, jak i indywidualna – osiągnęła bardzo wysoki poziom wizualny.</w:t>
      </w:r>
      <w:r w:rsidRPr="00053927">
        <w:rPr>
          <w:rFonts w:cstheme="minorHAnsi"/>
          <w:b/>
          <w:bCs/>
        </w:rPr>
        <w:t xml:space="preserve"> </w:t>
      </w:r>
      <w:r w:rsidRPr="00EA5BE3">
        <w:rPr>
          <w:rFonts w:cstheme="minorHAnsi"/>
          <w:b/>
          <w:bCs/>
        </w:rPr>
        <w:t>Różnice nie zaczynają się jednak w warstwie estetycznej. Zaczynają się w konstrukcji, procesie projektowym i standardach wykonawczych, które pozostają niewidoczne na etapie zakupu, a decydują o trwałości w perspektywie lat.</w:t>
      </w:r>
    </w:p>
    <w:p w14:paraId="283F9012" w14:textId="637F7171" w:rsidR="00EA5BE3" w:rsidRPr="00EA5BE3" w:rsidRDefault="00EA5BE3" w:rsidP="00EA5BE3">
      <w:pPr>
        <w:jc w:val="both"/>
        <w:rPr>
          <w:rFonts w:cstheme="minorHAnsi"/>
        </w:rPr>
      </w:pPr>
    </w:p>
    <w:p w14:paraId="2986DB08" w14:textId="77777777" w:rsidR="00EA5BE3" w:rsidRPr="00EA5BE3" w:rsidRDefault="00EA5BE3" w:rsidP="00EA5BE3">
      <w:pPr>
        <w:jc w:val="both"/>
        <w:rPr>
          <w:rFonts w:cstheme="minorHAnsi"/>
          <w:b/>
          <w:bCs/>
        </w:rPr>
      </w:pPr>
      <w:r w:rsidRPr="00EA5BE3">
        <w:rPr>
          <w:rFonts w:cstheme="minorHAnsi"/>
          <w:b/>
          <w:bCs/>
        </w:rPr>
        <w:t>Punkt wyjścia: moduł czy konkretne wnętrze</w:t>
      </w:r>
    </w:p>
    <w:p w14:paraId="11D6C001" w14:textId="53B6B262" w:rsidR="00EA5BE3" w:rsidRPr="00EA5BE3" w:rsidRDefault="00EA5BE3" w:rsidP="00EA5BE3">
      <w:pPr>
        <w:jc w:val="both"/>
        <w:rPr>
          <w:rFonts w:cstheme="minorHAnsi"/>
        </w:rPr>
      </w:pPr>
      <w:r w:rsidRPr="00EA5BE3">
        <w:rPr>
          <w:rFonts w:cstheme="minorHAnsi"/>
        </w:rPr>
        <w:t xml:space="preserve">Produkcja seryjna opiera się na powtarzalnych modułach o określonych wymiarach, </w:t>
      </w:r>
      <w:proofErr w:type="spellStart"/>
      <w:r w:rsidRPr="00EA5BE3">
        <w:rPr>
          <w:rFonts w:cstheme="minorHAnsi"/>
        </w:rPr>
        <w:t>nawiertach</w:t>
      </w:r>
      <w:proofErr w:type="spellEnd"/>
      <w:r w:rsidRPr="00EA5BE3">
        <w:rPr>
          <w:rFonts w:cstheme="minorHAnsi"/>
        </w:rPr>
        <w:t xml:space="preserve"> i systemach montażowych. To model zoptymalizowany pod logistykę, przewidywalność kosztów i skrócony czas realizacji.</w:t>
      </w:r>
      <w:r w:rsidRPr="00053927">
        <w:rPr>
          <w:rFonts w:cstheme="minorHAnsi"/>
        </w:rPr>
        <w:t xml:space="preserve"> </w:t>
      </w:r>
      <w:r w:rsidRPr="00EA5BE3">
        <w:rPr>
          <w:rFonts w:cstheme="minorHAnsi"/>
        </w:rPr>
        <w:t>Model rzemieślniczy funkcjonuje inaczej. Punktem wyjścia jest konkretna przestrzeń, jej parametry techniczne oraz sposób użytkowania przez domowników.</w:t>
      </w:r>
    </w:p>
    <w:p w14:paraId="7690ADD8" w14:textId="77777777" w:rsidR="00EA5BE3" w:rsidRPr="00EA5BE3" w:rsidRDefault="00EA5BE3" w:rsidP="00EA5BE3">
      <w:pPr>
        <w:jc w:val="both"/>
        <w:rPr>
          <w:rFonts w:cstheme="minorHAnsi"/>
        </w:rPr>
      </w:pPr>
      <w:r w:rsidRPr="00EA5BE3">
        <w:rPr>
          <w:rFonts w:cstheme="minorHAnsi"/>
        </w:rPr>
        <w:t>Projektowanie uwzględnia m.in.:</w:t>
      </w:r>
    </w:p>
    <w:p w14:paraId="276A1C40" w14:textId="77777777" w:rsidR="00EA5BE3" w:rsidRPr="00EA5BE3" w:rsidRDefault="00EA5BE3" w:rsidP="00EA5BE3">
      <w:pPr>
        <w:numPr>
          <w:ilvl w:val="0"/>
          <w:numId w:val="5"/>
        </w:numPr>
        <w:jc w:val="both"/>
        <w:rPr>
          <w:rFonts w:cstheme="minorHAnsi"/>
        </w:rPr>
      </w:pPr>
      <w:r w:rsidRPr="00EA5BE3">
        <w:rPr>
          <w:rFonts w:cstheme="minorHAnsi"/>
        </w:rPr>
        <w:t>rzeczywisty ciężar planowanych blatów (kamień naturalny, spiek, konglomerat),</w:t>
      </w:r>
    </w:p>
    <w:p w14:paraId="2CCA8291" w14:textId="77777777" w:rsidR="00EA5BE3" w:rsidRPr="00EA5BE3" w:rsidRDefault="00EA5BE3" w:rsidP="00EA5BE3">
      <w:pPr>
        <w:numPr>
          <w:ilvl w:val="0"/>
          <w:numId w:val="5"/>
        </w:numPr>
        <w:jc w:val="both"/>
        <w:rPr>
          <w:rFonts w:cstheme="minorHAnsi"/>
        </w:rPr>
      </w:pPr>
      <w:r w:rsidRPr="00EA5BE3">
        <w:rPr>
          <w:rFonts w:cstheme="minorHAnsi"/>
        </w:rPr>
        <w:t>wysokość zabudowy (w tym konstrukcje do sufitu),</w:t>
      </w:r>
    </w:p>
    <w:p w14:paraId="6FFFBACE" w14:textId="77777777" w:rsidR="00EA5BE3" w:rsidRPr="00EA5BE3" w:rsidRDefault="00EA5BE3" w:rsidP="00EA5BE3">
      <w:pPr>
        <w:numPr>
          <w:ilvl w:val="0"/>
          <w:numId w:val="5"/>
        </w:numPr>
        <w:jc w:val="both"/>
        <w:rPr>
          <w:rFonts w:cstheme="minorHAnsi"/>
        </w:rPr>
      </w:pPr>
      <w:r w:rsidRPr="00EA5BE3">
        <w:rPr>
          <w:rFonts w:cstheme="minorHAnsi"/>
        </w:rPr>
        <w:t>układ ścian i odchylenia pionów,</w:t>
      </w:r>
    </w:p>
    <w:p w14:paraId="40AE71A3" w14:textId="77777777" w:rsidR="00EA5BE3" w:rsidRPr="00EA5BE3" w:rsidRDefault="00EA5BE3" w:rsidP="00EA5BE3">
      <w:pPr>
        <w:numPr>
          <w:ilvl w:val="0"/>
          <w:numId w:val="5"/>
        </w:numPr>
        <w:jc w:val="both"/>
        <w:rPr>
          <w:rFonts w:cstheme="minorHAnsi"/>
        </w:rPr>
      </w:pPr>
      <w:r w:rsidRPr="00EA5BE3">
        <w:rPr>
          <w:rFonts w:cstheme="minorHAnsi"/>
        </w:rPr>
        <w:t>obciążenia wynikające z AGD o zwiększonej masie,</w:t>
      </w:r>
    </w:p>
    <w:p w14:paraId="7F4A5D57" w14:textId="77777777" w:rsidR="00EA5BE3" w:rsidRPr="00EA5BE3" w:rsidRDefault="00EA5BE3" w:rsidP="00EA5BE3">
      <w:pPr>
        <w:numPr>
          <w:ilvl w:val="0"/>
          <w:numId w:val="5"/>
        </w:numPr>
        <w:jc w:val="both"/>
        <w:rPr>
          <w:rFonts w:cstheme="minorHAnsi"/>
        </w:rPr>
      </w:pPr>
      <w:r w:rsidRPr="00EA5BE3">
        <w:rPr>
          <w:rFonts w:cstheme="minorHAnsi"/>
        </w:rPr>
        <w:t>poziom wilgotności i wentylacji pomieszczenia.</w:t>
      </w:r>
    </w:p>
    <w:p w14:paraId="62EBDEB8" w14:textId="77777777" w:rsidR="00EA5BE3" w:rsidRPr="00053927" w:rsidRDefault="00EA5BE3" w:rsidP="00EA5BE3">
      <w:pPr>
        <w:jc w:val="both"/>
        <w:rPr>
          <w:rFonts w:cstheme="minorHAnsi"/>
        </w:rPr>
      </w:pPr>
      <w:r w:rsidRPr="00EA5BE3">
        <w:rPr>
          <w:rFonts w:cstheme="minorHAnsi"/>
        </w:rPr>
        <w:t>W tym modelu proces technologiczny dostosowuje się do projektu, a nie odwrotnie.</w:t>
      </w:r>
    </w:p>
    <w:p w14:paraId="61DCE8B5" w14:textId="77777777" w:rsidR="00EA5BE3" w:rsidRPr="00EA5BE3" w:rsidRDefault="00EA5BE3" w:rsidP="00EA5BE3">
      <w:pPr>
        <w:jc w:val="both"/>
        <w:rPr>
          <w:rFonts w:cstheme="minorHAnsi"/>
          <w:i/>
          <w:iCs/>
        </w:rPr>
      </w:pPr>
    </w:p>
    <w:p w14:paraId="0DCC2C76" w14:textId="77777777" w:rsidR="00EA5BE3" w:rsidRPr="00EA5BE3" w:rsidRDefault="00EA5BE3" w:rsidP="00EA5BE3">
      <w:pPr>
        <w:jc w:val="both"/>
        <w:rPr>
          <w:rFonts w:cstheme="minorHAnsi"/>
        </w:rPr>
      </w:pPr>
      <w:r w:rsidRPr="00EA5BE3">
        <w:rPr>
          <w:rFonts w:cstheme="minorHAnsi"/>
          <w:i/>
          <w:iCs/>
        </w:rPr>
        <w:t>– W produkcji modułowej projekt jest podporządkowany systemowi. W podejściu indywidualnym system dostosowujemy do projektu i jego parametrów technicznych</w:t>
      </w:r>
      <w:r w:rsidRPr="00EA5BE3">
        <w:rPr>
          <w:rFonts w:cstheme="minorHAnsi"/>
        </w:rPr>
        <w:t xml:space="preserve"> – mówi Piotr Kaczmarek, dyrektor ds. strategii inwestycyjnych i projektów w Halupczok.</w:t>
      </w:r>
    </w:p>
    <w:p w14:paraId="6CD268C1" w14:textId="7BF5A363" w:rsidR="00EA5BE3" w:rsidRPr="00EA5BE3" w:rsidRDefault="00EA5BE3" w:rsidP="00EA5BE3">
      <w:pPr>
        <w:jc w:val="both"/>
        <w:rPr>
          <w:rFonts w:cstheme="minorHAnsi"/>
        </w:rPr>
      </w:pPr>
    </w:p>
    <w:p w14:paraId="5F09B5AA" w14:textId="77777777" w:rsidR="00EA5BE3" w:rsidRPr="00EA5BE3" w:rsidRDefault="00EA5BE3" w:rsidP="00EA5BE3">
      <w:pPr>
        <w:jc w:val="both"/>
        <w:rPr>
          <w:rFonts w:cstheme="minorHAnsi"/>
          <w:b/>
          <w:bCs/>
        </w:rPr>
      </w:pPr>
      <w:r w:rsidRPr="00EA5BE3">
        <w:rPr>
          <w:rFonts w:cstheme="minorHAnsi"/>
          <w:b/>
          <w:bCs/>
        </w:rPr>
        <w:t>Konstrukcja jako fundament trwałości</w:t>
      </w:r>
    </w:p>
    <w:p w14:paraId="7CF83F5F" w14:textId="291DDD92" w:rsidR="00EA5BE3" w:rsidRPr="00EA5BE3" w:rsidRDefault="00EA5BE3" w:rsidP="00EA5BE3">
      <w:pPr>
        <w:jc w:val="both"/>
        <w:rPr>
          <w:rFonts w:cstheme="minorHAnsi"/>
        </w:rPr>
      </w:pPr>
      <w:r w:rsidRPr="00EA5BE3">
        <w:rPr>
          <w:rFonts w:cstheme="minorHAnsi"/>
        </w:rPr>
        <w:t>Kuchnia to jedna z najbardziej eksploatowanych stref domu. Zmiany temperatury, para wodna, duże obciążenia punktowe, tysiące cykli otwierania i zamykania rocznie – to realne warunki użytkowe, które konstrukcja musi wytrzymać.</w:t>
      </w:r>
      <w:r w:rsidRPr="00053927">
        <w:rPr>
          <w:rFonts w:cstheme="minorHAnsi"/>
        </w:rPr>
        <w:t xml:space="preserve"> </w:t>
      </w:r>
      <w:r w:rsidRPr="00EA5BE3">
        <w:rPr>
          <w:rFonts w:cstheme="minorHAnsi"/>
        </w:rPr>
        <w:t xml:space="preserve">W segmencie </w:t>
      </w:r>
      <w:proofErr w:type="spellStart"/>
      <w:r w:rsidRPr="00EA5BE3">
        <w:rPr>
          <w:rFonts w:cstheme="minorHAnsi"/>
        </w:rPr>
        <w:t>premium</w:t>
      </w:r>
      <w:proofErr w:type="spellEnd"/>
      <w:r w:rsidRPr="00EA5BE3">
        <w:rPr>
          <w:rFonts w:cstheme="minorHAnsi"/>
        </w:rPr>
        <w:t xml:space="preserve"> kluczowe są rozwiązania niewidoczne na pierwszy rzut oka:</w:t>
      </w:r>
    </w:p>
    <w:p w14:paraId="5AA416B9" w14:textId="77777777" w:rsidR="00EA5BE3" w:rsidRPr="00EA5BE3" w:rsidRDefault="00EA5BE3" w:rsidP="00EA5BE3">
      <w:pPr>
        <w:numPr>
          <w:ilvl w:val="0"/>
          <w:numId w:val="6"/>
        </w:numPr>
        <w:jc w:val="both"/>
        <w:rPr>
          <w:rFonts w:cstheme="minorHAnsi"/>
        </w:rPr>
      </w:pPr>
      <w:r w:rsidRPr="00EA5BE3">
        <w:rPr>
          <w:rFonts w:cstheme="minorHAnsi"/>
        </w:rPr>
        <w:t>wzmocnienia korpusów w strefach nośnych,</w:t>
      </w:r>
    </w:p>
    <w:p w14:paraId="640890BF" w14:textId="77777777" w:rsidR="00EA5BE3" w:rsidRPr="00EA5BE3" w:rsidRDefault="00EA5BE3" w:rsidP="00EA5BE3">
      <w:pPr>
        <w:numPr>
          <w:ilvl w:val="0"/>
          <w:numId w:val="6"/>
        </w:numPr>
        <w:jc w:val="both"/>
        <w:rPr>
          <w:rFonts w:cstheme="minorHAnsi"/>
        </w:rPr>
      </w:pPr>
      <w:r w:rsidRPr="00EA5BE3">
        <w:rPr>
          <w:rFonts w:cstheme="minorHAnsi"/>
        </w:rPr>
        <w:t>dobór materiałów o odpowiedniej gęstości i parametrach wytrzymałościowych,</w:t>
      </w:r>
    </w:p>
    <w:p w14:paraId="37A5CB8D" w14:textId="77777777" w:rsidR="00EA5BE3" w:rsidRPr="00EA5BE3" w:rsidRDefault="00EA5BE3" w:rsidP="00EA5BE3">
      <w:pPr>
        <w:numPr>
          <w:ilvl w:val="0"/>
          <w:numId w:val="6"/>
        </w:numPr>
        <w:jc w:val="both"/>
        <w:rPr>
          <w:rFonts w:cstheme="minorHAnsi"/>
        </w:rPr>
      </w:pPr>
      <w:r w:rsidRPr="00EA5BE3">
        <w:rPr>
          <w:rFonts w:cstheme="minorHAnsi"/>
        </w:rPr>
        <w:t>technologia łączenia elementów i zabezpieczenia krawędzi przed wilgocią,</w:t>
      </w:r>
    </w:p>
    <w:p w14:paraId="6E7EA3BB" w14:textId="77777777" w:rsidR="00EA5BE3" w:rsidRPr="00EA5BE3" w:rsidRDefault="00EA5BE3" w:rsidP="00EA5BE3">
      <w:pPr>
        <w:numPr>
          <w:ilvl w:val="0"/>
          <w:numId w:val="6"/>
        </w:numPr>
        <w:jc w:val="both"/>
        <w:rPr>
          <w:rFonts w:cstheme="minorHAnsi"/>
        </w:rPr>
      </w:pPr>
      <w:r w:rsidRPr="00EA5BE3">
        <w:rPr>
          <w:rFonts w:cstheme="minorHAnsi"/>
        </w:rPr>
        <w:t>precyzyjne dopasowanie systemów zawiasów i prowadnic do ciężaru frontów,</w:t>
      </w:r>
    </w:p>
    <w:p w14:paraId="0B5C3007" w14:textId="77777777" w:rsidR="00EA5BE3" w:rsidRDefault="00EA5BE3" w:rsidP="00EA5BE3">
      <w:pPr>
        <w:numPr>
          <w:ilvl w:val="0"/>
          <w:numId w:val="6"/>
        </w:numPr>
        <w:jc w:val="both"/>
        <w:rPr>
          <w:rFonts w:cstheme="minorHAnsi"/>
        </w:rPr>
      </w:pPr>
      <w:r w:rsidRPr="00EA5BE3">
        <w:rPr>
          <w:rFonts w:cstheme="minorHAnsi"/>
        </w:rPr>
        <w:t>możliwość regulacji i serwisowania mechanizmów bez ingerencji w całą zabudowę.</w:t>
      </w:r>
    </w:p>
    <w:p w14:paraId="63DC1C2C" w14:textId="77777777" w:rsidR="00053927" w:rsidRPr="00EA5BE3" w:rsidRDefault="00053927" w:rsidP="00053927">
      <w:pPr>
        <w:ind w:left="720"/>
        <w:jc w:val="both"/>
        <w:rPr>
          <w:rFonts w:cstheme="minorHAnsi"/>
        </w:rPr>
      </w:pPr>
    </w:p>
    <w:p w14:paraId="07FA1253" w14:textId="77777777" w:rsidR="00053927" w:rsidRPr="00053927" w:rsidRDefault="00053927" w:rsidP="00053927">
      <w:pPr>
        <w:jc w:val="both"/>
        <w:rPr>
          <w:rFonts w:cstheme="minorHAnsi"/>
          <w:b/>
          <w:bCs/>
        </w:rPr>
      </w:pPr>
      <w:r w:rsidRPr="00053927">
        <w:rPr>
          <w:rFonts w:cstheme="minorHAnsi"/>
          <w:b/>
          <w:bCs/>
        </w:rPr>
        <w:t>Kontrola jakości jako system ciągłego uczenia się</w:t>
      </w:r>
    </w:p>
    <w:p w14:paraId="7E547415" w14:textId="24A249BC" w:rsidR="00053927" w:rsidRPr="00053927" w:rsidRDefault="00053927" w:rsidP="00053927">
      <w:pPr>
        <w:jc w:val="both"/>
        <w:rPr>
          <w:rFonts w:cstheme="minorHAnsi"/>
        </w:rPr>
      </w:pPr>
      <w:r w:rsidRPr="00053927">
        <w:rPr>
          <w:rFonts w:cstheme="minorHAnsi"/>
        </w:rPr>
        <w:t xml:space="preserve">Segment </w:t>
      </w:r>
      <w:proofErr w:type="spellStart"/>
      <w:r w:rsidRPr="00053927">
        <w:rPr>
          <w:rFonts w:cstheme="minorHAnsi"/>
        </w:rPr>
        <w:t>premium</w:t>
      </w:r>
      <w:proofErr w:type="spellEnd"/>
      <w:r w:rsidRPr="00053927">
        <w:rPr>
          <w:rFonts w:cstheme="minorHAnsi"/>
        </w:rPr>
        <w:t xml:space="preserve"> nie może opierać się wyłącznie na designie. Kluczowa jest powtarzalność parametrów i zdolność organizacji do wyciągania wniosków z praktyki.</w:t>
      </w:r>
      <w:r>
        <w:rPr>
          <w:rFonts w:cstheme="minorHAnsi"/>
        </w:rPr>
        <w:t xml:space="preserve"> </w:t>
      </w:r>
      <w:r w:rsidRPr="00053927">
        <w:rPr>
          <w:rFonts w:cstheme="minorHAnsi"/>
        </w:rPr>
        <w:t>Dlatego jakość nie jest u nas „ostatnim etapem przed wysyłką”, ale zamkniętym obiegiem informacji między projektem, produkcją, montażem i serwisem.</w:t>
      </w:r>
      <w:r w:rsidRPr="00053927">
        <w:rPr>
          <w:rFonts w:cstheme="minorHAnsi"/>
        </w:rPr>
        <w:t xml:space="preserve"> </w:t>
      </w:r>
    </w:p>
    <w:p w14:paraId="66A73166" w14:textId="77777777" w:rsidR="00053927" w:rsidRPr="00053927" w:rsidRDefault="00053927" w:rsidP="00053927">
      <w:pPr>
        <w:jc w:val="both"/>
        <w:rPr>
          <w:rFonts w:cstheme="minorHAnsi"/>
        </w:rPr>
      </w:pPr>
    </w:p>
    <w:p w14:paraId="08F632D5" w14:textId="77777777" w:rsidR="00053927" w:rsidRPr="00053927" w:rsidRDefault="00053927" w:rsidP="00053927">
      <w:pPr>
        <w:jc w:val="both"/>
        <w:rPr>
          <w:rFonts w:cstheme="minorHAnsi"/>
        </w:rPr>
      </w:pPr>
      <w:r w:rsidRPr="00053927">
        <w:rPr>
          <w:rFonts w:cstheme="minorHAnsi"/>
        </w:rPr>
        <w:t>W praktyce oznacza to:</w:t>
      </w:r>
    </w:p>
    <w:p w14:paraId="6808C9C0" w14:textId="77777777" w:rsidR="00053927" w:rsidRPr="00053927" w:rsidRDefault="00053927" w:rsidP="00053927">
      <w:pPr>
        <w:numPr>
          <w:ilvl w:val="0"/>
          <w:numId w:val="10"/>
        </w:numPr>
        <w:jc w:val="both"/>
        <w:rPr>
          <w:rFonts w:cstheme="minorHAnsi"/>
        </w:rPr>
      </w:pPr>
      <w:r w:rsidRPr="00053927">
        <w:rPr>
          <w:rFonts w:cstheme="minorHAnsi"/>
        </w:rPr>
        <w:t>wieloetapową weryfikację wymiarową komponentów,</w:t>
      </w:r>
    </w:p>
    <w:p w14:paraId="3430C9AE" w14:textId="77777777" w:rsidR="00053927" w:rsidRPr="00053927" w:rsidRDefault="00053927" w:rsidP="00053927">
      <w:pPr>
        <w:numPr>
          <w:ilvl w:val="0"/>
          <w:numId w:val="10"/>
        </w:numPr>
        <w:jc w:val="both"/>
        <w:rPr>
          <w:rFonts w:cstheme="minorHAnsi"/>
        </w:rPr>
      </w:pPr>
      <w:r w:rsidRPr="00053927">
        <w:rPr>
          <w:rFonts w:cstheme="minorHAnsi"/>
        </w:rPr>
        <w:t>kontrolę spasowania i obciążeń przed opuszczeniem zakładu,</w:t>
      </w:r>
    </w:p>
    <w:p w14:paraId="4EB5E683" w14:textId="77777777" w:rsidR="00053927" w:rsidRPr="00053927" w:rsidRDefault="00053927" w:rsidP="00053927">
      <w:pPr>
        <w:numPr>
          <w:ilvl w:val="0"/>
          <w:numId w:val="10"/>
        </w:numPr>
        <w:jc w:val="both"/>
        <w:rPr>
          <w:rFonts w:cstheme="minorHAnsi"/>
        </w:rPr>
      </w:pPr>
      <w:r w:rsidRPr="00053927">
        <w:rPr>
          <w:rFonts w:cstheme="minorHAnsi"/>
        </w:rPr>
        <w:t>analizę przyczynową każdego zgłoszenia serwisowego,</w:t>
      </w:r>
    </w:p>
    <w:p w14:paraId="33590250" w14:textId="77777777" w:rsidR="00053927" w:rsidRPr="00053927" w:rsidRDefault="00053927" w:rsidP="00053927">
      <w:pPr>
        <w:numPr>
          <w:ilvl w:val="0"/>
          <w:numId w:val="10"/>
        </w:numPr>
        <w:jc w:val="both"/>
        <w:rPr>
          <w:rFonts w:cstheme="minorHAnsi"/>
        </w:rPr>
      </w:pPr>
      <w:r w:rsidRPr="00053927">
        <w:rPr>
          <w:rFonts w:cstheme="minorHAnsi"/>
        </w:rPr>
        <w:t>aktualizowanie standardów wykonawczych w oparciu o realne użytkowanie.</w:t>
      </w:r>
    </w:p>
    <w:p w14:paraId="3A41D1AE" w14:textId="77777777" w:rsidR="00053927" w:rsidRPr="00053927" w:rsidRDefault="00053927" w:rsidP="00053927">
      <w:pPr>
        <w:ind w:left="360"/>
        <w:jc w:val="both"/>
        <w:rPr>
          <w:rFonts w:cstheme="minorHAnsi"/>
        </w:rPr>
      </w:pPr>
    </w:p>
    <w:p w14:paraId="25A3DEA1" w14:textId="71CC718B" w:rsidR="00053927" w:rsidRPr="00053927" w:rsidRDefault="00053927" w:rsidP="00053927">
      <w:pPr>
        <w:jc w:val="both"/>
        <w:rPr>
          <w:rFonts w:cstheme="minorHAnsi"/>
          <w:i/>
          <w:iCs/>
        </w:rPr>
      </w:pPr>
      <w:r w:rsidRPr="00053927">
        <w:rPr>
          <w:rFonts w:cstheme="minorHAnsi"/>
        </w:rPr>
        <w:t>Jak podkreśla Piotr Kaczmarek</w:t>
      </w:r>
      <w:r w:rsidRPr="00053927">
        <w:rPr>
          <w:rFonts w:cstheme="minorHAnsi"/>
        </w:rPr>
        <w:t xml:space="preserve"> z Halupczok: </w:t>
      </w:r>
      <w:r w:rsidRPr="00053927">
        <w:rPr>
          <w:rFonts w:cstheme="minorHAnsi"/>
          <w:i/>
          <w:iCs/>
        </w:rPr>
        <w:t>K</w:t>
      </w:r>
      <w:r w:rsidRPr="00053927">
        <w:rPr>
          <w:rFonts w:cstheme="minorHAnsi"/>
          <w:i/>
          <w:iCs/>
        </w:rPr>
        <w:t>ażda informacja zwrotna od klienta traktowana jest jako dane do przeglądu procesu. Zespół weryfikuje, czy źródło problemu leży w projekcie, technologii, montażu czy komunikacji i wprowadza korekty systemowe.</w:t>
      </w:r>
      <w:r w:rsidRPr="00053927">
        <w:rPr>
          <w:rFonts w:cstheme="minorHAnsi"/>
          <w:i/>
          <w:iCs/>
        </w:rPr>
        <w:t xml:space="preserve"> </w:t>
      </w:r>
      <w:r w:rsidRPr="00053927">
        <w:rPr>
          <w:rFonts w:cstheme="minorHAnsi"/>
          <w:i/>
          <w:iCs/>
        </w:rPr>
        <w:t xml:space="preserve">Tak rozumiany model </w:t>
      </w:r>
      <w:proofErr w:type="spellStart"/>
      <w:r w:rsidRPr="00053927">
        <w:rPr>
          <w:rFonts w:cstheme="minorHAnsi"/>
          <w:i/>
          <w:iCs/>
        </w:rPr>
        <w:t>Quality</w:t>
      </w:r>
      <w:proofErr w:type="spellEnd"/>
      <w:r w:rsidRPr="00053927">
        <w:rPr>
          <w:rFonts w:cstheme="minorHAnsi"/>
          <w:i/>
          <w:iCs/>
        </w:rPr>
        <w:t xml:space="preserve"> 4.0 nie sprowadza się do kontroli końcowej. To mechanizm ciągłego doskonalenia – oparty na analizie doświadczeń z rynku i aktualizowaniu procedur zanim powtórzy się ten sam błąd.</w:t>
      </w:r>
    </w:p>
    <w:p w14:paraId="4857933A" w14:textId="456B2AE8" w:rsidR="00EA5BE3" w:rsidRPr="00EA5BE3" w:rsidRDefault="00EA5BE3" w:rsidP="00EA5BE3">
      <w:pPr>
        <w:jc w:val="both"/>
        <w:rPr>
          <w:rFonts w:cstheme="minorHAnsi"/>
        </w:rPr>
      </w:pPr>
    </w:p>
    <w:p w14:paraId="62B7FE0C" w14:textId="77777777" w:rsidR="00EA5BE3" w:rsidRPr="00EA5BE3" w:rsidRDefault="00EA5BE3" w:rsidP="00EA5BE3">
      <w:pPr>
        <w:jc w:val="both"/>
        <w:rPr>
          <w:rFonts w:cstheme="minorHAnsi"/>
          <w:b/>
          <w:bCs/>
        </w:rPr>
      </w:pPr>
      <w:r w:rsidRPr="00EA5BE3">
        <w:rPr>
          <w:rFonts w:cstheme="minorHAnsi"/>
          <w:b/>
          <w:bCs/>
        </w:rPr>
        <w:t>Serwisowalność zamiast jednorazowości</w:t>
      </w:r>
    </w:p>
    <w:p w14:paraId="352816E1" w14:textId="77777777" w:rsidR="00053927" w:rsidRPr="00053927" w:rsidRDefault="00053927" w:rsidP="00053927">
      <w:pPr>
        <w:jc w:val="both"/>
        <w:rPr>
          <w:rFonts w:cstheme="minorHAnsi"/>
        </w:rPr>
      </w:pPr>
      <w:r w:rsidRPr="00053927">
        <w:rPr>
          <w:rFonts w:cstheme="minorHAnsi"/>
        </w:rPr>
        <w:t>W modelu modułowym systemy projektowane są jako spójne, zamknięte rozwiązania technologiczne. To zapewnia powtarzalność i przewidywalność montażu. Jednocześnie zakres ingerencji w pojedyncze elementy bywa ograniczony przez konstrukcję całego układu.</w:t>
      </w:r>
    </w:p>
    <w:p w14:paraId="5E029066" w14:textId="77777777" w:rsidR="00053927" w:rsidRDefault="00053927" w:rsidP="00053927">
      <w:pPr>
        <w:jc w:val="both"/>
        <w:rPr>
          <w:rFonts w:cstheme="minorHAnsi"/>
        </w:rPr>
      </w:pPr>
      <w:r w:rsidRPr="00053927">
        <w:rPr>
          <w:rFonts w:cstheme="minorHAnsi"/>
        </w:rPr>
        <w:t>W podejściu indywidualnym konstrukcja planowana jest z myślą o dostępności serwisowej i możliwości przyszłych modyfikacji. Poszczególne komponenty mogą być regulowane, wymieniane lub aktualizowane bez naruszania całej zabudowy.</w:t>
      </w:r>
    </w:p>
    <w:p w14:paraId="35D64377" w14:textId="77777777" w:rsidR="00053927" w:rsidRPr="00053927" w:rsidRDefault="00053927" w:rsidP="00053927">
      <w:pPr>
        <w:jc w:val="both"/>
        <w:rPr>
          <w:rFonts w:cstheme="minorHAnsi"/>
        </w:rPr>
      </w:pPr>
    </w:p>
    <w:p w14:paraId="236A9104" w14:textId="77777777" w:rsidR="00053927" w:rsidRPr="00053927" w:rsidRDefault="00053927" w:rsidP="00053927">
      <w:pPr>
        <w:jc w:val="both"/>
        <w:rPr>
          <w:rFonts w:cstheme="minorHAnsi"/>
        </w:rPr>
      </w:pPr>
      <w:r w:rsidRPr="00053927">
        <w:rPr>
          <w:rFonts w:cstheme="minorHAnsi"/>
        </w:rPr>
        <w:t>W praktyce oznacza to m.in.:</w:t>
      </w:r>
    </w:p>
    <w:p w14:paraId="4A4A18E0" w14:textId="77777777" w:rsidR="00053927" w:rsidRPr="00053927" w:rsidRDefault="00053927" w:rsidP="00053927">
      <w:pPr>
        <w:numPr>
          <w:ilvl w:val="0"/>
          <w:numId w:val="11"/>
        </w:numPr>
        <w:jc w:val="both"/>
        <w:rPr>
          <w:rFonts w:cstheme="minorHAnsi"/>
        </w:rPr>
      </w:pPr>
      <w:r w:rsidRPr="00053927">
        <w:rPr>
          <w:rFonts w:cstheme="minorHAnsi"/>
        </w:rPr>
        <w:t>wymianę frontów bez ingerencji w konstrukcję korpusów,</w:t>
      </w:r>
    </w:p>
    <w:p w14:paraId="17A91BB9" w14:textId="77777777" w:rsidR="00053927" w:rsidRPr="00053927" w:rsidRDefault="00053927" w:rsidP="00053927">
      <w:pPr>
        <w:numPr>
          <w:ilvl w:val="0"/>
          <w:numId w:val="11"/>
        </w:numPr>
        <w:jc w:val="both"/>
        <w:rPr>
          <w:rFonts w:cstheme="minorHAnsi"/>
        </w:rPr>
      </w:pPr>
      <w:r w:rsidRPr="00053927">
        <w:rPr>
          <w:rFonts w:cstheme="minorHAnsi"/>
        </w:rPr>
        <w:t>możliwość modernizacji systemów wysuwnych,</w:t>
      </w:r>
    </w:p>
    <w:p w14:paraId="4D995396" w14:textId="77777777" w:rsidR="00053927" w:rsidRPr="00053927" w:rsidRDefault="00053927" w:rsidP="00053927">
      <w:pPr>
        <w:numPr>
          <w:ilvl w:val="0"/>
          <w:numId w:val="11"/>
        </w:numPr>
        <w:jc w:val="both"/>
        <w:rPr>
          <w:rFonts w:cstheme="minorHAnsi"/>
        </w:rPr>
      </w:pPr>
      <w:r w:rsidRPr="00053927">
        <w:rPr>
          <w:rFonts w:cstheme="minorHAnsi"/>
        </w:rPr>
        <w:t>renowację naturalnych materiałów, takich jak fornir czy lite drewno,</w:t>
      </w:r>
    </w:p>
    <w:p w14:paraId="0E2870FF" w14:textId="77777777" w:rsidR="00053927" w:rsidRDefault="00053927" w:rsidP="00053927">
      <w:pPr>
        <w:numPr>
          <w:ilvl w:val="0"/>
          <w:numId w:val="11"/>
        </w:numPr>
        <w:jc w:val="both"/>
        <w:rPr>
          <w:rFonts w:cstheme="minorHAnsi"/>
        </w:rPr>
      </w:pPr>
      <w:r w:rsidRPr="00053927">
        <w:rPr>
          <w:rFonts w:cstheme="minorHAnsi"/>
        </w:rPr>
        <w:t>prowadzenie prac serwisowych bez demontażu całości zabudowy.</w:t>
      </w:r>
    </w:p>
    <w:p w14:paraId="1E317AFB" w14:textId="77777777" w:rsidR="00053927" w:rsidRPr="00053927" w:rsidRDefault="00053927" w:rsidP="00053927">
      <w:pPr>
        <w:ind w:left="720"/>
        <w:jc w:val="both"/>
        <w:rPr>
          <w:rFonts w:cstheme="minorHAnsi"/>
        </w:rPr>
      </w:pPr>
    </w:p>
    <w:p w14:paraId="40838F66" w14:textId="77777777" w:rsidR="00053927" w:rsidRPr="00053927" w:rsidRDefault="00053927" w:rsidP="00053927">
      <w:pPr>
        <w:jc w:val="both"/>
        <w:rPr>
          <w:rFonts w:cstheme="minorHAnsi"/>
        </w:rPr>
      </w:pPr>
      <w:r w:rsidRPr="00053927">
        <w:rPr>
          <w:rFonts w:cstheme="minorHAnsi"/>
        </w:rPr>
        <w:t>W perspektywie wieloletniej przekłada się to na większą elastyczność użytkową i kontrolę kosztów.</w:t>
      </w:r>
    </w:p>
    <w:p w14:paraId="5D6F6DBA" w14:textId="3B59E597" w:rsidR="00EA5BE3" w:rsidRPr="00EA5BE3" w:rsidRDefault="00EA5BE3" w:rsidP="00EA5BE3">
      <w:pPr>
        <w:jc w:val="both"/>
        <w:rPr>
          <w:rFonts w:cstheme="minorHAnsi"/>
        </w:rPr>
      </w:pPr>
    </w:p>
    <w:p w14:paraId="16D156AF" w14:textId="77777777" w:rsidR="00EA5BE3" w:rsidRPr="00EA5BE3" w:rsidRDefault="00EA5BE3" w:rsidP="00EA5BE3">
      <w:pPr>
        <w:jc w:val="both"/>
        <w:rPr>
          <w:rFonts w:cstheme="minorHAnsi"/>
          <w:b/>
          <w:bCs/>
        </w:rPr>
      </w:pPr>
      <w:r w:rsidRPr="00EA5BE3">
        <w:rPr>
          <w:rFonts w:cstheme="minorHAnsi"/>
          <w:b/>
          <w:bCs/>
        </w:rPr>
        <w:t>Architektura, nie zestaw modułów</w:t>
      </w:r>
    </w:p>
    <w:p w14:paraId="647CD261" w14:textId="604B5EE2" w:rsidR="00EA5BE3" w:rsidRPr="00EA5BE3" w:rsidRDefault="00EA5BE3" w:rsidP="00EA5BE3">
      <w:pPr>
        <w:jc w:val="both"/>
        <w:rPr>
          <w:rFonts w:cstheme="minorHAnsi"/>
        </w:rPr>
      </w:pPr>
      <w:r w:rsidRPr="00EA5BE3">
        <w:rPr>
          <w:rFonts w:cstheme="minorHAnsi"/>
        </w:rPr>
        <w:t>Różnica między podejściami nie jest wyłącznie kwestią budżetu. To różnica filozofii.</w:t>
      </w:r>
      <w:r w:rsidR="00053927" w:rsidRPr="00053927">
        <w:rPr>
          <w:rFonts w:cstheme="minorHAnsi"/>
        </w:rPr>
        <w:t xml:space="preserve"> </w:t>
      </w:r>
      <w:r w:rsidRPr="00EA5BE3">
        <w:rPr>
          <w:rFonts w:cstheme="minorHAnsi"/>
        </w:rPr>
        <w:t>Produkcja seryjna odpowiada na potrzebę szybkości i przewidywalności ceny.</w:t>
      </w:r>
      <w:r w:rsidRPr="00EA5BE3">
        <w:rPr>
          <w:rFonts w:cstheme="minorHAnsi"/>
        </w:rPr>
        <w:br/>
        <w:t>Model rzemieślniczy odpowiada na potrzebę kontroli jakości, dopasowania i trwałości konstrukcyjnej.</w:t>
      </w:r>
    </w:p>
    <w:p w14:paraId="5456B302" w14:textId="4B2CCEBE" w:rsidR="00EA5BE3" w:rsidRPr="00053927" w:rsidRDefault="00EA5BE3" w:rsidP="00053927">
      <w:pPr>
        <w:jc w:val="both"/>
        <w:rPr>
          <w:rFonts w:cstheme="minorHAnsi"/>
        </w:rPr>
      </w:pPr>
      <w:r w:rsidRPr="00EA5BE3">
        <w:rPr>
          <w:rFonts w:cstheme="minorHAnsi"/>
          <w:i/>
          <w:iCs/>
        </w:rPr>
        <w:t>– Projektujemy meble jako element architektury domu. Dlatego myślimy o nich w kategoriach stabilności konstrukcji, możliwości serwisu i długoterminowego użytkowania</w:t>
      </w:r>
      <w:r w:rsidRPr="00EA5BE3">
        <w:rPr>
          <w:rFonts w:cstheme="minorHAnsi"/>
        </w:rPr>
        <w:t xml:space="preserve"> – podkreśla Piotr Kaczmarek z Halupczok.</w:t>
      </w:r>
    </w:p>
    <w:p w14:paraId="66AF02D1" w14:textId="77777777" w:rsidR="00053927" w:rsidRPr="00EA5BE3" w:rsidRDefault="00053927" w:rsidP="00053927">
      <w:pPr>
        <w:jc w:val="both"/>
        <w:rPr>
          <w:rFonts w:cstheme="minorHAnsi"/>
        </w:rPr>
      </w:pPr>
    </w:p>
    <w:p w14:paraId="5C18B2DB" w14:textId="77777777" w:rsidR="00EA5BE3" w:rsidRPr="00EA5BE3" w:rsidRDefault="00EA5BE3" w:rsidP="00EA5BE3">
      <w:pPr>
        <w:jc w:val="both"/>
        <w:rPr>
          <w:rFonts w:cstheme="minorHAnsi"/>
        </w:rPr>
      </w:pPr>
      <w:r w:rsidRPr="00EA5BE3">
        <w:rPr>
          <w:rFonts w:cstheme="minorHAnsi"/>
        </w:rPr>
        <w:t>To decyzja, czy kuchnia ma być produktem o określonej estetyce, czy elementem architektury domu zaprojektowanym tak, aby utrzymać swoje parametry użytkowe przez lata.</w:t>
      </w:r>
    </w:p>
    <w:p w14:paraId="2D52A5D7" w14:textId="77777777" w:rsidR="000D0A03" w:rsidRPr="00053927" w:rsidRDefault="000D0A03" w:rsidP="00EA5BE3">
      <w:pPr>
        <w:jc w:val="both"/>
        <w:rPr>
          <w:rFonts w:cstheme="minorHAnsi"/>
        </w:rPr>
      </w:pPr>
    </w:p>
    <w:sectPr w:rsidR="000D0A03" w:rsidRPr="000539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101C7"/>
    <w:multiLevelType w:val="multilevel"/>
    <w:tmpl w:val="9B22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4C10A30"/>
    <w:multiLevelType w:val="multilevel"/>
    <w:tmpl w:val="2B002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F85236"/>
    <w:multiLevelType w:val="multilevel"/>
    <w:tmpl w:val="37200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7153155"/>
    <w:multiLevelType w:val="multilevel"/>
    <w:tmpl w:val="AE743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D2B336B"/>
    <w:multiLevelType w:val="multilevel"/>
    <w:tmpl w:val="BCBCF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1F03D2F"/>
    <w:multiLevelType w:val="multilevel"/>
    <w:tmpl w:val="D1680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6C9306B"/>
    <w:multiLevelType w:val="multilevel"/>
    <w:tmpl w:val="6BB8D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0ED41E5"/>
    <w:multiLevelType w:val="multilevel"/>
    <w:tmpl w:val="553C3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85A1EDC"/>
    <w:multiLevelType w:val="multilevel"/>
    <w:tmpl w:val="105E4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9BB72F0"/>
    <w:multiLevelType w:val="multilevel"/>
    <w:tmpl w:val="87CAB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B8D49B4"/>
    <w:multiLevelType w:val="multilevel"/>
    <w:tmpl w:val="90406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17409665">
    <w:abstractNumId w:val="8"/>
  </w:num>
  <w:num w:numId="2" w16cid:durableId="126749533">
    <w:abstractNumId w:val="1"/>
  </w:num>
  <w:num w:numId="3" w16cid:durableId="669021511">
    <w:abstractNumId w:val="0"/>
  </w:num>
  <w:num w:numId="4" w16cid:durableId="64839808">
    <w:abstractNumId w:val="9"/>
  </w:num>
  <w:num w:numId="5" w16cid:durableId="1007365267">
    <w:abstractNumId w:val="6"/>
  </w:num>
  <w:num w:numId="6" w16cid:durableId="1382903256">
    <w:abstractNumId w:val="2"/>
  </w:num>
  <w:num w:numId="7" w16cid:durableId="1580939846">
    <w:abstractNumId w:val="5"/>
  </w:num>
  <w:num w:numId="8" w16cid:durableId="2014606395">
    <w:abstractNumId w:val="4"/>
  </w:num>
  <w:num w:numId="9" w16cid:durableId="635915297">
    <w:abstractNumId w:val="3"/>
  </w:num>
  <w:num w:numId="10" w16cid:durableId="134375081">
    <w:abstractNumId w:val="10"/>
  </w:num>
  <w:num w:numId="11" w16cid:durableId="178017736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A03"/>
    <w:rsid w:val="00053927"/>
    <w:rsid w:val="00081DBD"/>
    <w:rsid w:val="000D0A03"/>
    <w:rsid w:val="00100EE1"/>
    <w:rsid w:val="007A494C"/>
    <w:rsid w:val="00A32318"/>
    <w:rsid w:val="00AB5E4D"/>
    <w:rsid w:val="00D03B87"/>
    <w:rsid w:val="00D57C74"/>
    <w:rsid w:val="00EA5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56255"/>
  <w15:chartTrackingRefBased/>
  <w15:docId w15:val="{8C455D3B-EE9C-2542-B556-CA1A58C0B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0D0A03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A5BE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0A0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0A0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0D0A03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0A0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A5BE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074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6145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135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94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640</Words>
  <Characters>4213</Characters>
  <Application>Microsoft Office Word</Application>
  <DocSecurity>0</DocSecurity>
  <Lines>108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Anna Goławska</cp:lastModifiedBy>
  <cp:revision>3</cp:revision>
  <dcterms:created xsi:type="dcterms:W3CDTF">2026-02-24T10:48:00Z</dcterms:created>
  <dcterms:modified xsi:type="dcterms:W3CDTF">2026-02-24T12:39:00Z</dcterms:modified>
</cp:coreProperties>
</file>