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BFC72" w14:textId="77777777" w:rsidR="006F51AD" w:rsidRPr="006F51AD" w:rsidRDefault="006F51AD" w:rsidP="006F51AD">
      <w:pPr>
        <w:pStyle w:val="Standard"/>
        <w:spacing w:line="276" w:lineRule="auto"/>
        <w:jc w:val="center"/>
        <w:rPr>
          <w:b/>
          <w:bCs/>
          <w:sz w:val="24"/>
          <w:szCs w:val="24"/>
        </w:rPr>
      </w:pPr>
      <w:r w:rsidRPr="006F51AD">
        <w:rPr>
          <w:b/>
          <w:bCs/>
          <w:sz w:val="24"/>
          <w:szCs w:val="24"/>
        </w:rPr>
        <w:t>Śniadaniowe grzechy Polaków - sprawdź, czy też je popełniasz?</w:t>
      </w:r>
    </w:p>
    <w:p w14:paraId="478064A0" w14:textId="0C3C9028" w:rsidR="006F51AD" w:rsidRPr="006F51AD" w:rsidRDefault="006F51AD" w:rsidP="006F51AD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6F51AD">
        <w:rPr>
          <w:b/>
          <w:bCs/>
          <w:sz w:val="24"/>
          <w:szCs w:val="24"/>
        </w:rPr>
        <w:t>Z przeprowadzanych badań wynika, że Polacy cenią sobie śniadania i traktują je jako najważniejszy posiłek dnia. Z pewnością nie bez znaczenia jest to, że ich spożywanie jest coraz częściej promowane przez media oraz specjalistów od żywienia. Z ostatniego Raportu IPSOS „Trendy w zwyczajach żywieniowych Polaków” wynika, że aż 89% ankietowanych Polaków deklaruje, że jada śniadania regularnie co najmniej 4-5 razy w tygodniu. Jednak czy w parze z popularnością śniadań idzie również ich odpowiednia jakość? Niekoniecznie.</w:t>
      </w:r>
    </w:p>
    <w:p w14:paraId="23A12558" w14:textId="77777777" w:rsidR="006F51AD" w:rsidRPr="006F51AD" w:rsidRDefault="006F51AD" w:rsidP="006F51AD">
      <w:pPr>
        <w:pStyle w:val="Standard"/>
        <w:spacing w:line="276" w:lineRule="auto"/>
        <w:jc w:val="both"/>
        <w:rPr>
          <w:sz w:val="24"/>
          <w:szCs w:val="24"/>
        </w:rPr>
      </w:pPr>
      <w:r w:rsidRPr="006F51AD">
        <w:rPr>
          <w:sz w:val="24"/>
          <w:szCs w:val="24"/>
        </w:rPr>
        <w:t xml:space="preserve">Jesień i zima to czas, kiedy łatwo o spadek odporności. Jednym z czynników, który się do tego przyczynia, jest wychodzenie z domu z pustym żołądkiem. A przecież tak niewiele trzeba, by nie narażać się niepotrzebnie. Wystarczy pamiętać o zjedzeniu śniadania – odpowiednio zbilansowanego i takiego, które dostarczy niezbędnych wartości odżywczych. </w:t>
      </w:r>
    </w:p>
    <w:p w14:paraId="782264ED" w14:textId="77777777" w:rsidR="006F51AD" w:rsidRPr="006F51AD" w:rsidRDefault="006F51AD" w:rsidP="006F51AD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6F51AD">
        <w:rPr>
          <w:b/>
          <w:bCs/>
          <w:sz w:val="24"/>
          <w:szCs w:val="24"/>
        </w:rPr>
        <w:t>Z czego powinno się składać wartościowe śniadanie?</w:t>
      </w:r>
    </w:p>
    <w:p w14:paraId="5A86CEA2" w14:textId="77777777" w:rsidR="006F51AD" w:rsidRPr="006F51AD" w:rsidRDefault="006F51AD" w:rsidP="006F51AD">
      <w:pPr>
        <w:pStyle w:val="Standard"/>
        <w:spacing w:line="276" w:lineRule="auto"/>
        <w:jc w:val="both"/>
        <w:rPr>
          <w:sz w:val="24"/>
          <w:szCs w:val="24"/>
        </w:rPr>
      </w:pPr>
      <w:r w:rsidRPr="006F51AD">
        <w:rPr>
          <w:sz w:val="24"/>
          <w:szCs w:val="24"/>
        </w:rPr>
        <w:t>Jedzenie śniadań ma pozytywny wpływ na organizm, obniża poziom stresu i poprawia nastrój. Długo największą popularnością cieszyły się śniadania w wersjach węglowodanowych. Od jakiegoś czasu możemy jednak zauważyć, że nastąpiła w tym względzie zmiana. Zdecydowana większość znawców tematyki prawidłowego żywienia wskazuje bowiem na przewagę posiłków białkowych.</w:t>
      </w:r>
    </w:p>
    <w:p w14:paraId="00B2047B" w14:textId="77777777" w:rsidR="006F51AD" w:rsidRPr="006F51AD" w:rsidRDefault="006F51AD" w:rsidP="006F51AD">
      <w:pPr>
        <w:pStyle w:val="Standard"/>
        <w:spacing w:line="276" w:lineRule="auto"/>
        <w:jc w:val="both"/>
        <w:rPr>
          <w:sz w:val="24"/>
          <w:szCs w:val="24"/>
        </w:rPr>
      </w:pPr>
      <w:r w:rsidRPr="006F51AD">
        <w:rPr>
          <w:sz w:val="24"/>
          <w:szCs w:val="24"/>
        </w:rPr>
        <w:t xml:space="preserve">Rozpoczynając dzień od śniadania warto zadbać o to, by składało ono się z najwyższej jakości składników. Dzięki temu będziemy mogli dostarczyć naszemu organizmowi zastrzyk energii na cały dzień. W diecie nie powinno także zabraknąć wapnia i witamin. – Dobrze przyswajalnym źródłem wapnia jest ser żółty, który może być elementem wielu pysznych śniadań, zarówno podawanych na zimno, jak i na ciepło. – podpowiada Ewa Polińska z MSM Mońki. Nabiał jest jednym z najbardziej wartościowych źródeł białka, dlatego śmiało możemy opierać nasze śniadania na dobrej jakości jajkach, serach oraz jogurtach. </w:t>
      </w:r>
    </w:p>
    <w:p w14:paraId="48629E2D" w14:textId="77777777" w:rsidR="006F51AD" w:rsidRPr="006F51AD" w:rsidRDefault="006F51AD" w:rsidP="006F51AD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6F51AD">
        <w:rPr>
          <w:b/>
          <w:bCs/>
          <w:sz w:val="24"/>
          <w:szCs w:val="24"/>
        </w:rPr>
        <w:t>Ważny posiłek bez względu na wiek</w:t>
      </w:r>
    </w:p>
    <w:p w14:paraId="0A5B06BC" w14:textId="77777777" w:rsidR="006F51AD" w:rsidRPr="006F51AD" w:rsidRDefault="006F51AD" w:rsidP="006F51AD">
      <w:pPr>
        <w:pStyle w:val="Standard"/>
        <w:spacing w:line="276" w:lineRule="auto"/>
        <w:jc w:val="both"/>
        <w:rPr>
          <w:sz w:val="24"/>
          <w:szCs w:val="24"/>
        </w:rPr>
      </w:pPr>
      <w:r w:rsidRPr="006F51AD">
        <w:rPr>
          <w:sz w:val="24"/>
          <w:szCs w:val="24"/>
        </w:rPr>
        <w:t xml:space="preserve">Specjaliści od żywienia zwracają także uwagę na odpowiednie komponowanie posiłków. Zdrowe śniadanie to śniadanie właściwie zbilansowane. Jednym z jego najważniejszych makroskładników jest wspomniane białko, które syci na długo i dodatkowo przyspiesza metabolizm. – Białko, w które obfitują np. sery żółte, wyzwala także hormony, które ograniczają apetyt oraz skutecznie stabilizuje poziom cukru we krwi – zauważa ekspertka z MSM Mońki. </w:t>
      </w:r>
    </w:p>
    <w:p w14:paraId="611E05D4" w14:textId="77777777" w:rsidR="006F51AD" w:rsidRPr="006F51AD" w:rsidRDefault="006F51AD" w:rsidP="006F51AD">
      <w:pPr>
        <w:pStyle w:val="Standard"/>
        <w:spacing w:line="276" w:lineRule="auto"/>
        <w:jc w:val="both"/>
        <w:rPr>
          <w:sz w:val="24"/>
          <w:szCs w:val="24"/>
        </w:rPr>
      </w:pPr>
      <w:r w:rsidRPr="006F51AD">
        <w:rPr>
          <w:sz w:val="24"/>
          <w:szCs w:val="24"/>
        </w:rPr>
        <w:t>Roksana Środa dietetyk kliniczny z MajAcademy podkreśla natomiast niezwykle istotną rolę śniadań w codziennym żywieniu zwłaszcza dzieci i młodzieży. – Jedzenie śniadań zmniejsza ryzyko nadwagi i otyłości wśród najmłodszych. Regularne spożywanie dobrze zbilansowanych śniadań pozwala na kontrolowanie apetytu i utrzymaniem prawidłowej masy ciała. Rozpoczęcie dnia od zdrowego śniadania gwarantuje również niższe stężenie glukozy i insuliny we krwi. To ważne dla osób w każdym wieku – podkreśla.</w:t>
      </w:r>
    </w:p>
    <w:p w14:paraId="57D2844F" w14:textId="77777777" w:rsidR="006F51AD" w:rsidRPr="006F51AD" w:rsidRDefault="006F51AD" w:rsidP="006F51AD">
      <w:pPr>
        <w:pStyle w:val="Standard"/>
        <w:spacing w:line="276" w:lineRule="auto"/>
        <w:jc w:val="both"/>
        <w:rPr>
          <w:b/>
          <w:bCs/>
          <w:sz w:val="24"/>
          <w:szCs w:val="24"/>
        </w:rPr>
      </w:pPr>
      <w:r w:rsidRPr="006F51AD">
        <w:rPr>
          <w:b/>
          <w:bCs/>
          <w:sz w:val="24"/>
          <w:szCs w:val="24"/>
        </w:rPr>
        <w:lastRenderedPageBreak/>
        <w:t>Najczęstsze „grzechy śniadaniowe” Polaków</w:t>
      </w:r>
    </w:p>
    <w:p w14:paraId="422AB2ED" w14:textId="77777777" w:rsidR="006F51AD" w:rsidRPr="006F51AD" w:rsidRDefault="006F51AD" w:rsidP="006F51AD">
      <w:pPr>
        <w:pStyle w:val="Standard"/>
        <w:spacing w:line="276" w:lineRule="auto"/>
        <w:jc w:val="both"/>
        <w:rPr>
          <w:sz w:val="24"/>
          <w:szCs w:val="24"/>
        </w:rPr>
      </w:pPr>
      <w:r w:rsidRPr="006F51AD">
        <w:rPr>
          <w:sz w:val="24"/>
          <w:szCs w:val="24"/>
        </w:rPr>
        <w:t>Jednym z głównych grzechów śniadaniowych, który popełniają zwłaszcza kobiety, jest po prostu rezygnacja ze spożywania śniadań lub zastępowanie ich … kawą. A to wszystko zwykle przez pośpiech, jaki towarzyszy porankom w wielu domach. Tymczasem unikanie jedzenia śniadań, a nawet spożywanie ich zbyt późno, spowalnia metabolizm. Brak śniadania to dla organizmu sygnał, że trzeba oszczędzać energię i zacząć magazynować tłuszcz, co w efekcie może przełożyć się na wzrost wagi. Pominięcie śniadania może również powodować ból głowy i złe samopoczucie, których nie warto sobie fundować od samego rana.</w:t>
      </w:r>
    </w:p>
    <w:p w14:paraId="7B1EFAF9" w14:textId="77777777" w:rsidR="006F51AD" w:rsidRPr="006F51AD" w:rsidRDefault="006F51AD" w:rsidP="006F51AD">
      <w:pPr>
        <w:pStyle w:val="Standard"/>
        <w:spacing w:line="276" w:lineRule="auto"/>
        <w:jc w:val="both"/>
        <w:rPr>
          <w:sz w:val="24"/>
          <w:szCs w:val="24"/>
        </w:rPr>
      </w:pPr>
      <w:r w:rsidRPr="006F51AD">
        <w:rPr>
          <w:sz w:val="24"/>
          <w:szCs w:val="24"/>
        </w:rPr>
        <w:t xml:space="preserve">Kolejnym dużym grzechem śniadaniowym jest zastępowanie pełnowartościowego posiłku niezdrowymi przekąskami. Złe nawyki żywieniowe to swoista plaga dzisiejszych czasów. Co więcej problem dotyczy zarówno dzieci i młodzieży, jak i dorosłych. Podjadanie sprawia, że trudno jest utrzymać zdrową i zbilansowaną dietę, co w efekcie skutkuje zaburzeniami żywieniowymi i problemami z wagą. Śmieciowe jedzenie negatywnie wpływa na samopoczucie i odporność organizmu. Batonik, ciastko czy drożdżówka z marketu to tylko puste kalorie, które nie są w stanie zastąpić dobrze zbilansowanego posiłku.  </w:t>
      </w:r>
    </w:p>
    <w:p w14:paraId="6E8F0A3B" w14:textId="0A731891" w:rsidR="006F51AD" w:rsidRPr="006F51AD" w:rsidRDefault="006F51AD" w:rsidP="006F51AD">
      <w:pPr>
        <w:pStyle w:val="Standard"/>
        <w:spacing w:line="276" w:lineRule="auto"/>
        <w:jc w:val="both"/>
        <w:rPr>
          <w:sz w:val="24"/>
          <w:szCs w:val="24"/>
        </w:rPr>
      </w:pPr>
      <w:r w:rsidRPr="006F51AD">
        <w:rPr>
          <w:sz w:val="24"/>
          <w:szCs w:val="24"/>
        </w:rPr>
        <w:t>Nieustanny pośpiech, brak czasu i życie w biegu sprawiają, że pierwszym posiłkiem wielu Polaków bywa po prostu kanapka, którą – jak wynika z badań – 89% Polaków spożywa przynajmniej 5-6 razy w tygodniu. Jednak kanapka kanapce nie równa. Niekoniecznie powinna to być kupowana codziennie gotowa kanapka ze stacji benzynowej czy supermarketu, pochłaniana w pośpiechu podczas jazdy samochodem. Taka monotonia, abstrahując od zwykle kiepskiej jakości tego typu produktów, nikomu nie służy. A przecież kanapka może być zdrowa i pełnowartościowa. Co więcej, bardzo łatwo ją przygotować. I to codziennie nieco inaczej. Wystarczą dobrej jakości pieczywo, ser żółty, prawdziwe masło i dodatki w postaci świeżych warzyw. To prosty sposób na szybkie i zdrowe śniadanie, które możemy zabrać ze sobą do pracy czy szkoły. Żółty ser pozytywnie wpływa na kości, dlatego warto go włączać do codziennej diety, zwłaszcza przygotowując posiłki dla dzieci. Z kolei pełnoziarniste pieczywo, o wysokiej zawartości błonnika, dłużej podtrzyma uczucie sytości.</w:t>
      </w:r>
    </w:p>
    <w:p w14:paraId="5B9043BF" w14:textId="28170F2D" w:rsidR="006F51AD" w:rsidRPr="0000377A" w:rsidRDefault="006F51AD" w:rsidP="006F51AD">
      <w:pPr>
        <w:pStyle w:val="Standard"/>
        <w:spacing w:line="276" w:lineRule="auto"/>
        <w:jc w:val="both"/>
        <w:rPr>
          <w:sz w:val="24"/>
          <w:szCs w:val="24"/>
        </w:rPr>
      </w:pPr>
      <w:r w:rsidRPr="006F51AD">
        <w:rPr>
          <w:sz w:val="24"/>
          <w:szCs w:val="24"/>
        </w:rPr>
        <w:t xml:space="preserve">W </w:t>
      </w:r>
      <w:r>
        <w:rPr>
          <w:sz w:val="24"/>
          <w:szCs w:val="24"/>
        </w:rPr>
        <w:t xml:space="preserve">każdy </w:t>
      </w:r>
      <w:r w:rsidRPr="006F51AD">
        <w:rPr>
          <w:sz w:val="24"/>
          <w:szCs w:val="24"/>
        </w:rPr>
        <w:t>Dzień Zdrowego Śniadania spójrzmy na nasze śniadania w krytyczny sposób. Warto o siebie mądrze dbać. Ta troska zaprocentuje.</w:t>
      </w:r>
    </w:p>
    <w:p w14:paraId="07ED7FD3" w14:textId="7CE1DD4E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6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77777777" w:rsidR="006F39CE" w:rsidRDefault="006F39CE" w:rsidP="00F83F1E">
      <w:pPr>
        <w:pStyle w:val="Standard"/>
        <w:spacing w:line="276" w:lineRule="auto"/>
        <w:jc w:val="both"/>
      </w:pPr>
    </w:p>
    <w:sectPr w:rsidR="006F39CE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FE37C" w14:textId="77777777" w:rsidR="006E3C93" w:rsidRDefault="006E3C93">
      <w:pPr>
        <w:spacing w:after="0" w:line="240" w:lineRule="auto"/>
      </w:pPr>
      <w:r>
        <w:separator/>
      </w:r>
    </w:p>
  </w:endnote>
  <w:endnote w:type="continuationSeparator" w:id="0">
    <w:p w14:paraId="02845811" w14:textId="77777777" w:rsidR="006E3C93" w:rsidRDefault="006E3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AE396" w14:textId="77777777" w:rsidR="006E3C93" w:rsidRDefault="006E3C9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05571C4" w14:textId="77777777" w:rsidR="006E3C93" w:rsidRDefault="006E3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24029"/>
    <w:rsid w:val="000419C0"/>
    <w:rsid w:val="00143A24"/>
    <w:rsid w:val="001A0C4D"/>
    <w:rsid w:val="001C5359"/>
    <w:rsid w:val="00203A9D"/>
    <w:rsid w:val="00203E77"/>
    <w:rsid w:val="002C5B29"/>
    <w:rsid w:val="00321954"/>
    <w:rsid w:val="003918B9"/>
    <w:rsid w:val="004504ED"/>
    <w:rsid w:val="00532C91"/>
    <w:rsid w:val="005816D5"/>
    <w:rsid w:val="006077EE"/>
    <w:rsid w:val="006C5B45"/>
    <w:rsid w:val="006E3C93"/>
    <w:rsid w:val="006F39CE"/>
    <w:rsid w:val="006F51AD"/>
    <w:rsid w:val="0070661E"/>
    <w:rsid w:val="00751D35"/>
    <w:rsid w:val="007750B8"/>
    <w:rsid w:val="007820BC"/>
    <w:rsid w:val="007D70DD"/>
    <w:rsid w:val="007F5C6D"/>
    <w:rsid w:val="0081025C"/>
    <w:rsid w:val="00827E91"/>
    <w:rsid w:val="009659A2"/>
    <w:rsid w:val="00977F20"/>
    <w:rsid w:val="009E0F40"/>
    <w:rsid w:val="009E206B"/>
    <w:rsid w:val="00A671E8"/>
    <w:rsid w:val="00A80D77"/>
    <w:rsid w:val="00BA1526"/>
    <w:rsid w:val="00D40BC4"/>
    <w:rsid w:val="00D55999"/>
    <w:rsid w:val="00E41F22"/>
    <w:rsid w:val="00E77B2F"/>
    <w:rsid w:val="00ED7F4A"/>
    <w:rsid w:val="00F666DF"/>
    <w:rsid w:val="00F83F1E"/>
    <w:rsid w:val="00FE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.ogrodnik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796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2022-11-09T16:25:00Z</dcterms:created>
  <dcterms:modified xsi:type="dcterms:W3CDTF">2022-11-09T16:25:00Z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