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BC8C0" w14:textId="77777777" w:rsidR="009F6433" w:rsidRDefault="009F6433" w:rsidP="009F6433">
      <w:pPr>
        <w:spacing w:line="360" w:lineRule="auto"/>
        <w:jc w:val="both"/>
      </w:pPr>
    </w:p>
    <w:p w14:paraId="0728C494" w14:textId="09D7D4C3" w:rsidR="00B91B72" w:rsidRPr="00B91B72" w:rsidRDefault="00B91B72" w:rsidP="00B91B72">
      <w:pPr>
        <w:spacing w:line="360" w:lineRule="auto"/>
        <w:jc w:val="center"/>
        <w:rPr>
          <w:b/>
          <w:bCs/>
        </w:rPr>
      </w:pPr>
      <w:r w:rsidRPr="00B91B72">
        <w:rPr>
          <w:b/>
          <w:bCs/>
        </w:rPr>
        <w:t>Sylwester bez stresu - dlaczego warto korzystać z aplikacji przewozowych nie tylko od święta?</w:t>
      </w:r>
    </w:p>
    <w:p w14:paraId="16FD8749" w14:textId="25B05715" w:rsidR="00B91B72" w:rsidRPr="00B91B72" w:rsidRDefault="00B91B72" w:rsidP="00B91B72">
      <w:pPr>
        <w:spacing w:line="360" w:lineRule="auto"/>
        <w:jc w:val="both"/>
        <w:rPr>
          <w:b/>
          <w:bCs/>
        </w:rPr>
      </w:pPr>
      <w:r w:rsidRPr="00B91B72">
        <w:rPr>
          <w:b/>
          <w:bCs/>
        </w:rPr>
        <w:t>Jeszcze do niedawna znalezienie wolnej taksówki w sylwestra graniczyło z cudem. Dziś, dzięki aplikacjom przewozowym, dostęp do kierowców taxi – nawet w godzinach największego ruchu lub w czasie świąt – jest znacznie łatwiejszy. Ponadto możemy zamówić przewóz wcześniej, wybrać samochód i kierowcę, dokładnie zaplanować trasę, zapłacić bezgotówkowo, a na koniec łatwo podzielić koszty z innymi pasażerami. Jednym słowem może nasz czekać podróż marzeń – i to nie tylko w sylwestra!</w:t>
      </w:r>
    </w:p>
    <w:p w14:paraId="69D1A5FE" w14:textId="1F93F2D7" w:rsidR="00B91B72" w:rsidRPr="00B91B72" w:rsidRDefault="00B91B72" w:rsidP="00B91B72">
      <w:pPr>
        <w:spacing w:line="360" w:lineRule="auto"/>
        <w:jc w:val="both"/>
        <w:rPr>
          <w:b/>
          <w:bCs/>
        </w:rPr>
      </w:pPr>
      <w:r w:rsidRPr="00B91B72">
        <w:rPr>
          <w:b/>
          <w:bCs/>
        </w:rPr>
        <w:t>Komfortowo</w:t>
      </w:r>
      <w:r w:rsidRPr="00B91B72">
        <w:rPr>
          <w:b/>
          <w:bCs/>
        </w:rPr>
        <w:t xml:space="preserve"> i bez stresu</w:t>
      </w:r>
    </w:p>
    <w:p w14:paraId="0746C4B4" w14:textId="3C3E4900" w:rsidR="00B91B72" w:rsidRPr="00B91B72" w:rsidRDefault="00B91B72" w:rsidP="00B91B72">
      <w:pPr>
        <w:spacing w:line="360" w:lineRule="auto"/>
        <w:jc w:val="both"/>
      </w:pPr>
      <w:r w:rsidRPr="00B91B72">
        <w:t>W sylwestrową noc warto odwiesić kluczyki samochodowe na haczyk. Celebracja końca roku rządzi się swoimi prawami. To czas odpuszczenia obowiązków, poznawania nowych ludzi oraz odkrywania nowych miejsc i emocji. I choć tego wieczoru możemy skorzystać z różnego rodzaju środków komunikacji miejskiej, wybór podróży za pośrednictwem aplikacji przewozowej jest nie tylko bardziej komfortowy i bezpieczniejszy, ale także dostarcza zupełnie nowych wrażeń, wynikających z poznania nowej osoby. Nie każdy kierowca aplikacyjny jest zawodowym kierowcom. Często usługi świadczą ludzie uprawiający na co dzień zupełnie inny zawód lub realizujący ciekawą pasję. Za każdym stoi ciekawa historia, którą warto poznać.</w:t>
      </w:r>
    </w:p>
    <w:p w14:paraId="0F8B5D7E" w14:textId="3C836AE7" w:rsidR="00B91B72" w:rsidRPr="00B91B72" w:rsidRDefault="00B91B72" w:rsidP="00B91B72">
      <w:pPr>
        <w:spacing w:line="360" w:lineRule="auto"/>
        <w:jc w:val="both"/>
      </w:pPr>
      <w:r w:rsidRPr="00B91B72">
        <w:t>–</w:t>
      </w:r>
      <w:r w:rsidRPr="00B91B72">
        <w:t xml:space="preserve"> </w:t>
      </w:r>
      <w:r w:rsidRPr="00B91B72">
        <w:t xml:space="preserve">Atrakcyjne ceny, płatność bezgotówkowa, krótszy czas realizacji zlecenia, swobodny wybór kierowcy i samochodu oraz możliwość śledzenia zlecenia i położenia wybranego pojazdu z poziomu własnego </w:t>
      </w:r>
      <w:proofErr w:type="spellStart"/>
      <w:r w:rsidRPr="00B91B72">
        <w:t>smartfona</w:t>
      </w:r>
      <w:proofErr w:type="spellEnd"/>
      <w:r w:rsidRPr="00B91B72">
        <w:t xml:space="preserve"> – benefity, wynikające z przejazdów aplikacyjnych na zawsze zmieniły nawyki transportowe Polaków – podkreśla Wiktor </w:t>
      </w:r>
      <w:proofErr w:type="spellStart"/>
      <w:r w:rsidRPr="00B91B72">
        <w:t>Grejber</w:t>
      </w:r>
      <w:proofErr w:type="spellEnd"/>
      <w:r w:rsidRPr="00B91B72">
        <w:t xml:space="preserve">, współzałożyciel </w:t>
      </w:r>
      <w:proofErr w:type="spellStart"/>
      <w:r w:rsidRPr="00B91B72">
        <w:t>Natviol</w:t>
      </w:r>
      <w:proofErr w:type="spellEnd"/>
      <w:r w:rsidRPr="00B91B72">
        <w:t>. – Planując przejazd z wyprzedzeniem i rezerwując wybranego kierowcę na konkretną godzinę, zyskujemy czas, by w sylwestrową noc skupić się tylko na beztroskiej zabawie, pozostawiając kwestię transportu na i z imprezy w rękach profesjonalistów, którzy zadbają o nasz komfort i bezpieczeństwo.</w:t>
      </w:r>
    </w:p>
    <w:p w14:paraId="22D936DF" w14:textId="5B26B8BD" w:rsidR="00B91B72" w:rsidRPr="00B91B72" w:rsidRDefault="00B91B72" w:rsidP="00B91B72">
      <w:pPr>
        <w:spacing w:line="360" w:lineRule="auto"/>
        <w:jc w:val="both"/>
      </w:pPr>
      <w:r w:rsidRPr="00B91B72">
        <w:t>Łapanie taksówki na ulicy w pośpiechu to już przeszłość. Dziś wystarczy kilka kliknięć w aplikacji, aby zamówić transport – nawet w godzinach szczytu i przy dużym zapotrzebowaniu. Wszystko dzieje się szybko, wygodnie i to bez wychodzenia z domu.</w:t>
      </w:r>
    </w:p>
    <w:p w14:paraId="56C95890" w14:textId="022EDED1" w:rsidR="00B91B72" w:rsidRPr="00B91B72" w:rsidRDefault="00B91B72" w:rsidP="00B91B72">
      <w:pPr>
        <w:spacing w:line="360" w:lineRule="auto"/>
        <w:jc w:val="both"/>
        <w:rPr>
          <w:b/>
          <w:bCs/>
        </w:rPr>
      </w:pPr>
      <w:r w:rsidRPr="00B91B72">
        <w:rPr>
          <w:b/>
          <w:bCs/>
        </w:rPr>
        <w:t>Ile to kosztuje?</w:t>
      </w:r>
    </w:p>
    <w:p w14:paraId="082CE9DC" w14:textId="748DE248" w:rsidR="00B91B72" w:rsidRPr="00B91B72" w:rsidRDefault="00B91B72" w:rsidP="00B91B72">
      <w:pPr>
        <w:spacing w:line="360" w:lineRule="auto"/>
        <w:jc w:val="both"/>
      </w:pPr>
      <w:r w:rsidRPr="00B91B72">
        <w:t>Wybierając przewóz za pośrednictwem aplikacji przewozowej, nie musisz martwić się o ostateczną cenę kursu, ponieważ znasz ją już na etapie zamawiania kierowcy. Ponadto aplikacja wyznaczy dla Ciebie najlepszą i najbardziej opłacalną trasę.</w:t>
      </w:r>
    </w:p>
    <w:p w14:paraId="2C8848CA" w14:textId="016DC6BA" w:rsidR="00B91B72" w:rsidRPr="00B91B72" w:rsidRDefault="00B91B72" w:rsidP="00B91B72">
      <w:pPr>
        <w:spacing w:line="360" w:lineRule="auto"/>
        <w:jc w:val="both"/>
      </w:pPr>
      <w:r w:rsidRPr="00B91B72">
        <w:lastRenderedPageBreak/>
        <w:t>–</w:t>
      </w:r>
      <w:r>
        <w:t xml:space="preserve"> </w:t>
      </w:r>
      <w:r w:rsidRPr="00B91B72">
        <w:t xml:space="preserve">Rozwój technologiczny nadał wielu branżom zawrotne tempo zmian. Dziś nie jesteśmy w stanie uchronić się przed koniecznością wprowadzania innowacji i natychmiastowego reagowania na aktualne trendy. Cyfryzacja i automatyzacja znacząco skróciła czas realizowania poszczególnych procesów, dzięki czemu wiele procesów przebiega znacznie szybciej, a my musimy nie tylko utrzymywać tempo, ale i zaskakiwać klientów przewidując potrzeby, które jeszcze nie zostały przez nich zasygnalizowane – zauważa Wiktor </w:t>
      </w:r>
      <w:proofErr w:type="spellStart"/>
      <w:r w:rsidRPr="00B91B72">
        <w:t>Grejber</w:t>
      </w:r>
      <w:proofErr w:type="spellEnd"/>
      <w:r w:rsidRPr="00B91B72">
        <w:t xml:space="preserve"> z </w:t>
      </w:r>
      <w:proofErr w:type="spellStart"/>
      <w:r w:rsidRPr="00B91B72">
        <w:t>Natviol</w:t>
      </w:r>
      <w:proofErr w:type="spellEnd"/>
      <w:r w:rsidRPr="00B91B72">
        <w:t xml:space="preserve">. - Siłą </w:t>
      </w:r>
      <w:proofErr w:type="spellStart"/>
      <w:r w:rsidRPr="00B91B72">
        <w:t>Natviol</w:t>
      </w:r>
      <w:proofErr w:type="spellEnd"/>
      <w:r w:rsidRPr="00B91B72">
        <w:t xml:space="preserve"> jest potęga naszych partnerów. Marka oferuje rozwiązanie idealnie dopasowane do wszystkich najważniejszych graczy na rynku. Dzięki temu umożliwiamy współpracującym z nami kierowcom szeroki zakres pomocy w realizacji własnych celów biznesowych. – dodaje. </w:t>
      </w:r>
    </w:p>
    <w:p w14:paraId="28ED30A3" w14:textId="637FED09" w:rsidR="00B91B72" w:rsidRPr="00B91B72" w:rsidRDefault="00B91B72" w:rsidP="00B91B72">
      <w:pPr>
        <w:spacing w:line="360" w:lineRule="auto"/>
        <w:jc w:val="both"/>
        <w:rPr>
          <w:b/>
          <w:bCs/>
        </w:rPr>
      </w:pPr>
      <w:r w:rsidRPr="00B91B72">
        <w:rPr>
          <w:b/>
          <w:bCs/>
        </w:rPr>
        <w:t>O czym warto pamiętać, by sylwestrowy przejazd zawsze był udany?</w:t>
      </w:r>
    </w:p>
    <w:p w14:paraId="0A873709" w14:textId="563B1BFD" w:rsidR="00B91B72" w:rsidRPr="00B91B72" w:rsidRDefault="00B91B72" w:rsidP="00B91B72">
      <w:pPr>
        <w:spacing w:line="360" w:lineRule="auto"/>
        <w:jc w:val="both"/>
      </w:pPr>
      <w:r w:rsidRPr="00B91B72">
        <w:t>Przewozowi wyjadacze wiedzą, że podróż na imprezę sylwestrową najlepiej zaplanować zanim wybije 20.00. Potem o podwózkę jest znacznie trudniej. Podobnie rzecz się ma z powrotem z imprezy. Nie od dziś wiadomo, że wspólnie jeździ się znacznie raźniej. Z aplikacjami przewozowymi jest nie tylko przyjemniej, ale również taniej. Opłata zostanie wówczas automatycznie rozłożona na wszystkich pasażerów, po zaakceptowaniu przez nich zaproszenia do podziału. Za pomocą aplikacji możesz dokładnie zaplanować podróż z uwzględnieniem przystanków w konkretnych miejscach, w których będziesz odbierać kolejne osoby, by móc wspólnie dotrzeć w docelowe miejsce.</w:t>
      </w:r>
    </w:p>
    <w:p w14:paraId="2555619F" w14:textId="7A532A05" w:rsidR="00B91B72" w:rsidRPr="00B91B72" w:rsidRDefault="00B91B72" w:rsidP="00B91B72">
      <w:pPr>
        <w:spacing w:line="360" w:lineRule="auto"/>
        <w:jc w:val="both"/>
      </w:pPr>
      <w:r w:rsidRPr="00B91B72">
        <w:t>Dla własnego bezpieczeństwa warto udostępnić bliskim trasę swojego przejazdu, a także informować ich w czasie rzeczywistym o swoim aktualnym położeniu. Z poziomu aplikacji przewozowej masz także możliwość wezwania pomocy, gdy zachowanie kierowcy wzbudzi Twój niepokój. Warto pamiętać, że w ostatnim czasie nałożono na kierowców z aplikacji szereg dodatkowych obowiązków – m.in. konieczność weryfikacji tożsamości, oświadczenie o niekaralności czy posiadanie prawa jazdy od co najmniej 12 miesięcy – co znacznie zwiększyło poczucie bezpieczeństwa wśród pasażerów.</w:t>
      </w:r>
    </w:p>
    <w:p w14:paraId="1E893000" w14:textId="1ACE605A" w:rsidR="00B91B72" w:rsidRPr="00B91B72" w:rsidRDefault="00B91B72" w:rsidP="00B91B72">
      <w:pPr>
        <w:spacing w:line="360" w:lineRule="auto"/>
        <w:jc w:val="both"/>
      </w:pPr>
      <w:r w:rsidRPr="00B91B72">
        <w:t>Warto pamiętać, że w momencie zamawiania przejazdu otrzymujesz bezpośredni kontakt do swojego kierowcy, którego możesz na bieżąco informować o swojej aktualnej lokalizacji. To bardzo przydatna funkcja, zwłaszcza wtedy, gdy uczestniczysz w imprezie masowej, a tłum innych uczestników może utrudniać przedostanie się do miejsca, w którym umówiłeś się z kierowcą.</w:t>
      </w:r>
    </w:p>
    <w:p w14:paraId="378658C4" w14:textId="0FF73C3B" w:rsidR="000871D9" w:rsidRPr="00B91B72" w:rsidRDefault="00B91B72" w:rsidP="00BE1A15">
      <w:pPr>
        <w:spacing w:line="360" w:lineRule="auto"/>
        <w:jc w:val="both"/>
      </w:pPr>
      <w:r w:rsidRPr="00B91B72">
        <w:t>Dobrą praktyką jest wystawienie oceny po realizacji przejazdu. To bardzo miły gest, dzięki któremu kierowca z pewnością poczuje się bardziej doceniony. To także cenna informacja dla innych pasażerów. Dla kierowców współpracujących z aplikacjami, opinie są niezwykle istotne i niejednokrotnie decydują o ilości kolejnych zleceń. Niech Twoja pozytywna ocena będzie dla nich dobrą wróżbą na nowy rok.</w:t>
      </w:r>
    </w:p>
    <w:p w14:paraId="1267A47D" w14:textId="52739776" w:rsidR="00BE1A15" w:rsidRPr="000212BD" w:rsidRDefault="009F6433" w:rsidP="00BE1A15">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lastRenderedPageBreak/>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2AD823" w14:textId="77777777" w:rsidR="00051CE2" w:rsidRDefault="00051CE2">
      <w:pPr>
        <w:spacing w:after="0" w:line="240" w:lineRule="auto"/>
      </w:pPr>
      <w:r>
        <w:separator/>
      </w:r>
    </w:p>
  </w:endnote>
  <w:endnote w:type="continuationSeparator" w:id="0">
    <w:p w14:paraId="6D207E23" w14:textId="77777777" w:rsidR="00051CE2" w:rsidRDefault="00051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639B3D" w14:textId="77777777" w:rsidR="00051CE2" w:rsidRDefault="00051CE2">
      <w:pPr>
        <w:spacing w:after="0" w:line="240" w:lineRule="auto"/>
      </w:pPr>
      <w:r>
        <w:separator/>
      </w:r>
    </w:p>
  </w:footnote>
  <w:footnote w:type="continuationSeparator" w:id="0">
    <w:p w14:paraId="5E228D84" w14:textId="77777777" w:rsidR="00051CE2" w:rsidRDefault="00051C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12BD"/>
    <w:rsid w:val="000227ED"/>
    <w:rsid w:val="00051CE2"/>
    <w:rsid w:val="00057D08"/>
    <w:rsid w:val="00062CBB"/>
    <w:rsid w:val="000871D9"/>
    <w:rsid w:val="000917FE"/>
    <w:rsid w:val="000A24AC"/>
    <w:rsid w:val="000A72E0"/>
    <w:rsid w:val="000C0401"/>
    <w:rsid w:val="000E1AD0"/>
    <w:rsid w:val="000E1DAF"/>
    <w:rsid w:val="000F4CB2"/>
    <w:rsid w:val="00116976"/>
    <w:rsid w:val="0014500C"/>
    <w:rsid w:val="00175710"/>
    <w:rsid w:val="0019632E"/>
    <w:rsid w:val="001A58CD"/>
    <w:rsid w:val="001A7E06"/>
    <w:rsid w:val="001E4C73"/>
    <w:rsid w:val="00211018"/>
    <w:rsid w:val="00217EB4"/>
    <w:rsid w:val="00245465"/>
    <w:rsid w:val="00251DE0"/>
    <w:rsid w:val="0026269D"/>
    <w:rsid w:val="002629DD"/>
    <w:rsid w:val="0028539E"/>
    <w:rsid w:val="00291247"/>
    <w:rsid w:val="002937E4"/>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87F"/>
    <w:rsid w:val="00414C05"/>
    <w:rsid w:val="00415140"/>
    <w:rsid w:val="00454135"/>
    <w:rsid w:val="004821CF"/>
    <w:rsid w:val="004829C2"/>
    <w:rsid w:val="004A1D43"/>
    <w:rsid w:val="004B157B"/>
    <w:rsid w:val="004B5367"/>
    <w:rsid w:val="004D2A49"/>
    <w:rsid w:val="004D419D"/>
    <w:rsid w:val="004D6BB1"/>
    <w:rsid w:val="004E4173"/>
    <w:rsid w:val="004F5527"/>
    <w:rsid w:val="0050288F"/>
    <w:rsid w:val="00506F77"/>
    <w:rsid w:val="00510420"/>
    <w:rsid w:val="00522C43"/>
    <w:rsid w:val="00524ACA"/>
    <w:rsid w:val="0053013C"/>
    <w:rsid w:val="00560D4E"/>
    <w:rsid w:val="00570718"/>
    <w:rsid w:val="00590003"/>
    <w:rsid w:val="005F1B78"/>
    <w:rsid w:val="006112C2"/>
    <w:rsid w:val="00622593"/>
    <w:rsid w:val="006328DD"/>
    <w:rsid w:val="0064580C"/>
    <w:rsid w:val="00663485"/>
    <w:rsid w:val="00673BCA"/>
    <w:rsid w:val="00677A7E"/>
    <w:rsid w:val="00677F8F"/>
    <w:rsid w:val="006877C7"/>
    <w:rsid w:val="006A46DB"/>
    <w:rsid w:val="006E7EDB"/>
    <w:rsid w:val="00720F84"/>
    <w:rsid w:val="00731697"/>
    <w:rsid w:val="00742A3D"/>
    <w:rsid w:val="00743AC2"/>
    <w:rsid w:val="007440E7"/>
    <w:rsid w:val="00747038"/>
    <w:rsid w:val="00784A5D"/>
    <w:rsid w:val="00787032"/>
    <w:rsid w:val="007A037B"/>
    <w:rsid w:val="007D40BD"/>
    <w:rsid w:val="007E79C5"/>
    <w:rsid w:val="00807BC9"/>
    <w:rsid w:val="008179FB"/>
    <w:rsid w:val="00824E28"/>
    <w:rsid w:val="00844BD7"/>
    <w:rsid w:val="00853623"/>
    <w:rsid w:val="00870D8D"/>
    <w:rsid w:val="00885B1D"/>
    <w:rsid w:val="008A5762"/>
    <w:rsid w:val="008B3E3E"/>
    <w:rsid w:val="008C3091"/>
    <w:rsid w:val="008C7694"/>
    <w:rsid w:val="008D286C"/>
    <w:rsid w:val="008F101B"/>
    <w:rsid w:val="008F57D1"/>
    <w:rsid w:val="009028C1"/>
    <w:rsid w:val="00951328"/>
    <w:rsid w:val="00955B69"/>
    <w:rsid w:val="00957566"/>
    <w:rsid w:val="009709D8"/>
    <w:rsid w:val="00974504"/>
    <w:rsid w:val="009756A7"/>
    <w:rsid w:val="00981A5A"/>
    <w:rsid w:val="00987C2E"/>
    <w:rsid w:val="009C2C34"/>
    <w:rsid w:val="009C42DB"/>
    <w:rsid w:val="009D0AF6"/>
    <w:rsid w:val="009E1653"/>
    <w:rsid w:val="009F6433"/>
    <w:rsid w:val="00A01DA2"/>
    <w:rsid w:val="00A01ECE"/>
    <w:rsid w:val="00A2294E"/>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91B72"/>
    <w:rsid w:val="00BC35D6"/>
    <w:rsid w:val="00BD64A3"/>
    <w:rsid w:val="00BE1A15"/>
    <w:rsid w:val="00C032D2"/>
    <w:rsid w:val="00C10032"/>
    <w:rsid w:val="00C11604"/>
    <w:rsid w:val="00C14A45"/>
    <w:rsid w:val="00C17A2B"/>
    <w:rsid w:val="00C22148"/>
    <w:rsid w:val="00C37C0E"/>
    <w:rsid w:val="00C81C5B"/>
    <w:rsid w:val="00CF179E"/>
    <w:rsid w:val="00D065F2"/>
    <w:rsid w:val="00D23DFC"/>
    <w:rsid w:val="00D36BBA"/>
    <w:rsid w:val="00D45F4A"/>
    <w:rsid w:val="00D465B1"/>
    <w:rsid w:val="00D60C67"/>
    <w:rsid w:val="00D64027"/>
    <w:rsid w:val="00D8713A"/>
    <w:rsid w:val="00DB6149"/>
    <w:rsid w:val="00DB772A"/>
    <w:rsid w:val="00DC1039"/>
    <w:rsid w:val="00DC4F09"/>
    <w:rsid w:val="00DD4A0E"/>
    <w:rsid w:val="00E00F5B"/>
    <w:rsid w:val="00E42E24"/>
    <w:rsid w:val="00E43089"/>
    <w:rsid w:val="00E45634"/>
    <w:rsid w:val="00E46E06"/>
    <w:rsid w:val="00E67259"/>
    <w:rsid w:val="00E73C95"/>
    <w:rsid w:val="00E77087"/>
    <w:rsid w:val="00E87166"/>
    <w:rsid w:val="00EA02E4"/>
    <w:rsid w:val="00EA53EE"/>
    <w:rsid w:val="00EA7A40"/>
    <w:rsid w:val="00EB3E11"/>
    <w:rsid w:val="00EC73C6"/>
    <w:rsid w:val="00EE0332"/>
    <w:rsid w:val="00EE5BCF"/>
    <w:rsid w:val="00EE5CA2"/>
    <w:rsid w:val="00EF5926"/>
    <w:rsid w:val="00F02EA4"/>
    <w:rsid w:val="00F123B0"/>
    <w:rsid w:val="00F17E5E"/>
    <w:rsid w:val="00F23EEC"/>
    <w:rsid w:val="00F26D22"/>
    <w:rsid w:val="00F31523"/>
    <w:rsid w:val="00F329DE"/>
    <w:rsid w:val="00F367A4"/>
    <w:rsid w:val="00F60300"/>
    <w:rsid w:val="00F73BB6"/>
    <w:rsid w:val="00F753F8"/>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869</Words>
  <Characters>5216</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2024-12-05T17:50:00Z</dcterms:created>
  <dcterms:modified xsi:type="dcterms:W3CDTF">2024-12-05T17:50:00Z</dcterms:modified>
</cp:coreProperties>
</file>