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5C" w:rsidRPr="00E953F6" w:rsidRDefault="00E953F6" w:rsidP="00966451">
      <w:pPr>
        <w:pStyle w:val="Nagwek1"/>
        <w:jc w:val="both"/>
      </w:pPr>
      <w:r w:rsidRPr="00E953F6">
        <w:t>Wiosenne prace w ogrodzie. Jak się do nich przygotować?</w:t>
      </w:r>
    </w:p>
    <w:p w:rsidR="00FC5C59" w:rsidRDefault="005C14AD" w:rsidP="00966451">
      <w:pPr>
        <w:jc w:val="both"/>
        <w:rPr>
          <w:rFonts w:asciiTheme="majorHAnsi" w:hAnsiTheme="majorHAnsi" w:cstheme="majorHAnsi"/>
          <w:sz w:val="24"/>
          <w:szCs w:val="24"/>
        </w:rPr>
      </w:pPr>
      <w:r w:rsidRPr="00600030">
        <w:rPr>
          <w:rFonts w:asciiTheme="majorHAnsi" w:hAnsiTheme="majorHAnsi" w:cstheme="majorHAnsi"/>
          <w:sz w:val="24"/>
          <w:szCs w:val="24"/>
        </w:rPr>
        <w:t>Duży ogród wokół domu to marzenie wielu Polaków. Jak pokazują badania</w:t>
      </w:r>
      <w:r w:rsidR="00966451">
        <w:rPr>
          <w:rFonts w:asciiTheme="majorHAnsi" w:hAnsiTheme="majorHAnsi" w:cstheme="majorHAnsi"/>
          <w:sz w:val="24"/>
          <w:szCs w:val="24"/>
        </w:rPr>
        <w:t>,</w:t>
      </w:r>
      <w:r w:rsidRPr="00600030">
        <w:rPr>
          <w:rFonts w:asciiTheme="majorHAnsi" w:hAnsiTheme="majorHAnsi" w:cstheme="majorHAnsi"/>
          <w:sz w:val="24"/>
          <w:szCs w:val="24"/>
        </w:rPr>
        <w:t xml:space="preserve"> </w:t>
      </w:r>
      <w:r w:rsidR="00E846AF" w:rsidRPr="00600030">
        <w:rPr>
          <w:rFonts w:asciiTheme="majorHAnsi" w:hAnsiTheme="majorHAnsi" w:cstheme="majorHAnsi"/>
          <w:sz w:val="24"/>
          <w:szCs w:val="24"/>
        </w:rPr>
        <w:t>wielu z nas spełnia to marzenie. Prawie 80% ankietowanych deklaruje, że dysponuje własnym ogrodem przy domku jednorodzinnym bądź korzysta z ogrodu przy bliźniaku lub domku szeregowym. W większości są to ogrody nieprzekraczające 100</w:t>
      </w:r>
      <w:r w:rsidR="00600030" w:rsidRPr="00600030">
        <w:rPr>
          <w:rFonts w:asciiTheme="majorHAnsi" w:hAnsiTheme="majorHAnsi" w:cstheme="majorHAnsi"/>
          <w:sz w:val="24"/>
          <w:szCs w:val="24"/>
        </w:rPr>
        <w:t>0</w:t>
      </w:r>
      <w:r w:rsidR="00E846AF" w:rsidRPr="00600030">
        <w:rPr>
          <w:rFonts w:asciiTheme="majorHAnsi" w:hAnsiTheme="majorHAnsi" w:cstheme="majorHAnsi"/>
          <w:sz w:val="24"/>
          <w:szCs w:val="24"/>
        </w:rPr>
        <w:t>m</w:t>
      </w:r>
      <w:r w:rsidR="00E846AF" w:rsidRPr="00600030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600030" w:rsidRPr="00600030">
        <w:rPr>
          <w:rFonts w:asciiTheme="majorHAnsi" w:hAnsiTheme="majorHAnsi" w:cstheme="majorHAnsi"/>
          <w:sz w:val="24"/>
          <w:szCs w:val="24"/>
        </w:rPr>
        <w:t>.</w:t>
      </w:r>
      <w:r w:rsidR="00600030" w:rsidRPr="00600030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="00E846AF" w:rsidRPr="00600030">
        <w:rPr>
          <w:rFonts w:asciiTheme="majorHAnsi" w:hAnsiTheme="majorHAnsi" w:cstheme="majorHAnsi"/>
          <w:sz w:val="24"/>
          <w:szCs w:val="24"/>
        </w:rPr>
        <w:t xml:space="preserve"> Nie należy zapominać także o przyblokowych ogródka, w których nadal tkwi spory potencjał</w:t>
      </w:r>
      <w:r w:rsidR="00966451">
        <w:rPr>
          <w:rFonts w:asciiTheme="majorHAnsi" w:hAnsiTheme="majorHAnsi" w:cstheme="majorHAnsi"/>
          <w:sz w:val="24"/>
          <w:szCs w:val="24"/>
        </w:rPr>
        <w:t>,</w:t>
      </w:r>
      <w:r w:rsidR="00E846AF" w:rsidRPr="00600030">
        <w:rPr>
          <w:rFonts w:asciiTheme="majorHAnsi" w:hAnsiTheme="majorHAnsi" w:cstheme="majorHAnsi"/>
          <w:sz w:val="24"/>
          <w:szCs w:val="24"/>
        </w:rPr>
        <w:t xml:space="preserve"> oraz o </w:t>
      </w:r>
      <w:r w:rsidR="00F717C4">
        <w:rPr>
          <w:rFonts w:asciiTheme="majorHAnsi" w:hAnsiTheme="majorHAnsi" w:cstheme="majorHAnsi"/>
          <w:sz w:val="24"/>
          <w:szCs w:val="24"/>
        </w:rPr>
        <w:t>prawie milionie</w:t>
      </w:r>
      <w:r w:rsidR="00E846AF" w:rsidRPr="00600030">
        <w:rPr>
          <w:rFonts w:asciiTheme="majorHAnsi" w:hAnsiTheme="majorHAnsi" w:cstheme="majorHAnsi"/>
          <w:sz w:val="24"/>
          <w:szCs w:val="24"/>
        </w:rPr>
        <w:t xml:space="preserve"> działek rekreacyjnych ROD.</w:t>
      </w:r>
      <w:r w:rsidR="00F717C4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="00B052DB">
        <w:rPr>
          <w:rFonts w:asciiTheme="majorHAnsi" w:hAnsiTheme="majorHAnsi" w:cstheme="majorHAnsi"/>
          <w:sz w:val="24"/>
          <w:szCs w:val="24"/>
        </w:rPr>
        <w:t xml:space="preserve"> Własny ogródek dla wielu Polaków to już nie tylko hobby, a sport narodowy. </w:t>
      </w:r>
    </w:p>
    <w:p w:rsidR="00FC5C59" w:rsidRPr="009B19A3" w:rsidRDefault="00FC5C59" w:rsidP="00966451">
      <w:pPr>
        <w:pStyle w:val="Nagwek2"/>
        <w:jc w:val="both"/>
      </w:pPr>
      <w:r w:rsidRPr="009B19A3">
        <w:t xml:space="preserve">Kalendarz ogrodnika </w:t>
      </w:r>
      <w:r w:rsidR="009B19A3" w:rsidRPr="009B19A3">
        <w:t>- czyli prace ogrodnicze na 12 miesięcy</w:t>
      </w:r>
    </w:p>
    <w:p w:rsidR="00FC5C59" w:rsidRDefault="005C14AD" w:rsidP="00966451">
      <w:pPr>
        <w:jc w:val="both"/>
        <w:rPr>
          <w:rFonts w:asciiTheme="majorHAnsi" w:hAnsiTheme="majorHAnsi" w:cstheme="majorHAnsi"/>
          <w:sz w:val="24"/>
          <w:szCs w:val="24"/>
        </w:rPr>
      </w:pPr>
      <w:r w:rsidRPr="00600030">
        <w:rPr>
          <w:rFonts w:asciiTheme="majorHAnsi" w:hAnsiTheme="majorHAnsi" w:cstheme="majorHAnsi"/>
          <w:sz w:val="24"/>
          <w:szCs w:val="24"/>
        </w:rPr>
        <w:t>Bez względu na wielkość i charakter ogrodu, corocznie wymaga on określon</w:t>
      </w:r>
      <w:r w:rsidR="00600030" w:rsidRPr="00600030">
        <w:rPr>
          <w:rFonts w:asciiTheme="majorHAnsi" w:hAnsiTheme="majorHAnsi" w:cstheme="majorHAnsi"/>
          <w:sz w:val="24"/>
          <w:szCs w:val="24"/>
        </w:rPr>
        <w:t xml:space="preserve">ych prac, które trzeba wykonać. </w:t>
      </w:r>
      <w:r w:rsidR="00736DBD">
        <w:rPr>
          <w:rFonts w:asciiTheme="majorHAnsi" w:hAnsiTheme="majorHAnsi" w:cstheme="majorHAnsi"/>
          <w:sz w:val="24"/>
          <w:szCs w:val="24"/>
        </w:rPr>
        <w:t xml:space="preserve">Przycinanie, </w:t>
      </w:r>
      <w:proofErr w:type="spellStart"/>
      <w:r w:rsidR="00D0268F">
        <w:rPr>
          <w:rFonts w:asciiTheme="majorHAnsi" w:hAnsiTheme="majorHAnsi" w:cstheme="majorHAnsi"/>
          <w:sz w:val="24"/>
          <w:szCs w:val="24"/>
        </w:rPr>
        <w:t>wertykulacja</w:t>
      </w:r>
      <w:proofErr w:type="spellEnd"/>
      <w:r w:rsidR="00D0268F">
        <w:rPr>
          <w:rFonts w:asciiTheme="majorHAnsi" w:hAnsiTheme="majorHAnsi" w:cstheme="majorHAnsi"/>
          <w:sz w:val="24"/>
          <w:szCs w:val="24"/>
        </w:rPr>
        <w:t xml:space="preserve">, </w:t>
      </w:r>
      <w:r w:rsidR="00736DBD">
        <w:rPr>
          <w:rFonts w:asciiTheme="majorHAnsi" w:hAnsiTheme="majorHAnsi" w:cstheme="majorHAnsi"/>
          <w:sz w:val="24"/>
          <w:szCs w:val="24"/>
        </w:rPr>
        <w:t>użyźnianie, wysiew,</w:t>
      </w:r>
      <w:r w:rsidR="00D0268F">
        <w:rPr>
          <w:rFonts w:asciiTheme="majorHAnsi" w:hAnsiTheme="majorHAnsi" w:cstheme="majorHAnsi"/>
          <w:sz w:val="24"/>
          <w:szCs w:val="24"/>
        </w:rPr>
        <w:t xml:space="preserve"> podlewanie, koszenie, opryski</w:t>
      </w:r>
      <w:r w:rsidR="00FC5C59">
        <w:rPr>
          <w:rFonts w:asciiTheme="majorHAnsi" w:hAnsiTheme="majorHAnsi" w:cstheme="majorHAnsi"/>
          <w:sz w:val="24"/>
          <w:szCs w:val="24"/>
        </w:rPr>
        <w:t>, zagrabianie</w:t>
      </w:r>
      <w:r w:rsidR="00D0268F">
        <w:rPr>
          <w:rFonts w:asciiTheme="majorHAnsi" w:hAnsiTheme="majorHAnsi" w:cstheme="majorHAnsi"/>
          <w:sz w:val="24"/>
          <w:szCs w:val="24"/>
        </w:rPr>
        <w:t>…</w:t>
      </w:r>
      <w:r w:rsidR="00B052DB">
        <w:rPr>
          <w:rFonts w:asciiTheme="majorHAnsi" w:hAnsiTheme="majorHAnsi" w:cstheme="majorHAnsi"/>
          <w:sz w:val="24"/>
          <w:szCs w:val="24"/>
        </w:rPr>
        <w:t xml:space="preserve"> </w:t>
      </w:r>
      <w:r w:rsidR="00D0268F">
        <w:rPr>
          <w:rFonts w:asciiTheme="majorHAnsi" w:hAnsiTheme="majorHAnsi" w:cstheme="majorHAnsi"/>
          <w:sz w:val="24"/>
          <w:szCs w:val="24"/>
        </w:rPr>
        <w:t xml:space="preserve"> </w:t>
      </w:r>
      <w:r w:rsidR="00FC5C59">
        <w:rPr>
          <w:rFonts w:asciiTheme="majorHAnsi" w:hAnsiTheme="majorHAnsi" w:cstheme="majorHAnsi"/>
          <w:sz w:val="24"/>
          <w:szCs w:val="24"/>
        </w:rPr>
        <w:t xml:space="preserve">i tak od </w:t>
      </w:r>
      <w:r w:rsidR="009B19A3">
        <w:rPr>
          <w:rFonts w:asciiTheme="majorHAnsi" w:hAnsiTheme="majorHAnsi" w:cstheme="majorHAnsi"/>
          <w:sz w:val="24"/>
          <w:szCs w:val="24"/>
        </w:rPr>
        <w:t>stycznia</w:t>
      </w:r>
      <w:r w:rsidR="00FC5C59">
        <w:rPr>
          <w:rFonts w:asciiTheme="majorHAnsi" w:hAnsiTheme="majorHAnsi" w:cstheme="majorHAnsi"/>
          <w:sz w:val="24"/>
          <w:szCs w:val="24"/>
        </w:rPr>
        <w:t xml:space="preserve"> do </w:t>
      </w:r>
      <w:r w:rsidR="009B19A3">
        <w:rPr>
          <w:rFonts w:asciiTheme="majorHAnsi" w:hAnsiTheme="majorHAnsi" w:cstheme="majorHAnsi"/>
          <w:sz w:val="24"/>
          <w:szCs w:val="24"/>
        </w:rPr>
        <w:t>grudnia</w:t>
      </w:r>
      <w:r w:rsidR="00FC5C59">
        <w:rPr>
          <w:rFonts w:asciiTheme="majorHAnsi" w:hAnsiTheme="majorHAnsi" w:cstheme="majorHAnsi"/>
          <w:sz w:val="24"/>
          <w:szCs w:val="24"/>
        </w:rPr>
        <w:t>.</w:t>
      </w:r>
      <w:r w:rsidR="00736DBD">
        <w:rPr>
          <w:rFonts w:asciiTheme="majorHAnsi" w:hAnsiTheme="majorHAnsi" w:cstheme="majorHAnsi"/>
          <w:sz w:val="24"/>
          <w:szCs w:val="24"/>
        </w:rPr>
        <w:t xml:space="preserve"> </w:t>
      </w:r>
      <w:r w:rsidR="00F717C4">
        <w:rPr>
          <w:rFonts w:asciiTheme="majorHAnsi" w:hAnsiTheme="majorHAnsi" w:cstheme="majorHAnsi"/>
          <w:sz w:val="24"/>
          <w:szCs w:val="24"/>
        </w:rPr>
        <w:t>Praca w ogrodzie czy na działce praktycznie nie ma końca</w:t>
      </w:r>
      <w:r w:rsidR="00D0268F">
        <w:rPr>
          <w:rFonts w:asciiTheme="majorHAnsi" w:hAnsiTheme="majorHAnsi" w:cstheme="majorHAnsi"/>
          <w:sz w:val="24"/>
          <w:szCs w:val="24"/>
        </w:rPr>
        <w:t xml:space="preserve">, a </w:t>
      </w:r>
      <w:r w:rsidR="00F717C4">
        <w:rPr>
          <w:rFonts w:asciiTheme="majorHAnsi" w:hAnsiTheme="majorHAnsi" w:cstheme="majorHAnsi"/>
          <w:sz w:val="24"/>
          <w:szCs w:val="24"/>
        </w:rPr>
        <w:t>jej odpowiednie zaplanowanie</w:t>
      </w:r>
      <w:r w:rsidR="00FC5C59">
        <w:rPr>
          <w:rFonts w:asciiTheme="majorHAnsi" w:hAnsiTheme="majorHAnsi" w:cstheme="majorHAnsi"/>
          <w:sz w:val="24"/>
          <w:szCs w:val="24"/>
        </w:rPr>
        <w:t xml:space="preserve"> to</w:t>
      </w:r>
      <w:r w:rsidR="00F717C4">
        <w:rPr>
          <w:rFonts w:asciiTheme="majorHAnsi" w:hAnsiTheme="majorHAnsi" w:cstheme="majorHAnsi"/>
          <w:sz w:val="24"/>
          <w:szCs w:val="24"/>
        </w:rPr>
        <w:t xml:space="preserve"> klucz do sukcesu. Niestety często</w:t>
      </w:r>
      <w:r w:rsidR="00593D71">
        <w:rPr>
          <w:rFonts w:asciiTheme="majorHAnsi" w:hAnsiTheme="majorHAnsi" w:cstheme="majorHAnsi"/>
          <w:sz w:val="24"/>
          <w:szCs w:val="24"/>
        </w:rPr>
        <w:t>,</w:t>
      </w:r>
      <w:r w:rsidR="00FC5C59">
        <w:rPr>
          <w:rFonts w:asciiTheme="majorHAnsi" w:hAnsiTheme="majorHAnsi" w:cstheme="majorHAnsi"/>
          <w:sz w:val="24"/>
          <w:szCs w:val="24"/>
        </w:rPr>
        <w:t xml:space="preserve"> </w:t>
      </w:r>
      <w:r w:rsidR="00736DBD">
        <w:rPr>
          <w:rFonts w:asciiTheme="majorHAnsi" w:hAnsiTheme="majorHAnsi" w:cstheme="majorHAnsi"/>
          <w:sz w:val="24"/>
          <w:szCs w:val="24"/>
        </w:rPr>
        <w:t xml:space="preserve">bez </w:t>
      </w:r>
      <w:r w:rsidR="00593D71">
        <w:rPr>
          <w:rFonts w:asciiTheme="majorHAnsi" w:hAnsiTheme="majorHAnsi" w:cstheme="majorHAnsi"/>
          <w:sz w:val="24"/>
          <w:szCs w:val="24"/>
        </w:rPr>
        <w:t>dobrze dobranych</w:t>
      </w:r>
      <w:r w:rsidR="00736DBD">
        <w:rPr>
          <w:rFonts w:asciiTheme="majorHAnsi" w:hAnsiTheme="majorHAnsi" w:cstheme="majorHAnsi"/>
          <w:sz w:val="24"/>
          <w:szCs w:val="24"/>
        </w:rPr>
        <w:t xml:space="preserve"> narzędzi</w:t>
      </w:r>
      <w:r w:rsidR="00593D71">
        <w:rPr>
          <w:rFonts w:asciiTheme="majorHAnsi" w:hAnsiTheme="majorHAnsi" w:cstheme="majorHAnsi"/>
          <w:sz w:val="24"/>
          <w:szCs w:val="24"/>
        </w:rPr>
        <w:t>,</w:t>
      </w:r>
      <w:r w:rsidR="00736DBD">
        <w:rPr>
          <w:rFonts w:asciiTheme="majorHAnsi" w:hAnsiTheme="majorHAnsi" w:cstheme="majorHAnsi"/>
          <w:sz w:val="24"/>
          <w:szCs w:val="24"/>
        </w:rPr>
        <w:t xml:space="preserve"> nawet najlepszy plan może spalić na panewce.</w:t>
      </w:r>
      <w:r w:rsidR="00B052D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B19A3" w:rsidRPr="009B19A3" w:rsidRDefault="009B19A3" w:rsidP="00966451">
      <w:pPr>
        <w:pStyle w:val="Nagwek2"/>
        <w:jc w:val="both"/>
      </w:pPr>
      <w:r w:rsidRPr="009B19A3">
        <w:t>Fachowe wsparcie nie tylko ciężkich robót</w:t>
      </w:r>
    </w:p>
    <w:p w:rsidR="00593D71" w:rsidRDefault="00D0268F" w:rsidP="0096645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Szeroki wachlarz elektronarzędzi ogrodniczych </w:t>
      </w:r>
      <w:r w:rsidR="00FC5C59">
        <w:rPr>
          <w:rFonts w:asciiTheme="majorHAnsi" w:hAnsiTheme="majorHAnsi" w:cstheme="majorHAnsi"/>
          <w:sz w:val="24"/>
          <w:szCs w:val="24"/>
        </w:rPr>
        <w:t xml:space="preserve">pozwala efektywniej </w:t>
      </w:r>
      <w:r w:rsidR="00ED531D">
        <w:rPr>
          <w:rFonts w:asciiTheme="majorHAnsi" w:hAnsiTheme="majorHAnsi" w:cstheme="majorHAnsi"/>
          <w:sz w:val="24"/>
          <w:szCs w:val="24"/>
        </w:rPr>
        <w:t>spożytkować</w:t>
      </w:r>
      <w:r w:rsidR="00FC5C59">
        <w:rPr>
          <w:rFonts w:asciiTheme="majorHAnsi" w:hAnsiTheme="majorHAnsi" w:cstheme="majorHAnsi"/>
          <w:sz w:val="24"/>
          <w:szCs w:val="24"/>
        </w:rPr>
        <w:t xml:space="preserve"> czas</w:t>
      </w:r>
      <w:r w:rsidR="009B19A3">
        <w:rPr>
          <w:rFonts w:asciiTheme="majorHAnsi" w:hAnsiTheme="majorHAnsi" w:cstheme="majorHAnsi"/>
          <w:sz w:val="24"/>
          <w:szCs w:val="24"/>
        </w:rPr>
        <w:t xml:space="preserve"> i zaoszczędzić siły</w:t>
      </w:r>
      <w:r w:rsidR="00B052DB">
        <w:rPr>
          <w:rFonts w:asciiTheme="majorHAnsi" w:hAnsiTheme="majorHAnsi" w:cstheme="majorHAnsi"/>
          <w:sz w:val="24"/>
          <w:szCs w:val="24"/>
        </w:rPr>
        <w:t xml:space="preserve">, a także umilić niektóre przykre prace, które czekają każdego ogrodnika. </w:t>
      </w:r>
      <w:r w:rsidR="00ED531D">
        <w:rPr>
          <w:rFonts w:asciiTheme="majorHAnsi" w:hAnsiTheme="majorHAnsi" w:cstheme="majorHAnsi"/>
          <w:sz w:val="24"/>
          <w:szCs w:val="24"/>
        </w:rPr>
        <w:t xml:space="preserve">Elektryczne </w:t>
      </w:r>
      <w:r w:rsidR="00B052DB">
        <w:rPr>
          <w:rFonts w:asciiTheme="majorHAnsi" w:hAnsiTheme="majorHAnsi" w:cstheme="majorHAnsi"/>
          <w:sz w:val="24"/>
          <w:szCs w:val="24"/>
        </w:rPr>
        <w:t>noż</w:t>
      </w:r>
      <w:r w:rsidR="00ED531D">
        <w:rPr>
          <w:rFonts w:asciiTheme="majorHAnsi" w:hAnsiTheme="majorHAnsi" w:cstheme="majorHAnsi"/>
          <w:sz w:val="24"/>
          <w:szCs w:val="24"/>
        </w:rPr>
        <w:t xml:space="preserve">yce, </w:t>
      </w:r>
      <w:proofErr w:type="spellStart"/>
      <w:r w:rsidR="00ED531D">
        <w:rPr>
          <w:rFonts w:asciiTheme="majorHAnsi" w:hAnsiTheme="majorHAnsi" w:cstheme="majorHAnsi"/>
          <w:sz w:val="24"/>
          <w:szCs w:val="24"/>
        </w:rPr>
        <w:t>podkaszarka</w:t>
      </w:r>
      <w:proofErr w:type="spellEnd"/>
      <w:r w:rsidR="00ED531D">
        <w:rPr>
          <w:rFonts w:asciiTheme="majorHAnsi" w:hAnsiTheme="majorHAnsi" w:cstheme="majorHAnsi"/>
          <w:sz w:val="24"/>
          <w:szCs w:val="24"/>
        </w:rPr>
        <w:t xml:space="preserve">, </w:t>
      </w:r>
      <w:r w:rsidR="00B052DB">
        <w:rPr>
          <w:rFonts w:asciiTheme="majorHAnsi" w:hAnsiTheme="majorHAnsi" w:cstheme="majorHAnsi"/>
          <w:sz w:val="24"/>
          <w:szCs w:val="24"/>
        </w:rPr>
        <w:t xml:space="preserve">kosiarka, </w:t>
      </w:r>
      <w:r w:rsidR="00ED531D">
        <w:rPr>
          <w:rFonts w:asciiTheme="majorHAnsi" w:hAnsiTheme="majorHAnsi" w:cstheme="majorHAnsi"/>
          <w:sz w:val="24"/>
          <w:szCs w:val="24"/>
        </w:rPr>
        <w:t>dmuchawa do liści czy pilarka, to tylko nieliczne z narzędzi, które uprzyjemnią</w:t>
      </w:r>
      <w:r w:rsidR="000509F2">
        <w:rPr>
          <w:rFonts w:asciiTheme="majorHAnsi" w:hAnsiTheme="majorHAnsi" w:cstheme="majorHAnsi"/>
          <w:sz w:val="24"/>
          <w:szCs w:val="24"/>
        </w:rPr>
        <w:t xml:space="preserve"> i usprawnią</w:t>
      </w:r>
      <w:r w:rsidR="00ED531D">
        <w:rPr>
          <w:rFonts w:asciiTheme="majorHAnsi" w:hAnsiTheme="majorHAnsi" w:cstheme="majorHAnsi"/>
          <w:sz w:val="24"/>
          <w:szCs w:val="24"/>
        </w:rPr>
        <w:t xml:space="preserve"> pracę w ogrodzie. Nie zawsze jednak można w pełni wykorzystać potencjał elektronarzędzi.  </w:t>
      </w:r>
    </w:p>
    <w:p w:rsidR="001F21C0" w:rsidRPr="00593D71" w:rsidRDefault="007F710E" w:rsidP="0096645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Jeśli prace należy wykonać w dużym ogrodzie, to doprowadzenie zasilania do każdego</w:t>
      </w:r>
      <w:r w:rsidR="00B052DB">
        <w:rPr>
          <w:rFonts w:asciiTheme="majorHAnsi" w:hAnsiTheme="majorHAnsi" w:cstheme="majorHAnsi"/>
          <w:sz w:val="24"/>
          <w:szCs w:val="24"/>
        </w:rPr>
        <w:t xml:space="preserve"> miejsca staje się kłopotliwe. </w:t>
      </w:r>
      <w:r w:rsidR="00966451">
        <w:rPr>
          <w:rFonts w:asciiTheme="majorHAnsi" w:hAnsiTheme="majorHAnsi" w:cstheme="majorHAnsi"/>
          <w:sz w:val="24"/>
          <w:szCs w:val="24"/>
        </w:rPr>
        <w:t xml:space="preserve">– </w:t>
      </w:r>
      <w:r w:rsidR="00B052DB" w:rsidRPr="00966451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Pr="00966451">
        <w:rPr>
          <w:rFonts w:asciiTheme="majorHAnsi" w:hAnsiTheme="majorHAnsi" w:cstheme="majorHAnsi"/>
          <w:i/>
          <w:iCs/>
          <w:sz w:val="24"/>
          <w:szCs w:val="24"/>
        </w:rPr>
        <w:t>tosowanie przedłużaczy nie zawsze wystarcza, a często staje się niebezpieczne, np. w przypadku koszenia</w:t>
      </w:r>
      <w:r w:rsidR="000509F2" w:rsidRPr="00966451">
        <w:rPr>
          <w:rFonts w:asciiTheme="majorHAnsi" w:hAnsiTheme="majorHAnsi" w:cstheme="majorHAnsi"/>
          <w:i/>
          <w:iCs/>
          <w:sz w:val="24"/>
          <w:szCs w:val="24"/>
        </w:rPr>
        <w:t xml:space="preserve"> trawy</w:t>
      </w:r>
      <w:r w:rsidRPr="00966451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593D71" w:rsidRPr="00966451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966451">
        <w:rPr>
          <w:rFonts w:asciiTheme="majorHAnsi" w:hAnsiTheme="majorHAnsi" w:cstheme="majorHAnsi"/>
          <w:i/>
          <w:iCs/>
          <w:sz w:val="24"/>
          <w:szCs w:val="24"/>
        </w:rPr>
        <w:t>Kolejnym problemem mogą być zaniki napięci</w:t>
      </w:r>
      <w:r w:rsidR="00B052DB" w:rsidRPr="00966451">
        <w:rPr>
          <w:rFonts w:asciiTheme="majorHAnsi" w:hAnsiTheme="majorHAnsi" w:cstheme="majorHAnsi"/>
          <w:i/>
          <w:iCs/>
          <w:sz w:val="24"/>
          <w:szCs w:val="24"/>
        </w:rPr>
        <w:t>a, które w sezonie letnim nie należą do rzadkości</w:t>
      </w:r>
      <w:r w:rsidR="00593D71" w:rsidRPr="00966451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B052DB" w:rsidRPr="00966451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05AD8" w:rsidRPr="00966451">
        <w:rPr>
          <w:rFonts w:asciiTheme="majorHAnsi" w:hAnsiTheme="majorHAnsi" w:cstheme="majorHAnsi"/>
          <w:i/>
          <w:iCs/>
          <w:sz w:val="24"/>
          <w:szCs w:val="24"/>
        </w:rPr>
        <w:t>w szczególności w obszarach słabo zabudowanych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966451">
        <w:rPr>
          <w:rFonts w:asciiTheme="majorHAnsi" w:hAnsiTheme="majorHAnsi" w:cstheme="majorHAnsi"/>
          <w:sz w:val="24"/>
          <w:szCs w:val="24"/>
        </w:rPr>
        <w:t>– zauważa</w:t>
      </w:r>
      <w:r w:rsidR="00126353">
        <w:rPr>
          <w:rFonts w:asciiTheme="majorHAnsi" w:hAnsiTheme="majorHAnsi" w:cstheme="majorHAnsi"/>
          <w:sz w:val="24"/>
          <w:szCs w:val="24"/>
        </w:rPr>
        <w:t xml:space="preserve"> Paweł Tomiczek</w:t>
      </w:r>
      <w:r w:rsidR="00966451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966451">
        <w:rPr>
          <w:rFonts w:asciiTheme="majorHAnsi" w:hAnsiTheme="majorHAnsi" w:cstheme="majorHAnsi"/>
          <w:sz w:val="24"/>
          <w:szCs w:val="24"/>
        </w:rPr>
        <w:t>EcoFlow</w:t>
      </w:r>
      <w:proofErr w:type="spellEnd"/>
      <w:r w:rsidR="00966451">
        <w:rPr>
          <w:rFonts w:asciiTheme="majorHAnsi" w:hAnsiTheme="majorHAnsi" w:cstheme="majorHAnsi"/>
          <w:sz w:val="24"/>
          <w:szCs w:val="24"/>
        </w:rPr>
        <w:t xml:space="preserve">. </w:t>
      </w:r>
      <w:r w:rsidR="000509F2">
        <w:rPr>
          <w:rFonts w:asciiTheme="majorHAnsi" w:hAnsiTheme="majorHAnsi" w:cstheme="majorHAnsi"/>
          <w:sz w:val="24"/>
          <w:szCs w:val="24"/>
        </w:rPr>
        <w:t xml:space="preserve">W przypadku wyładowania </w:t>
      </w:r>
      <w:r w:rsidR="00DD4830">
        <w:rPr>
          <w:rFonts w:asciiTheme="majorHAnsi" w:hAnsiTheme="majorHAnsi" w:cstheme="majorHAnsi"/>
          <w:sz w:val="24"/>
          <w:szCs w:val="24"/>
        </w:rPr>
        <w:t xml:space="preserve">baterii </w:t>
      </w:r>
      <w:r w:rsidR="000509F2">
        <w:rPr>
          <w:rFonts w:asciiTheme="majorHAnsi" w:hAnsiTheme="majorHAnsi" w:cstheme="majorHAnsi"/>
          <w:sz w:val="24"/>
          <w:szCs w:val="24"/>
        </w:rPr>
        <w:t xml:space="preserve">akumulatora w </w:t>
      </w:r>
      <w:r w:rsidR="00005AD8">
        <w:rPr>
          <w:rFonts w:asciiTheme="majorHAnsi" w:hAnsiTheme="majorHAnsi" w:cstheme="majorHAnsi"/>
          <w:sz w:val="24"/>
          <w:szCs w:val="24"/>
        </w:rPr>
        <w:t xml:space="preserve">elektronarzędziu </w:t>
      </w:r>
      <w:r w:rsidR="000509F2">
        <w:rPr>
          <w:rFonts w:asciiTheme="majorHAnsi" w:hAnsiTheme="majorHAnsi" w:cstheme="majorHAnsi"/>
          <w:sz w:val="24"/>
          <w:szCs w:val="24"/>
        </w:rPr>
        <w:t xml:space="preserve">pozostajemy zdani na łaskę szybkiego przywrócenia zasilania. </w:t>
      </w:r>
      <w:r w:rsidR="001F21C0">
        <w:rPr>
          <w:rFonts w:asciiTheme="majorHAnsi" w:hAnsiTheme="majorHAnsi" w:cstheme="majorHAnsi"/>
          <w:sz w:val="24"/>
          <w:szCs w:val="24"/>
        </w:rPr>
        <w:t xml:space="preserve">Czy zatem </w:t>
      </w:r>
      <w:r w:rsidR="00005AD8">
        <w:rPr>
          <w:rFonts w:asciiTheme="majorHAnsi" w:hAnsiTheme="majorHAnsi" w:cstheme="majorHAnsi"/>
          <w:sz w:val="24"/>
          <w:szCs w:val="24"/>
        </w:rPr>
        <w:t xml:space="preserve">w sytuacjach awaryjnych </w:t>
      </w:r>
      <w:r w:rsidR="001F21C0">
        <w:rPr>
          <w:rFonts w:asciiTheme="majorHAnsi" w:hAnsiTheme="majorHAnsi" w:cstheme="majorHAnsi"/>
          <w:sz w:val="24"/>
          <w:szCs w:val="24"/>
        </w:rPr>
        <w:t>jesteśmy skazani na prace ręczne?</w:t>
      </w:r>
    </w:p>
    <w:p w:rsidR="001F21C0" w:rsidRDefault="001F21C0" w:rsidP="00966451">
      <w:pPr>
        <w:pStyle w:val="Nagwek2"/>
        <w:jc w:val="both"/>
        <w:rPr>
          <w:i/>
        </w:rPr>
      </w:pPr>
      <w:r w:rsidRPr="001F21C0">
        <w:rPr>
          <w:i/>
        </w:rPr>
        <w:t>Pomoc w każdych warunkach</w:t>
      </w:r>
    </w:p>
    <w:p w:rsidR="00966451" w:rsidRDefault="001D721B" w:rsidP="00966451">
      <w:pPr>
        <w:tabs>
          <w:tab w:val="left" w:pos="3360"/>
        </w:tabs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Wsparciem w każdej </w:t>
      </w:r>
      <w:r w:rsidR="00005AD8">
        <w:rPr>
          <w:rFonts w:asciiTheme="majorHAnsi" w:hAnsiTheme="majorHAnsi" w:cstheme="majorHAnsi"/>
          <w:sz w:val="24"/>
          <w:szCs w:val="24"/>
        </w:rPr>
        <w:t xml:space="preserve">awaryjnej sytuacji </w:t>
      </w:r>
      <w:r>
        <w:rPr>
          <w:rFonts w:asciiTheme="majorHAnsi" w:hAnsiTheme="majorHAnsi" w:cstheme="majorHAnsi"/>
          <w:sz w:val="24"/>
          <w:szCs w:val="24"/>
        </w:rPr>
        <w:t>może być przenośna stacja zasilania</w:t>
      </w:r>
      <w:r w:rsidR="00BD2D1B">
        <w:rPr>
          <w:rFonts w:asciiTheme="majorHAnsi" w:hAnsiTheme="majorHAnsi" w:cstheme="majorHAnsi"/>
          <w:sz w:val="24"/>
          <w:szCs w:val="24"/>
        </w:rPr>
        <w:t xml:space="preserve">. Mając do dyspozycji </w:t>
      </w:r>
      <w:r w:rsidR="002768B6">
        <w:rPr>
          <w:rFonts w:asciiTheme="majorHAnsi" w:hAnsiTheme="majorHAnsi" w:cstheme="majorHAnsi"/>
          <w:sz w:val="24"/>
          <w:szCs w:val="24"/>
        </w:rPr>
        <w:t>tak</w:t>
      </w:r>
      <w:r w:rsidR="00593D71">
        <w:rPr>
          <w:rFonts w:asciiTheme="majorHAnsi" w:hAnsiTheme="majorHAnsi" w:cstheme="majorHAnsi"/>
          <w:sz w:val="24"/>
          <w:szCs w:val="24"/>
        </w:rPr>
        <w:t>ie</w:t>
      </w:r>
      <w:r w:rsidR="002768B6">
        <w:rPr>
          <w:rFonts w:asciiTheme="majorHAnsi" w:hAnsiTheme="majorHAnsi" w:cstheme="majorHAnsi"/>
          <w:sz w:val="24"/>
          <w:szCs w:val="24"/>
        </w:rPr>
        <w:t xml:space="preserve"> </w:t>
      </w:r>
      <w:r w:rsidR="00593D71">
        <w:rPr>
          <w:rFonts w:asciiTheme="majorHAnsi" w:hAnsiTheme="majorHAnsi" w:cstheme="majorHAnsi"/>
          <w:sz w:val="24"/>
          <w:szCs w:val="24"/>
        </w:rPr>
        <w:t>urządzenie,</w:t>
      </w:r>
      <w:r w:rsidR="00464535">
        <w:rPr>
          <w:rFonts w:asciiTheme="majorHAnsi" w:hAnsiTheme="majorHAnsi" w:cstheme="majorHAnsi"/>
          <w:sz w:val="24"/>
          <w:szCs w:val="24"/>
        </w:rPr>
        <w:t xml:space="preserve"> nie trzeba</w:t>
      </w:r>
      <w:r w:rsidR="002768B6">
        <w:rPr>
          <w:rFonts w:asciiTheme="majorHAnsi" w:hAnsiTheme="majorHAnsi" w:cstheme="majorHAnsi"/>
          <w:sz w:val="24"/>
          <w:szCs w:val="24"/>
        </w:rPr>
        <w:t xml:space="preserve"> się obawiać nawet długich przerw w dostawach energii</w:t>
      </w:r>
      <w:r w:rsidR="00464535">
        <w:rPr>
          <w:rFonts w:asciiTheme="majorHAnsi" w:hAnsiTheme="majorHAnsi" w:cstheme="majorHAnsi"/>
          <w:sz w:val="24"/>
          <w:szCs w:val="24"/>
        </w:rPr>
        <w:t xml:space="preserve">. Problem zbyt krótkiego przedłużacza też przestaje istnieć. </w:t>
      </w:r>
      <w:r w:rsidR="003E6F4A">
        <w:rPr>
          <w:rFonts w:asciiTheme="majorHAnsi" w:hAnsiTheme="majorHAnsi" w:cstheme="majorHAnsi"/>
          <w:sz w:val="24"/>
          <w:szCs w:val="24"/>
        </w:rPr>
        <w:t>Przenośna stacja zasilania może posłużyć jako źródło ładowania akumulatorów elektronarzędzi czy zasilanie urządzeń sieciowych (np.</w:t>
      </w:r>
      <w:r w:rsidR="00DD4830">
        <w:rPr>
          <w:rFonts w:asciiTheme="majorHAnsi" w:hAnsiTheme="majorHAnsi" w:cstheme="majorHAnsi"/>
          <w:sz w:val="24"/>
          <w:szCs w:val="24"/>
        </w:rPr>
        <w:t xml:space="preserve"> kosiarka, glebogryzarka</w:t>
      </w:r>
      <w:r w:rsidR="003E6F4A">
        <w:rPr>
          <w:rFonts w:asciiTheme="majorHAnsi" w:hAnsiTheme="majorHAnsi" w:cstheme="majorHAnsi"/>
          <w:sz w:val="24"/>
          <w:szCs w:val="24"/>
        </w:rPr>
        <w:t xml:space="preserve">). – </w:t>
      </w:r>
      <w:r w:rsidR="00966451" w:rsidRPr="003E6F4A">
        <w:rPr>
          <w:rFonts w:asciiTheme="majorHAnsi" w:hAnsiTheme="majorHAnsi" w:cstheme="majorHAnsi"/>
          <w:i/>
          <w:sz w:val="24"/>
          <w:szCs w:val="24"/>
        </w:rPr>
        <w:t>Przykładowo,</w:t>
      </w:r>
      <w:r w:rsidR="003E6F4A" w:rsidRPr="003E6F4A">
        <w:rPr>
          <w:rFonts w:asciiTheme="majorHAnsi" w:hAnsiTheme="majorHAnsi" w:cstheme="majorHAnsi"/>
          <w:i/>
          <w:sz w:val="24"/>
          <w:szCs w:val="24"/>
        </w:rPr>
        <w:t xml:space="preserve"> jeśli dysponujemy uniwersalną stacją o pojemności 1260Wh</w:t>
      </w:r>
      <w:r w:rsidR="00966451">
        <w:rPr>
          <w:rFonts w:asciiTheme="majorHAnsi" w:hAnsiTheme="majorHAnsi" w:cstheme="majorHAnsi"/>
          <w:i/>
          <w:sz w:val="24"/>
          <w:szCs w:val="24"/>
        </w:rPr>
        <w:t>,</w:t>
      </w:r>
      <w:r w:rsidR="003E6F4A" w:rsidRPr="003E6F4A">
        <w:rPr>
          <w:rFonts w:asciiTheme="majorHAnsi" w:hAnsiTheme="majorHAnsi" w:cstheme="majorHAnsi"/>
          <w:i/>
          <w:sz w:val="24"/>
          <w:szCs w:val="24"/>
        </w:rPr>
        <w:t xml:space="preserve"> możemy zasilić kosiarkę elektryczną o mocy 1200W przez godzinę. Dla urządzeń </w:t>
      </w:r>
      <w:r w:rsidR="009E4246">
        <w:rPr>
          <w:rFonts w:asciiTheme="majorHAnsi" w:hAnsiTheme="majorHAnsi" w:cstheme="majorHAnsi"/>
          <w:i/>
          <w:sz w:val="24"/>
          <w:szCs w:val="24"/>
        </w:rPr>
        <w:t>akumulatorowych</w:t>
      </w:r>
      <w:r w:rsidR="00DD4830">
        <w:rPr>
          <w:rFonts w:asciiTheme="majorHAnsi" w:hAnsiTheme="majorHAnsi" w:cstheme="majorHAnsi"/>
          <w:i/>
          <w:sz w:val="24"/>
          <w:szCs w:val="24"/>
        </w:rPr>
        <w:t xml:space="preserve"> o parametrach</w:t>
      </w:r>
      <w:r w:rsidR="009E4246">
        <w:rPr>
          <w:rFonts w:asciiTheme="majorHAnsi" w:hAnsiTheme="majorHAnsi" w:cstheme="majorHAnsi"/>
          <w:i/>
          <w:sz w:val="24"/>
          <w:szCs w:val="24"/>
        </w:rPr>
        <w:t xml:space="preserve"> 18V/3</w:t>
      </w:r>
      <w:r w:rsidR="003E6F4A" w:rsidRPr="003E6F4A">
        <w:rPr>
          <w:rFonts w:asciiTheme="majorHAnsi" w:hAnsiTheme="majorHAnsi" w:cstheme="majorHAnsi"/>
          <w:i/>
          <w:sz w:val="24"/>
          <w:szCs w:val="24"/>
        </w:rPr>
        <w:t>,0Ah</w:t>
      </w:r>
      <w:r w:rsidR="00966451">
        <w:rPr>
          <w:rFonts w:asciiTheme="majorHAnsi" w:hAnsiTheme="majorHAnsi" w:cstheme="majorHAnsi"/>
          <w:i/>
          <w:sz w:val="24"/>
          <w:szCs w:val="24"/>
        </w:rPr>
        <w:t>,</w:t>
      </w:r>
      <w:r w:rsidR="003E6F4A" w:rsidRPr="003E6F4A">
        <w:rPr>
          <w:rFonts w:asciiTheme="majorHAnsi" w:hAnsiTheme="majorHAnsi" w:cstheme="majorHAnsi"/>
          <w:i/>
          <w:sz w:val="24"/>
          <w:szCs w:val="24"/>
        </w:rPr>
        <w:t xml:space="preserve"> tą samą stac</w:t>
      </w:r>
      <w:r w:rsidR="009E4246">
        <w:rPr>
          <w:rFonts w:asciiTheme="majorHAnsi" w:hAnsiTheme="majorHAnsi" w:cstheme="majorHAnsi"/>
          <w:i/>
          <w:sz w:val="24"/>
          <w:szCs w:val="24"/>
        </w:rPr>
        <w:t>ją jesteśmy wstanie naładować akumulator 26 razy</w:t>
      </w:r>
      <w:r w:rsidR="0096645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E6F4A">
        <w:rPr>
          <w:rFonts w:asciiTheme="majorHAnsi" w:hAnsiTheme="majorHAnsi" w:cstheme="majorHAnsi"/>
          <w:sz w:val="24"/>
          <w:szCs w:val="24"/>
        </w:rPr>
        <w:t xml:space="preserve">– wyjaśnia </w:t>
      </w:r>
      <w:r w:rsidR="00126353">
        <w:rPr>
          <w:rFonts w:asciiTheme="majorHAnsi" w:hAnsiTheme="majorHAnsi" w:cstheme="majorHAnsi"/>
          <w:sz w:val="24"/>
          <w:szCs w:val="24"/>
        </w:rPr>
        <w:t xml:space="preserve">Paweł Tomiczek </w:t>
      </w:r>
      <w:r w:rsidR="003E6F4A">
        <w:rPr>
          <w:rFonts w:asciiTheme="majorHAnsi" w:hAnsiTheme="majorHAnsi" w:cstheme="majorHAnsi"/>
          <w:sz w:val="24"/>
          <w:szCs w:val="24"/>
        </w:rPr>
        <w:t xml:space="preserve">z </w:t>
      </w:r>
      <w:proofErr w:type="spellStart"/>
      <w:r w:rsidR="003E6F4A">
        <w:rPr>
          <w:rFonts w:asciiTheme="majorHAnsi" w:hAnsiTheme="majorHAnsi" w:cstheme="majorHAnsi"/>
          <w:sz w:val="24"/>
          <w:szCs w:val="24"/>
        </w:rPr>
        <w:t>EcoFlow</w:t>
      </w:r>
      <w:proofErr w:type="spellEnd"/>
      <w:r w:rsidR="009E4246">
        <w:rPr>
          <w:rFonts w:asciiTheme="majorHAnsi" w:hAnsiTheme="majorHAnsi" w:cstheme="majorHAnsi"/>
          <w:sz w:val="24"/>
          <w:szCs w:val="24"/>
        </w:rPr>
        <w:t xml:space="preserve">.  </w:t>
      </w:r>
      <w:r w:rsidR="00966451">
        <w:rPr>
          <w:rFonts w:asciiTheme="majorHAnsi" w:hAnsiTheme="majorHAnsi" w:cstheme="majorHAnsi"/>
          <w:sz w:val="24"/>
          <w:szCs w:val="24"/>
        </w:rPr>
        <w:t xml:space="preserve">– </w:t>
      </w:r>
      <w:r w:rsidR="009E4246" w:rsidRPr="009E4246">
        <w:rPr>
          <w:rFonts w:asciiTheme="majorHAnsi" w:hAnsiTheme="majorHAnsi" w:cstheme="majorHAnsi"/>
          <w:i/>
          <w:sz w:val="24"/>
          <w:szCs w:val="24"/>
        </w:rPr>
        <w:t>Szeroki zakres parametrów przenośnych stacji zasilania umożliwia dobór odpowiedniego urządzenia do indywidualnych potrzeb</w:t>
      </w:r>
      <w:r w:rsidR="00C35BEE">
        <w:rPr>
          <w:rFonts w:asciiTheme="majorHAnsi" w:hAnsiTheme="majorHAnsi" w:cstheme="majorHAnsi"/>
          <w:i/>
          <w:sz w:val="24"/>
          <w:szCs w:val="24"/>
        </w:rPr>
        <w:t>:</w:t>
      </w:r>
      <w:r w:rsidR="009D5917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35BEE">
        <w:rPr>
          <w:rFonts w:asciiTheme="majorHAnsi" w:hAnsiTheme="majorHAnsi" w:cstheme="majorHAnsi"/>
          <w:i/>
          <w:sz w:val="24"/>
          <w:szCs w:val="24"/>
        </w:rPr>
        <w:t>c</w:t>
      </w:r>
      <w:r w:rsidR="009D5917">
        <w:rPr>
          <w:rFonts w:asciiTheme="majorHAnsi" w:hAnsiTheme="majorHAnsi" w:cstheme="majorHAnsi"/>
          <w:i/>
          <w:sz w:val="24"/>
          <w:szCs w:val="24"/>
        </w:rPr>
        <w:t xml:space="preserve">zy jest to kwestia zasilenia urządzeń sieciowych, akumulatorowych, </w:t>
      </w:r>
      <w:r w:rsidR="009D5917">
        <w:rPr>
          <w:rFonts w:asciiTheme="majorHAnsi" w:hAnsiTheme="majorHAnsi" w:cstheme="majorHAnsi"/>
          <w:i/>
          <w:sz w:val="24"/>
          <w:szCs w:val="24"/>
        </w:rPr>
        <w:lastRenderedPageBreak/>
        <w:t>narzędzi ogrodniczych czy choćby radia</w:t>
      </w:r>
      <w:r w:rsidR="000C7196">
        <w:rPr>
          <w:rFonts w:asciiTheme="majorHAnsi" w:hAnsiTheme="majorHAnsi" w:cstheme="majorHAnsi"/>
          <w:i/>
          <w:sz w:val="24"/>
          <w:szCs w:val="24"/>
        </w:rPr>
        <w:t>,</w:t>
      </w:r>
      <w:r w:rsidR="009D5917">
        <w:rPr>
          <w:rFonts w:asciiTheme="majorHAnsi" w:hAnsiTheme="majorHAnsi" w:cstheme="majorHAnsi"/>
          <w:i/>
          <w:sz w:val="24"/>
          <w:szCs w:val="24"/>
        </w:rPr>
        <w:t xml:space="preserve"> mając</w:t>
      </w:r>
      <w:r w:rsidR="00C81242">
        <w:rPr>
          <w:rFonts w:asciiTheme="majorHAnsi" w:hAnsiTheme="majorHAnsi" w:cstheme="majorHAnsi"/>
          <w:i/>
          <w:sz w:val="24"/>
          <w:szCs w:val="24"/>
        </w:rPr>
        <w:t>ego umilić nam czas</w:t>
      </w:r>
      <w:r w:rsidR="000C7196">
        <w:rPr>
          <w:rFonts w:asciiTheme="majorHAnsi" w:hAnsiTheme="majorHAnsi" w:cstheme="majorHAnsi"/>
          <w:i/>
          <w:sz w:val="24"/>
          <w:szCs w:val="24"/>
        </w:rPr>
        <w:t>.</w:t>
      </w:r>
      <w:r w:rsidR="00DD483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0C7196">
        <w:rPr>
          <w:rFonts w:asciiTheme="majorHAnsi" w:hAnsiTheme="majorHAnsi" w:cstheme="majorHAnsi"/>
          <w:i/>
          <w:sz w:val="24"/>
          <w:szCs w:val="24"/>
        </w:rPr>
        <w:t xml:space="preserve">Gdy </w:t>
      </w:r>
      <w:r w:rsidR="00DD4830">
        <w:rPr>
          <w:rFonts w:asciiTheme="majorHAnsi" w:hAnsiTheme="majorHAnsi" w:cstheme="majorHAnsi"/>
          <w:i/>
          <w:sz w:val="24"/>
          <w:szCs w:val="24"/>
        </w:rPr>
        <w:t xml:space="preserve">w ogrodzie zastanie nas noc, stacja zasili </w:t>
      </w:r>
      <w:r w:rsidR="00C81242">
        <w:rPr>
          <w:rFonts w:asciiTheme="majorHAnsi" w:hAnsiTheme="majorHAnsi" w:cstheme="majorHAnsi"/>
          <w:i/>
          <w:sz w:val="24"/>
          <w:szCs w:val="24"/>
        </w:rPr>
        <w:t xml:space="preserve">także </w:t>
      </w:r>
      <w:r w:rsidR="00DD4830">
        <w:rPr>
          <w:rFonts w:asciiTheme="majorHAnsi" w:hAnsiTheme="majorHAnsi" w:cstheme="majorHAnsi"/>
          <w:i/>
          <w:sz w:val="24"/>
          <w:szCs w:val="24"/>
        </w:rPr>
        <w:t>źródło światła.</w:t>
      </w:r>
      <w:r w:rsidR="00DD4830" w:rsidRPr="00DD483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966451">
        <w:rPr>
          <w:rFonts w:asciiTheme="majorHAnsi" w:hAnsiTheme="majorHAnsi" w:cstheme="majorHAnsi"/>
          <w:i/>
          <w:sz w:val="24"/>
          <w:szCs w:val="24"/>
        </w:rPr>
        <w:t xml:space="preserve">– </w:t>
      </w:r>
      <w:r w:rsidR="00966451" w:rsidRPr="00966451">
        <w:rPr>
          <w:rFonts w:asciiTheme="majorHAnsi" w:hAnsiTheme="majorHAnsi" w:cstheme="majorHAnsi"/>
          <w:iCs/>
          <w:sz w:val="24"/>
          <w:szCs w:val="24"/>
        </w:rPr>
        <w:t>dodaje</w:t>
      </w:r>
      <w:r w:rsidR="00966451">
        <w:rPr>
          <w:rFonts w:asciiTheme="majorHAnsi" w:hAnsiTheme="majorHAnsi" w:cstheme="majorHAnsi"/>
          <w:i/>
          <w:sz w:val="24"/>
          <w:szCs w:val="24"/>
        </w:rPr>
        <w:t>.</w:t>
      </w:r>
    </w:p>
    <w:p w:rsidR="001F21C0" w:rsidRPr="00400ED4" w:rsidRDefault="00966451" w:rsidP="00966451">
      <w:pPr>
        <w:tabs>
          <w:tab w:val="left" w:pos="3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66451">
        <w:rPr>
          <w:rFonts w:asciiTheme="majorHAnsi" w:hAnsiTheme="majorHAnsi" w:cstheme="majorHAnsi"/>
          <w:iCs/>
          <w:sz w:val="24"/>
          <w:szCs w:val="24"/>
        </w:rPr>
        <w:t>Jak widać, p</w:t>
      </w:r>
      <w:r w:rsidR="00DD4830" w:rsidRPr="00966451">
        <w:rPr>
          <w:rFonts w:asciiTheme="majorHAnsi" w:hAnsiTheme="majorHAnsi" w:cstheme="majorHAnsi"/>
          <w:iCs/>
          <w:sz w:val="24"/>
          <w:szCs w:val="24"/>
        </w:rPr>
        <w:t>rzenośne stacje</w:t>
      </w:r>
      <w:r w:rsidR="00C35BEE">
        <w:rPr>
          <w:rFonts w:asciiTheme="majorHAnsi" w:hAnsiTheme="majorHAnsi" w:cstheme="majorHAnsi"/>
          <w:iCs/>
          <w:sz w:val="24"/>
          <w:szCs w:val="24"/>
        </w:rPr>
        <w:t xml:space="preserve"> zasilania</w:t>
      </w:r>
      <w:r w:rsidR="00DD4830" w:rsidRPr="00966451">
        <w:rPr>
          <w:rFonts w:asciiTheme="majorHAnsi" w:hAnsiTheme="majorHAnsi" w:cstheme="majorHAnsi"/>
          <w:iCs/>
          <w:sz w:val="24"/>
          <w:szCs w:val="24"/>
        </w:rPr>
        <w:t xml:space="preserve"> dają szeroki wachla</w:t>
      </w:r>
      <w:r w:rsidR="00C81242" w:rsidRPr="00966451">
        <w:rPr>
          <w:rFonts w:asciiTheme="majorHAnsi" w:hAnsiTheme="majorHAnsi" w:cstheme="majorHAnsi"/>
          <w:iCs/>
          <w:sz w:val="24"/>
          <w:szCs w:val="24"/>
        </w:rPr>
        <w:t>rz możliwości ich wykorzystania</w:t>
      </w:r>
      <w:r>
        <w:rPr>
          <w:rFonts w:asciiTheme="majorHAnsi" w:hAnsiTheme="majorHAnsi" w:cstheme="majorHAnsi"/>
          <w:iCs/>
          <w:sz w:val="24"/>
          <w:szCs w:val="24"/>
        </w:rPr>
        <w:t xml:space="preserve">. </w:t>
      </w:r>
      <w:r w:rsidR="00DD4830">
        <w:rPr>
          <w:rFonts w:asciiTheme="majorHAnsi" w:hAnsiTheme="majorHAnsi" w:cstheme="majorHAnsi"/>
          <w:sz w:val="24"/>
          <w:szCs w:val="24"/>
        </w:rPr>
        <w:t xml:space="preserve">Problem zasilania można uznać za rozwiązany, zakasać rękawy i ruszać do ogrodu bez żadnych </w:t>
      </w:r>
      <w:r w:rsidR="00DD4830" w:rsidRPr="00400ED4">
        <w:rPr>
          <w:rFonts w:asciiTheme="majorHAnsi" w:hAnsiTheme="majorHAnsi" w:cstheme="majorHAnsi"/>
          <w:sz w:val="24"/>
          <w:szCs w:val="24"/>
        </w:rPr>
        <w:t>obaw</w:t>
      </w:r>
      <w:r w:rsidR="00C81242">
        <w:rPr>
          <w:rFonts w:asciiTheme="majorHAnsi" w:hAnsiTheme="majorHAnsi" w:cstheme="majorHAnsi"/>
          <w:sz w:val="24"/>
          <w:szCs w:val="24"/>
        </w:rPr>
        <w:t xml:space="preserve"> o braki w dostawach energii</w:t>
      </w:r>
      <w:r w:rsidR="00DD4830" w:rsidRPr="00400ED4">
        <w:rPr>
          <w:rFonts w:asciiTheme="majorHAnsi" w:hAnsiTheme="majorHAnsi" w:cstheme="majorHAnsi"/>
          <w:sz w:val="24"/>
          <w:szCs w:val="24"/>
        </w:rPr>
        <w:t xml:space="preserve">. </w:t>
      </w:r>
      <w:r w:rsidR="009D5917" w:rsidRPr="00400ED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953F6" w:rsidRPr="00400ED4" w:rsidRDefault="00DD4830" w:rsidP="00966451">
      <w:pPr>
        <w:jc w:val="both"/>
        <w:rPr>
          <w:rFonts w:asciiTheme="majorHAnsi" w:hAnsiTheme="majorHAnsi" w:cstheme="majorHAnsi"/>
          <w:sz w:val="24"/>
          <w:szCs w:val="24"/>
        </w:rPr>
      </w:pPr>
      <w:r w:rsidRPr="00400ED4">
        <w:rPr>
          <w:rFonts w:asciiTheme="majorHAnsi" w:hAnsiTheme="majorHAnsi" w:cstheme="majorHAnsi"/>
          <w:sz w:val="24"/>
          <w:szCs w:val="24"/>
        </w:rPr>
        <w:t>Wprawdzie p</w:t>
      </w:r>
      <w:r w:rsidR="009B19A3" w:rsidRPr="00400ED4">
        <w:rPr>
          <w:rFonts w:asciiTheme="majorHAnsi" w:hAnsiTheme="majorHAnsi" w:cstheme="majorHAnsi"/>
          <w:sz w:val="24"/>
          <w:szCs w:val="24"/>
        </w:rPr>
        <w:t>ierwsze dni wiosny za nami, część prac w ogrodzie również. Sezon</w:t>
      </w:r>
      <w:r w:rsidR="00B052DB" w:rsidRPr="00400ED4">
        <w:rPr>
          <w:rFonts w:asciiTheme="majorHAnsi" w:hAnsiTheme="majorHAnsi" w:cstheme="majorHAnsi"/>
          <w:sz w:val="24"/>
          <w:szCs w:val="24"/>
        </w:rPr>
        <w:t xml:space="preserve"> jednak dopiero się zaczął. Trzeba </w:t>
      </w:r>
      <w:r w:rsidR="009B19A3" w:rsidRPr="00400ED4">
        <w:rPr>
          <w:rFonts w:asciiTheme="majorHAnsi" w:hAnsiTheme="majorHAnsi" w:cstheme="majorHAnsi"/>
          <w:sz w:val="24"/>
          <w:szCs w:val="24"/>
        </w:rPr>
        <w:t>pamiętać, że na planowanie i dobre przygotowanie do sezonu nigdy nie jest za późno. Warto zainwestować w ogród poprzez fachowe wsparcie, odpowiedni sprzęt i narzędzia</w:t>
      </w:r>
      <w:r w:rsidR="001D721B" w:rsidRPr="00400ED4">
        <w:rPr>
          <w:rFonts w:asciiTheme="majorHAnsi" w:hAnsiTheme="majorHAnsi" w:cstheme="majorHAnsi"/>
          <w:sz w:val="24"/>
          <w:szCs w:val="24"/>
        </w:rPr>
        <w:t>, a przede wszystkim pewne źródło zasilana, aby bez przeszkód móc podejmować kolejne ogrodnicze wyzwania.</w:t>
      </w:r>
    </w:p>
    <w:sectPr w:rsidR="00E953F6" w:rsidRPr="00400ED4" w:rsidSect="003C10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17" w:rsidRDefault="00313617" w:rsidP="00E953F6">
      <w:pPr>
        <w:spacing w:after="0" w:line="240" w:lineRule="auto"/>
      </w:pPr>
      <w:r>
        <w:separator/>
      </w:r>
    </w:p>
  </w:endnote>
  <w:endnote w:type="continuationSeparator" w:id="0">
    <w:p w:rsidR="00313617" w:rsidRDefault="00313617" w:rsidP="00E9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F6" w:rsidRDefault="00E953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17" w:rsidRDefault="00313617" w:rsidP="00E953F6">
      <w:pPr>
        <w:spacing w:after="0" w:line="240" w:lineRule="auto"/>
      </w:pPr>
      <w:r>
        <w:separator/>
      </w:r>
    </w:p>
  </w:footnote>
  <w:footnote w:type="continuationSeparator" w:id="0">
    <w:p w:rsidR="00313617" w:rsidRDefault="00313617" w:rsidP="00E953F6">
      <w:pPr>
        <w:spacing w:after="0" w:line="240" w:lineRule="auto"/>
      </w:pPr>
      <w:r>
        <w:continuationSeparator/>
      </w:r>
    </w:p>
  </w:footnote>
  <w:footnote w:id="1">
    <w:p w:rsidR="00600030" w:rsidRDefault="00600030" w:rsidP="009E4246">
      <w:pPr>
        <w:pStyle w:val="Tekstprzypisudolnego"/>
        <w:tabs>
          <w:tab w:val="left" w:pos="5880"/>
        </w:tabs>
      </w:pPr>
      <w:r>
        <w:rPr>
          <w:rStyle w:val="Odwoanieprzypisudolnego"/>
        </w:rPr>
        <w:footnoteRef/>
      </w:r>
      <w:r>
        <w:t xml:space="preserve"> www.homebook.pl/artykuly/1847/jaki-ogrod-maja-polacy-raport</w:t>
      </w:r>
      <w:r w:rsidR="009E4246">
        <w:tab/>
      </w:r>
    </w:p>
  </w:footnote>
  <w:footnote w:id="2">
    <w:p w:rsidR="00F717C4" w:rsidRDefault="00F717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0ED4">
        <w:t>p</w:t>
      </w:r>
      <w:r>
        <w:t>l.m.wikipedia.org/wiki/Rodzinny_ogród_działkowy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100AE"/>
    <w:rsid w:val="00005AD8"/>
    <w:rsid w:val="000509F2"/>
    <w:rsid w:val="000B4B53"/>
    <w:rsid w:val="000C7196"/>
    <w:rsid w:val="00126353"/>
    <w:rsid w:val="001463DD"/>
    <w:rsid w:val="001A0783"/>
    <w:rsid w:val="001D1E0C"/>
    <w:rsid w:val="001D721B"/>
    <w:rsid w:val="001F21C0"/>
    <w:rsid w:val="002768B6"/>
    <w:rsid w:val="00313617"/>
    <w:rsid w:val="003C10EE"/>
    <w:rsid w:val="003E6F4A"/>
    <w:rsid w:val="00400ED4"/>
    <w:rsid w:val="004100AE"/>
    <w:rsid w:val="00464535"/>
    <w:rsid w:val="00593D71"/>
    <w:rsid w:val="005C14AD"/>
    <w:rsid w:val="00600030"/>
    <w:rsid w:val="006A701E"/>
    <w:rsid w:val="00736DBD"/>
    <w:rsid w:val="007711F0"/>
    <w:rsid w:val="007F710E"/>
    <w:rsid w:val="00966451"/>
    <w:rsid w:val="009B19A3"/>
    <w:rsid w:val="009D5917"/>
    <w:rsid w:val="009E4246"/>
    <w:rsid w:val="009F066B"/>
    <w:rsid w:val="00AF0518"/>
    <w:rsid w:val="00B052DB"/>
    <w:rsid w:val="00B33928"/>
    <w:rsid w:val="00BD2D1B"/>
    <w:rsid w:val="00C35BEE"/>
    <w:rsid w:val="00C81242"/>
    <w:rsid w:val="00D0268F"/>
    <w:rsid w:val="00DD4830"/>
    <w:rsid w:val="00DF2AB7"/>
    <w:rsid w:val="00E846AF"/>
    <w:rsid w:val="00E953F6"/>
    <w:rsid w:val="00ED531D"/>
    <w:rsid w:val="00F717C4"/>
    <w:rsid w:val="00FC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0EE"/>
  </w:style>
  <w:style w:type="paragraph" w:styleId="Nagwek1">
    <w:name w:val="heading 1"/>
    <w:basedOn w:val="Normalny"/>
    <w:next w:val="Normalny"/>
    <w:link w:val="Nagwek1Znak"/>
    <w:uiPriority w:val="9"/>
    <w:qFormat/>
    <w:rsid w:val="00593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3F6"/>
  </w:style>
  <w:style w:type="paragraph" w:styleId="Stopka">
    <w:name w:val="footer"/>
    <w:basedOn w:val="Normalny"/>
    <w:link w:val="StopkaZnak"/>
    <w:uiPriority w:val="99"/>
    <w:unhideWhenUsed/>
    <w:rsid w:val="00E9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3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7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78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3D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D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9689-C386-49D7-89A8-066968B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Wojaczek-Pilśniak Beata (TD OCZ)</dc:creator>
  <cp:keywords/>
  <dc:description/>
  <cp:lastModifiedBy>MSI</cp:lastModifiedBy>
  <cp:revision>3</cp:revision>
  <dcterms:created xsi:type="dcterms:W3CDTF">2022-03-23T07:30:00Z</dcterms:created>
  <dcterms:modified xsi:type="dcterms:W3CDTF">2022-03-23T07:43:00Z</dcterms:modified>
</cp:coreProperties>
</file>