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Times New Roman" w:hAnsi="Times New Roman"/>
          <w:sz w:val="24"/>
          <w:szCs w:val="24"/>
        </w:rPr>
      </w:pPr>
    </w:p>
    <w:p>
      <w:pPr>
        <w:pStyle w:val="Treść A"/>
        <w:jc w:val="both"/>
        <w:rPr>
          <w:rFonts w:ascii="Times New Roman" w:hAnsi="Times New Roman"/>
          <w:sz w:val="24"/>
          <w:szCs w:val="24"/>
        </w:rPr>
      </w:pPr>
    </w:p>
    <w:p>
      <w:pPr>
        <w:pStyle w:val="Treść A"/>
        <w:jc w:val="both"/>
        <w:rPr>
          <w:rFonts w:ascii="Times New Roman" w:hAnsi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INFORMACJA PRASOWA Maj 2022 r.</w:t>
      </w: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Kuchnie Halupczok na srebrnym ekranie.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Wiosn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antenie jednej z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lnopolskich stacji informacyjnych ruszy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telewizyjna kampania marki Halupczok symbolizuj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od blisko dw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dekad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trza o szlachetnym, unikatowym wzornictwie. Emisja billboard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sponsorskich zago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na antenie TVN24, przoduj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 rankingach kana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informacyjnych, pierwszej w Polsce stacji nadaj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program przez 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dob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Spoty telewizyjne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obejrze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przed i po programie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Prognoza pogody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jak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siedztwie ciesz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uznaniem program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publicystycznych.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 sukcesie, jaki przynios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kampania telewizyjna w 2021 r., meble marki Halupczok powr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na szklany ekran w nowej, osza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ods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onie. Koncepcj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spotu, nagranego w salonie mebli kuchennych w Katowicach,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oparto na jednej z najnowszych pere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ek w produktowym portfolio marki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kuchni Madera.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nap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kampanii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nie tylko walory estetyczne i niepowtarzalna forma, ale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ergonomia projektu i praktyczno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. Precyzyjnie wybrane kadry,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intryguj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design kolekcji z funkcjonalno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enia: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AGD Miele, innowacyjnej generacji 7000 i elektrycznie sterowanego okapu Light (marka Falmec) mia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pobudzi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widz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przenosz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do komfortowo zaaran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owanego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trza, sk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panego w porannym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wietle.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Zmys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owa elegancja kuchni Halupczok.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 elegancja naturalnego drewna i innowacyjno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 projekcie kuchni Madera, bohaterki najnowszej ods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ony kampanii telewizyjnej Halupczok, tworz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imponuj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duet. Po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czono tutaj estetyk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funkcj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zestawiaj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wyrafinowany design inspirowany natur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z praktycznymi udogodnieniami w postaci przesuwnego frontu, skrywaj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kuchenne utensylia, sensorycznie sterowanego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wietlenia oraz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AGD wyznaczaj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nowe standardy technologiczne w meblach kuchennych.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Oficjalna premiera spotu, w ramach dwumiesi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cznej (kwiecie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-maj) kampanii telewizyjnej, odby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18 kwietnia.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Firma Halupczok.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Firma Halupczok</w:t>
      </w:r>
      <w:r>
        <w:rPr>
          <w:rFonts w:ascii="Times New Roman" w:hAnsi="Times New Roman"/>
          <w:sz w:val="24"/>
          <w:szCs w:val="24"/>
          <w:rtl w:val="0"/>
        </w:rPr>
        <w:t xml:space="preserve"> specjalizuje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produkcji indywidualnie projektowanych mebli kuchennych, o spersonalizowanych, autorskich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zaniach. Posiada blisko 20 - letnie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na rynku meblarskim, zajmuj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 miejsce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>d lider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polskiej 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trzarskiej tego segmentu mebli. Siedziba firmy wraz z nowoczesn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fabryk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zlokalizowana jest na Opolszczy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nie, w Krzy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owej Dolinie, na obszarze o silnych, wielowiekowych tradycjach stolarskich. Zaawansowana technologia produkcji przy wykorzystaniu nowatorskich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oraz autorskich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pozwala na tworzenie wysublimowanych projekt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wykraczaj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poza ramy dnia dzisiejszego. Kuchnie Halupczok,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wielokrotnie nagradzane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 ich innowacyjno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funkcjonalno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unikalny design, zobaczy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 sieci 13 salon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firmowych na terenie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kraju.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