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62A1" w14:textId="54D3A0A0" w:rsidR="00C348A4" w:rsidRDefault="00C348A4" w:rsidP="00C348A4">
      <w:pPr>
        <w:jc w:val="right"/>
      </w:pPr>
      <w:r>
        <w:t xml:space="preserve">Gliwice, </w:t>
      </w:r>
      <w:r>
        <w:t>14</w:t>
      </w:r>
      <w:r>
        <w:t>.07.2022</w:t>
      </w:r>
    </w:p>
    <w:p w14:paraId="0BFBC9D5" w14:textId="705D3984" w:rsidR="00C90D57" w:rsidRPr="00C348A4" w:rsidRDefault="00C90D57" w:rsidP="00C348A4">
      <w:pPr>
        <w:pStyle w:val="Nagwek2"/>
      </w:pPr>
      <w:r w:rsidRPr="00C348A4">
        <w:t>Skuteczna</w:t>
      </w:r>
      <w:r w:rsidR="003F14B6" w:rsidRPr="00C348A4">
        <w:t xml:space="preserve"> </w:t>
      </w:r>
      <w:r w:rsidRPr="00C348A4">
        <w:t>weryfikacja,</w:t>
      </w:r>
      <w:r w:rsidR="003F14B6" w:rsidRPr="00C348A4">
        <w:t xml:space="preserve"> </w:t>
      </w:r>
      <w:r w:rsidRPr="00C348A4">
        <w:t>czyli</w:t>
      </w:r>
      <w:r w:rsidR="003F14B6" w:rsidRPr="00C348A4">
        <w:t xml:space="preserve"> </w:t>
      </w:r>
      <w:r w:rsidRPr="00C348A4">
        <w:t>jak</w:t>
      </w:r>
      <w:r w:rsidR="003F14B6" w:rsidRPr="00C348A4">
        <w:t xml:space="preserve"> </w:t>
      </w:r>
      <w:r w:rsidRPr="00C348A4">
        <w:t>uniknąć</w:t>
      </w:r>
      <w:r w:rsidR="003F14B6" w:rsidRPr="00C348A4">
        <w:t xml:space="preserve"> </w:t>
      </w:r>
      <w:r w:rsidRPr="00C348A4">
        <w:t>problemu</w:t>
      </w:r>
      <w:r w:rsidR="003F14B6" w:rsidRPr="00C348A4">
        <w:t xml:space="preserve"> </w:t>
      </w:r>
      <w:r w:rsidRPr="00C348A4">
        <w:t>druku</w:t>
      </w:r>
      <w:r w:rsidR="003F14B6" w:rsidRPr="00C348A4">
        <w:t xml:space="preserve"> </w:t>
      </w:r>
      <w:r w:rsidRPr="00C348A4">
        <w:t>kodów</w:t>
      </w:r>
      <w:r w:rsidR="003F14B6" w:rsidRPr="00C348A4">
        <w:t xml:space="preserve"> </w:t>
      </w:r>
      <w:r w:rsidRPr="00C348A4">
        <w:t>kreskowych</w:t>
      </w:r>
      <w:r w:rsidR="003F14B6" w:rsidRPr="00C348A4">
        <w:t xml:space="preserve"> </w:t>
      </w:r>
      <w:r w:rsidRPr="00C348A4">
        <w:t>niezgodnych</w:t>
      </w:r>
      <w:r w:rsidR="003F14B6" w:rsidRPr="00C348A4">
        <w:t xml:space="preserve"> </w:t>
      </w:r>
      <w:r w:rsidRPr="00C348A4">
        <w:t>z</w:t>
      </w:r>
      <w:r w:rsidR="003F14B6" w:rsidRPr="00C348A4">
        <w:t xml:space="preserve"> </w:t>
      </w:r>
      <w:r w:rsidRPr="00C348A4">
        <w:t>zaprojektowanym</w:t>
      </w:r>
      <w:r w:rsidR="003F14B6" w:rsidRPr="00C348A4">
        <w:t xml:space="preserve"> </w:t>
      </w:r>
      <w:r w:rsidRPr="00C348A4">
        <w:t>oryginałem?</w:t>
      </w:r>
    </w:p>
    <w:p w14:paraId="307AE47B" w14:textId="77777777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57AB41D" w14:textId="5024A0CD" w:rsidR="00C90D57" w:rsidRPr="00C348A4" w:rsidRDefault="00C90D57" w:rsidP="00153A8F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C348A4">
        <w:rPr>
          <w:rFonts w:ascii="Lato" w:hAnsi="Lato"/>
          <w:b/>
          <w:bCs/>
          <w:sz w:val="24"/>
          <w:szCs w:val="24"/>
        </w:rPr>
        <w:t>Kody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kreskowe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1D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i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2D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umożliwiają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skuteczną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identyfikację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produktów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na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wszystkich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etapach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procesów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produkcyjnych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oraz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logistycznych.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Od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ich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czytelności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zależy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prawidłowy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przebieg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realizacji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zadań.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Weryfikatory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kodów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kreskowych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pozwalają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wyeliminować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większość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problemów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związanych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drukiem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niezgodnym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zaprojektowanym</w:t>
      </w:r>
      <w:r w:rsidR="003F14B6" w:rsidRPr="00C348A4">
        <w:rPr>
          <w:rFonts w:ascii="Lato" w:hAnsi="Lato"/>
          <w:b/>
          <w:bCs/>
          <w:sz w:val="24"/>
          <w:szCs w:val="24"/>
        </w:rPr>
        <w:t xml:space="preserve"> </w:t>
      </w:r>
      <w:r w:rsidRPr="00C348A4">
        <w:rPr>
          <w:rFonts w:ascii="Lato" w:hAnsi="Lato"/>
          <w:b/>
          <w:bCs/>
          <w:sz w:val="24"/>
          <w:szCs w:val="24"/>
        </w:rPr>
        <w:t>oryginałem.</w:t>
      </w:r>
    </w:p>
    <w:p w14:paraId="7F194834" w14:textId="77777777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F5C9E2A" w14:textId="55FD753F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Sprawność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większości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procesów,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których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wykorzystuje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się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kody,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zależy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kodów.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Muszą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być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odczytywane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ten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sam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sposób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różnych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urządzeniach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spełniać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wymagania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branżowe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oraz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wymogi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klienta.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Aby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zrealizować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założenia,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należy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zadbać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najwyższą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kreskowych.</w:t>
      </w:r>
      <w:r w:rsidR="003F14B6" w:rsidRPr="00C348A4">
        <w:rPr>
          <w:rFonts w:ascii="Lato" w:hAnsi="Lato"/>
          <w:sz w:val="24"/>
          <w:szCs w:val="24"/>
        </w:rPr>
        <w:t xml:space="preserve"> </w:t>
      </w:r>
    </w:p>
    <w:p w14:paraId="72F953F6" w14:textId="77777777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7F2CA518" w14:textId="68DE1BEB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i/>
          <w:iCs/>
          <w:sz w:val="24"/>
          <w:szCs w:val="24"/>
        </w:rPr>
        <w:t>–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Kody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kreskowe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podlegają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wielokrotnemu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odczytowi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przez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różne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urządzenia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wszystkich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etapach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produkcyjnych.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Niska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jakość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wydruku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generuje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problemy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związane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</w:t>
      </w:r>
      <w:r w:rsidR="003D5E4D" w:rsidRPr="00C348A4">
        <w:rPr>
          <w:rFonts w:ascii="Lato" w:hAnsi="Lato"/>
          <w:i/>
          <w:iCs/>
          <w:sz w:val="24"/>
          <w:szCs w:val="24"/>
        </w:rPr>
        <w:t xml:space="preserve"> ich odczytem. Podstawowe przykłady możemy zaobserwować podczas kasowania zakupów w markecie.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Ma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wpływ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znaczne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obniżenie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wydajności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procesów,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generuje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opóźnienia,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także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jest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przyczyną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reklamacji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zwrotów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–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tłumaczy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ekspert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proofErr w:type="spellStart"/>
      <w:r w:rsidRPr="00C348A4">
        <w:rPr>
          <w:rFonts w:ascii="Lato" w:hAnsi="Lato"/>
          <w:sz w:val="24"/>
          <w:szCs w:val="24"/>
        </w:rPr>
        <w:t>Etisoft</w:t>
      </w:r>
      <w:proofErr w:type="spellEnd"/>
      <w:r w:rsidRPr="00C348A4">
        <w:rPr>
          <w:rFonts w:ascii="Lato" w:hAnsi="Lato"/>
          <w:sz w:val="24"/>
          <w:szCs w:val="24"/>
        </w:rPr>
        <w:t>.</w:t>
      </w:r>
    </w:p>
    <w:p w14:paraId="2BE1E502" w14:textId="77777777" w:rsidR="003D5E4D" w:rsidRPr="00C348A4" w:rsidRDefault="003D5E4D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59667E5" w14:textId="4F199E64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Aby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dopuścić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takich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sytuacji,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najlepszym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sposobem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jest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eliminacja</w:t>
      </w:r>
      <w:r w:rsidR="003D5E4D" w:rsidRPr="00C348A4">
        <w:rPr>
          <w:rFonts w:ascii="Lato" w:hAnsi="Lato"/>
          <w:sz w:val="24"/>
          <w:szCs w:val="24"/>
        </w:rPr>
        <w:t xml:space="preserve"> e</w:t>
      </w:r>
      <w:r w:rsidR="003D5E4D" w:rsidRPr="00C348A4">
        <w:rPr>
          <w:rFonts w:ascii="Lato" w:hAnsi="Lato"/>
          <w:sz w:val="24"/>
          <w:szCs w:val="24"/>
        </w:rPr>
        <w:t xml:space="preserve">tykiet z nieczytelnym kodem poprzez 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wybór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wysokiej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klasy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urządzenia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druku</w:t>
      </w:r>
      <w:r w:rsidR="003D5E4D" w:rsidRPr="00C348A4">
        <w:rPr>
          <w:rFonts w:ascii="Lato" w:hAnsi="Lato"/>
          <w:sz w:val="24"/>
          <w:szCs w:val="24"/>
        </w:rPr>
        <w:t xml:space="preserve"> e</w:t>
      </w:r>
      <w:r w:rsidR="003D5E4D" w:rsidRPr="00C348A4">
        <w:rPr>
          <w:rFonts w:ascii="Lato" w:hAnsi="Lato"/>
          <w:sz w:val="24"/>
          <w:szCs w:val="24"/>
        </w:rPr>
        <w:t>tykiet z wbudowanym weryfikatorem kodów</w:t>
      </w:r>
      <w:r w:rsidRPr="00C348A4">
        <w:rPr>
          <w:rFonts w:ascii="Lato" w:hAnsi="Lato"/>
          <w:sz w:val="24"/>
          <w:szCs w:val="24"/>
        </w:rPr>
        <w:t>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Należy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również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pamiętać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materiałów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eksploatacyjnych,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takich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etykiety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czy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taśmy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termotransferowe.</w:t>
      </w:r>
    </w:p>
    <w:p w14:paraId="5097C0A3" w14:textId="7E5694BD" w:rsidR="00C90D57" w:rsidRPr="00C348A4" w:rsidRDefault="00C90D57" w:rsidP="00C348A4">
      <w:pPr>
        <w:pStyle w:val="Nagwek3"/>
      </w:pPr>
      <w:r w:rsidRPr="00C348A4">
        <w:t>Zaawansowane</w:t>
      </w:r>
      <w:r w:rsidR="003F14B6" w:rsidRPr="00C348A4">
        <w:t xml:space="preserve"> </w:t>
      </w:r>
      <w:r w:rsidRPr="00C348A4">
        <w:t>drukarki</w:t>
      </w:r>
      <w:r w:rsidR="003F14B6" w:rsidRPr="00C348A4">
        <w:t xml:space="preserve"> </w:t>
      </w:r>
      <w:r w:rsidRPr="00C348A4">
        <w:t>+</w:t>
      </w:r>
      <w:r w:rsidR="003F14B6" w:rsidRPr="00C348A4">
        <w:t xml:space="preserve"> </w:t>
      </w:r>
      <w:r w:rsidRPr="00C348A4">
        <w:t>weryfikator</w:t>
      </w:r>
      <w:r w:rsidR="003F14B6" w:rsidRPr="00C348A4">
        <w:t xml:space="preserve"> </w:t>
      </w:r>
      <w:r w:rsidRPr="00C348A4">
        <w:t>kodów</w:t>
      </w:r>
      <w:r w:rsidR="003F14B6" w:rsidRPr="00C348A4">
        <w:t xml:space="preserve"> </w:t>
      </w:r>
      <w:r w:rsidRPr="00C348A4">
        <w:t>=</w:t>
      </w:r>
      <w:r w:rsidR="003F14B6" w:rsidRPr="00C348A4">
        <w:t xml:space="preserve"> </w:t>
      </w:r>
      <w:r w:rsidRPr="00C348A4">
        <w:t>niezawodne</w:t>
      </w:r>
      <w:r w:rsidR="003F14B6" w:rsidRPr="00C348A4">
        <w:t xml:space="preserve"> </w:t>
      </w:r>
      <w:r w:rsidRPr="00C348A4">
        <w:t>rozwiązanie</w:t>
      </w:r>
    </w:p>
    <w:p w14:paraId="5A951D88" w14:textId="77777777" w:rsidR="00153A8F" w:rsidRPr="00C348A4" w:rsidRDefault="00153A8F" w:rsidP="00153A8F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68C61164" w14:textId="7F1FCACD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Wyeliminowanie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="003D5E4D" w:rsidRPr="00C348A4">
        <w:rPr>
          <w:rFonts w:ascii="Lato" w:hAnsi="Lato"/>
          <w:sz w:val="24"/>
          <w:szCs w:val="24"/>
        </w:rPr>
        <w:t>et</w:t>
      </w:r>
      <w:r w:rsidR="003D5E4D" w:rsidRPr="00C348A4">
        <w:rPr>
          <w:rFonts w:ascii="Lato" w:hAnsi="Lato"/>
          <w:sz w:val="24"/>
          <w:szCs w:val="24"/>
        </w:rPr>
        <w:t>ykiet z kodami</w:t>
      </w:r>
      <w:r w:rsidR="003D5E4D" w:rsidRPr="00C348A4">
        <w:rPr>
          <w:rFonts w:ascii="Lato" w:hAnsi="Lato"/>
          <w:sz w:val="24"/>
          <w:szCs w:val="24"/>
        </w:rPr>
        <w:t>,</w:t>
      </w:r>
      <w:r w:rsidR="003D5E4D" w:rsidRPr="00C348A4">
        <w:rPr>
          <w:rFonts w:ascii="Lato" w:hAnsi="Lato"/>
          <w:sz w:val="24"/>
          <w:szCs w:val="24"/>
        </w:rPr>
        <w:t xml:space="preserve"> które są niezgodne</w:t>
      </w:r>
      <w:r w:rsidR="003D5E4D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zaprojektowanym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oryginałem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jest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możliwe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dzięki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zastosowaniu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nowoczesnych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urządzeń.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Zaawansowane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drukarki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lastRenderedPageBreak/>
        <w:t>gwarantują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wysoką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druku,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co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więcej,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niektóre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nich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mogą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zostać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zintegrowane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systemami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weryfikującymi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jakość</w:t>
      </w:r>
      <w:r w:rsidR="003D5E4D" w:rsidRPr="00C348A4">
        <w:rPr>
          <w:rFonts w:ascii="Lato" w:hAnsi="Lato"/>
          <w:sz w:val="24"/>
          <w:szCs w:val="24"/>
        </w:rPr>
        <w:t xml:space="preserve"> wydrukowanych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kodów,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porównującymi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zgodność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przyjętymi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normami.</w:t>
      </w:r>
      <w:r w:rsidR="003F14B6" w:rsidRPr="00C348A4">
        <w:rPr>
          <w:rFonts w:ascii="Lato" w:hAnsi="Lato"/>
          <w:sz w:val="24"/>
          <w:szCs w:val="24"/>
        </w:rPr>
        <w:t xml:space="preserve"> </w:t>
      </w:r>
    </w:p>
    <w:p w14:paraId="7631DBF4" w14:textId="77777777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7EC81C7" w14:textId="0B470BF6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Weryfikator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automatycznie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kontroluje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zatwierdza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poprawność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wydrukowanego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kreskowego.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Następnie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urządzenie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waliduje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czytelność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obrazu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pod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kątem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zgodności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D5E4D" w:rsidRPr="00C348A4">
        <w:rPr>
          <w:rFonts w:ascii="Lato" w:hAnsi="Lato"/>
          <w:sz w:val="24"/>
          <w:szCs w:val="24"/>
        </w:rPr>
        <w:t xml:space="preserve"> z</w:t>
      </w:r>
      <w:r w:rsidR="003D5E4D" w:rsidRPr="00C348A4">
        <w:rPr>
          <w:rFonts w:ascii="Lato" w:hAnsi="Lato"/>
          <w:sz w:val="24"/>
          <w:szCs w:val="24"/>
        </w:rPr>
        <w:t>aimplementowanym wzorcem</w:t>
      </w:r>
      <w:r w:rsidR="003D5E4D" w:rsidRPr="00C348A4">
        <w:rPr>
          <w:rFonts w:ascii="Lato" w:hAnsi="Lato"/>
          <w:sz w:val="24"/>
          <w:szCs w:val="24"/>
        </w:rPr>
        <w:t xml:space="preserve">. </w:t>
      </w:r>
      <w:r w:rsidR="003D5E4D" w:rsidRPr="00C348A4">
        <w:rPr>
          <w:rFonts w:ascii="Lato" w:hAnsi="Lato"/>
          <w:sz w:val="24"/>
          <w:szCs w:val="24"/>
        </w:rPr>
        <w:t>W przypadku niezgodności, etykieta zostaje w widoczny sposób zaznaczona jako niezgodna. Nowa zostaje wydrukowana bez ingerencji operatora.</w:t>
      </w:r>
      <w:r w:rsidR="003D5E4D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Powtarzający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się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problem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stanowi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również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sygnał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dla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operatora,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że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warto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przyjrzeć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się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prawidłowości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ustawień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drukarki.</w:t>
      </w:r>
    </w:p>
    <w:p w14:paraId="168941E5" w14:textId="77777777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E42D619" w14:textId="24DE33DA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–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Firma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Etisoft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wdrożyła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takie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nowoczesne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rozwiązanie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dla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jednego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swoich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klientów.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Wiodący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producent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systemów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komponentów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samochodowych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przykładał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szczególną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uwagę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prawidłowości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procesów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technologicznych,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jednak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miał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problem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dużą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ilością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nieczytelnych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kodów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kreskowych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generowanych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przez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dotychczas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stosowane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systemy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drukujące.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tym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przypadku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zastosowaliśmy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zintegrowane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urządzenie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Pr="00C348A4">
        <w:rPr>
          <w:rFonts w:ascii="Lato" w:hAnsi="Lato"/>
          <w:i/>
          <w:iCs/>
          <w:sz w:val="24"/>
          <w:szCs w:val="24"/>
        </w:rPr>
        <w:t>Printronix</w:t>
      </w:r>
      <w:proofErr w:type="spellEnd"/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T8000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ODV-2D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umożliwiające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jednoczesny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druk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oraz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walidację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50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kodów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kreskowych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1D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i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2D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umieszczonych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jednej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etykiecie.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To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wdrożenie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zaowocowało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całkowitą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eliminacją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ryzyka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związanego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dostarczaniem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produktów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kodem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kreskowym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niezgodnym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z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obowiązującą</w:t>
      </w:r>
      <w:r w:rsidR="003F14B6" w:rsidRPr="00C348A4">
        <w:rPr>
          <w:rFonts w:ascii="Lato" w:hAnsi="Lato"/>
          <w:i/>
          <w:iCs/>
          <w:sz w:val="24"/>
          <w:szCs w:val="24"/>
        </w:rPr>
        <w:t xml:space="preserve"> </w:t>
      </w:r>
      <w:r w:rsidRPr="00C348A4">
        <w:rPr>
          <w:rFonts w:ascii="Lato" w:hAnsi="Lato"/>
          <w:i/>
          <w:iCs/>
          <w:sz w:val="24"/>
          <w:szCs w:val="24"/>
        </w:rPr>
        <w:t>normą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–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tłumaczy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ekspert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Etisoft.</w:t>
      </w:r>
      <w:r w:rsidR="003F14B6" w:rsidRPr="00C348A4">
        <w:rPr>
          <w:rFonts w:ascii="Lato" w:hAnsi="Lato"/>
          <w:sz w:val="24"/>
          <w:szCs w:val="24"/>
        </w:rPr>
        <w:t xml:space="preserve"> </w:t>
      </w:r>
    </w:p>
    <w:p w14:paraId="224ACC0D" w14:textId="7EFB43B0" w:rsidR="00C90D57" w:rsidRPr="00C348A4" w:rsidRDefault="00C90D57" w:rsidP="00C348A4">
      <w:pPr>
        <w:pStyle w:val="Nagwek3"/>
      </w:pPr>
      <w:r w:rsidRPr="00C348A4">
        <w:t>Jakie</w:t>
      </w:r>
      <w:r w:rsidR="003F14B6" w:rsidRPr="00C348A4">
        <w:t xml:space="preserve"> </w:t>
      </w:r>
      <w:r w:rsidRPr="00C348A4">
        <w:t>korzyści</w:t>
      </w:r>
      <w:r w:rsidR="003F14B6" w:rsidRPr="00C348A4">
        <w:t xml:space="preserve"> </w:t>
      </w:r>
      <w:r w:rsidRPr="00C348A4">
        <w:t>przynosi</w:t>
      </w:r>
      <w:r w:rsidR="003F14B6" w:rsidRPr="00C348A4">
        <w:t xml:space="preserve"> </w:t>
      </w:r>
      <w:r w:rsidRPr="00C348A4">
        <w:t>rozwiązanie</w:t>
      </w:r>
      <w:r w:rsidR="003F14B6" w:rsidRPr="00C348A4">
        <w:t xml:space="preserve"> </w:t>
      </w:r>
      <w:r w:rsidRPr="00C348A4">
        <w:t>problemu</w:t>
      </w:r>
      <w:r w:rsidR="003F14B6" w:rsidRPr="00C348A4">
        <w:t xml:space="preserve"> </w:t>
      </w:r>
      <w:r w:rsidRPr="00C348A4">
        <w:t>nieczytelności</w:t>
      </w:r>
      <w:r w:rsidR="003F14B6" w:rsidRPr="00C348A4">
        <w:t xml:space="preserve"> </w:t>
      </w:r>
      <w:r w:rsidRPr="00C348A4">
        <w:t>kodów</w:t>
      </w:r>
      <w:r w:rsidR="003F14B6" w:rsidRPr="00C348A4">
        <w:t xml:space="preserve"> </w:t>
      </w:r>
      <w:r w:rsidRPr="00C348A4">
        <w:t>kreskowych?</w:t>
      </w:r>
    </w:p>
    <w:p w14:paraId="0860A2EA" w14:textId="77777777" w:rsidR="00153A8F" w:rsidRPr="00C348A4" w:rsidRDefault="00153A8F" w:rsidP="00153A8F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2A82D60E" w14:textId="2094B6AE" w:rsidR="00C90D57" w:rsidRPr="00C348A4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Eliminacja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problemu</w:t>
      </w:r>
      <w:r w:rsidR="003D5E4D" w:rsidRPr="00C348A4">
        <w:rPr>
          <w:rFonts w:ascii="Lato" w:hAnsi="Lato"/>
          <w:sz w:val="24"/>
          <w:szCs w:val="24"/>
        </w:rPr>
        <w:t xml:space="preserve"> nieczytelnych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kreskowych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przekłada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się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znaczne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zwiększenie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wydajności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procesów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produkcyjnych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logistycznych.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umieszczone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produktach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przemieszczających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się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liniach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produkcyjnych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regularnie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skanowane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urządzenia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służące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odczytu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danych.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odbiegający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normy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generuje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błędy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powodujące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przestoje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linii.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negatywny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wpływ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wydajność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procesów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może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powodować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problemy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terminową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realizacją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projektów.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Jeśli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natomiast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produkt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nieczytelnym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kodem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kreskowym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opuści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zakład,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może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zostać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lastRenderedPageBreak/>
        <w:t>zareklamowany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lub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zwrócony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odbiorcę.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każdym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przypadku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mamy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więc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czynienia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sytuacją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generującą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dodatkowe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koszty.</w:t>
      </w:r>
    </w:p>
    <w:p w14:paraId="0F655759" w14:textId="77777777" w:rsidR="00A71EA6" w:rsidRPr="00C348A4" w:rsidRDefault="00A71EA6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35AA25DA" w:rsidR="004E1AE0" w:rsidRDefault="00C90D57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348A4">
        <w:rPr>
          <w:rFonts w:ascii="Lato" w:hAnsi="Lato"/>
          <w:sz w:val="24"/>
          <w:szCs w:val="24"/>
        </w:rPr>
        <w:t>Zwrócenie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uwagi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przyczynę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powstawania</w:t>
      </w:r>
      <w:r w:rsidR="003D5E4D" w:rsidRPr="00C348A4">
        <w:rPr>
          <w:rFonts w:ascii="Lato" w:hAnsi="Lato"/>
          <w:sz w:val="24"/>
          <w:szCs w:val="24"/>
        </w:rPr>
        <w:t xml:space="preserve"> e</w:t>
      </w:r>
      <w:r w:rsidR="003D5E4D" w:rsidRPr="00C348A4">
        <w:rPr>
          <w:rFonts w:ascii="Lato" w:hAnsi="Lato"/>
          <w:sz w:val="24"/>
          <w:szCs w:val="24"/>
        </w:rPr>
        <w:t>tykiet i kodów kreskowych niezgodnych z przyjętym wzorcem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postawienie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prawidłowość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ich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druku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pozwala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na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zaoszczędzenie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pieniędzy,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umożliwia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wprowadzenie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automatyzacji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procesów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oraz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zwiększa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sprawność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przepływu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informacji.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Stawia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to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również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dostawcę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w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dobrym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świetle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–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jako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rzetelnego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kontrahenta,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dbającego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każdy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detal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dostarczanego</w:t>
      </w:r>
      <w:r w:rsidR="003F14B6" w:rsidRPr="00C348A4">
        <w:rPr>
          <w:rFonts w:ascii="Lato" w:hAnsi="Lato"/>
          <w:sz w:val="24"/>
          <w:szCs w:val="24"/>
        </w:rPr>
        <w:t xml:space="preserve"> </w:t>
      </w:r>
      <w:r w:rsidRPr="00C348A4">
        <w:rPr>
          <w:rFonts w:ascii="Lato" w:hAnsi="Lato"/>
          <w:sz w:val="24"/>
          <w:szCs w:val="24"/>
        </w:rPr>
        <w:t>produktu.</w:t>
      </w:r>
    </w:p>
    <w:p w14:paraId="5B7AE82C" w14:textId="1529C0DF" w:rsidR="00C348A4" w:rsidRDefault="00C348A4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7DD8D92A" w14:textId="03101C45" w:rsidR="00C348A4" w:rsidRDefault="00C348A4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C1927DC" w14:textId="0C1ADD86" w:rsidR="00C348A4" w:rsidRDefault="00C348A4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7DB10371" w14:textId="0ADDF4E0" w:rsidR="00C348A4" w:rsidRDefault="00C348A4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94360E4" w14:textId="77777777" w:rsidR="00C348A4" w:rsidRDefault="00C348A4" w:rsidP="00C348A4">
      <w:pPr>
        <w:rPr>
          <w:rFonts w:ascii="Lato" w:hAnsi="Lato"/>
          <w:szCs w:val="24"/>
        </w:rPr>
      </w:pPr>
    </w:p>
    <w:p w14:paraId="18E8D1DD" w14:textId="77777777" w:rsidR="00C348A4" w:rsidRPr="00C348A4" w:rsidRDefault="00C348A4" w:rsidP="00C348A4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Kontakt dla mediów:</w:t>
      </w:r>
    </w:p>
    <w:p w14:paraId="36C7C641" w14:textId="77777777" w:rsidR="00C348A4" w:rsidRPr="00C348A4" w:rsidRDefault="00C348A4" w:rsidP="00C348A4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Małgorzata Knapik-Klata</w:t>
      </w:r>
    </w:p>
    <w:p w14:paraId="290D8395" w14:textId="77777777" w:rsidR="00C348A4" w:rsidRPr="00C348A4" w:rsidRDefault="00C348A4" w:rsidP="00C348A4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PR Manager</w:t>
      </w:r>
    </w:p>
    <w:p w14:paraId="067DA80D" w14:textId="77777777" w:rsidR="00C348A4" w:rsidRPr="00C348A4" w:rsidRDefault="00C348A4" w:rsidP="00C348A4">
      <w:pPr>
        <w:rPr>
          <w:rFonts w:ascii="Lato" w:hAnsi="Lato"/>
          <w:sz w:val="24"/>
          <w:szCs w:val="28"/>
        </w:rPr>
      </w:pPr>
      <w:hyperlink r:id="rId7" w:history="1">
        <w:r w:rsidRPr="00C348A4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p w14:paraId="1DA4A1B0" w14:textId="6AD08CB6" w:rsidR="00C348A4" w:rsidRPr="00C348A4" w:rsidRDefault="00C348A4" w:rsidP="00C348A4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+ 48 509 986</w:t>
      </w:r>
      <w:r w:rsidRPr="00C348A4">
        <w:rPr>
          <w:rFonts w:ascii="Lato" w:hAnsi="Lato"/>
          <w:sz w:val="24"/>
          <w:szCs w:val="28"/>
        </w:rPr>
        <w:t> </w:t>
      </w:r>
      <w:r w:rsidRPr="00C348A4">
        <w:rPr>
          <w:rFonts w:ascii="Lato" w:hAnsi="Lato"/>
          <w:sz w:val="24"/>
          <w:szCs w:val="28"/>
        </w:rPr>
        <w:t>984</w:t>
      </w:r>
    </w:p>
    <w:p w14:paraId="19E8D98E" w14:textId="77777777" w:rsidR="00C348A4" w:rsidRPr="00C348A4" w:rsidRDefault="00C348A4" w:rsidP="00153A8F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C348A4" w:rsidRPr="00C348A4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5F8C" w14:textId="77777777" w:rsidR="008A4E7D" w:rsidRDefault="008A4E7D" w:rsidP="00C348A4">
      <w:pPr>
        <w:spacing w:line="240" w:lineRule="auto"/>
      </w:pPr>
      <w:r>
        <w:separator/>
      </w:r>
    </w:p>
  </w:endnote>
  <w:endnote w:type="continuationSeparator" w:id="0">
    <w:p w14:paraId="2233CCA2" w14:textId="77777777" w:rsidR="008A4E7D" w:rsidRDefault="008A4E7D" w:rsidP="00C34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EC32" w14:textId="77777777" w:rsidR="008A4E7D" w:rsidRDefault="008A4E7D" w:rsidP="00C348A4">
      <w:pPr>
        <w:spacing w:line="240" w:lineRule="auto"/>
      </w:pPr>
      <w:r>
        <w:separator/>
      </w:r>
    </w:p>
  </w:footnote>
  <w:footnote w:type="continuationSeparator" w:id="0">
    <w:p w14:paraId="363D6CC7" w14:textId="77777777" w:rsidR="008A4E7D" w:rsidRDefault="008A4E7D" w:rsidP="00C34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B69D" w14:textId="652CF325" w:rsidR="00C348A4" w:rsidRDefault="00C348A4" w:rsidP="00C348A4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75579" wp14:editId="7F965E95">
          <wp:simplePos x="0" y="0"/>
          <wp:positionH relativeFrom="column">
            <wp:posOffset>3916680</wp:posOffset>
          </wp:positionH>
          <wp:positionV relativeFrom="paragraph">
            <wp:posOffset>-166370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D6121" w14:textId="31AA6964" w:rsidR="00C348A4" w:rsidRDefault="00C348A4" w:rsidP="00C348A4">
    <w:pPr>
      <w:pStyle w:val="Nagwek"/>
    </w:pPr>
    <w:r>
      <w:t xml:space="preserve">INFORMACJA PRASOWA </w:t>
    </w:r>
    <w:r>
      <w:tab/>
    </w:r>
  </w:p>
  <w:p w14:paraId="67E3FC63" w14:textId="77777777" w:rsidR="00C348A4" w:rsidRDefault="00C348A4" w:rsidP="00C348A4">
    <w:pPr>
      <w:pStyle w:val="Nagwek"/>
      <w:ind w:firstLine="29"/>
    </w:pPr>
    <w:r>
      <w:tab/>
    </w:r>
  </w:p>
  <w:p w14:paraId="30565428" w14:textId="77777777" w:rsidR="00C348A4" w:rsidRDefault="00C348A4" w:rsidP="00C348A4">
    <w:pPr>
      <w:pStyle w:val="Nagwek"/>
    </w:pPr>
  </w:p>
  <w:p w14:paraId="63AD3BB1" w14:textId="77777777" w:rsidR="00C348A4" w:rsidRDefault="00C34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E0"/>
    <w:rsid w:val="00153A8F"/>
    <w:rsid w:val="00396256"/>
    <w:rsid w:val="003D5E4D"/>
    <w:rsid w:val="003F14B6"/>
    <w:rsid w:val="004E1AE0"/>
    <w:rsid w:val="005773AF"/>
    <w:rsid w:val="00651D0E"/>
    <w:rsid w:val="008A4E7D"/>
    <w:rsid w:val="00A4209D"/>
    <w:rsid w:val="00A71EA6"/>
    <w:rsid w:val="00BA5CA4"/>
    <w:rsid w:val="00BE2CC4"/>
    <w:rsid w:val="00C348A4"/>
    <w:rsid w:val="00C90D57"/>
    <w:rsid w:val="00D55557"/>
    <w:rsid w:val="00D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068A"/>
  <w15:docId w15:val="{047BEF74-93DB-4E79-84A5-F776981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E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48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A4"/>
  </w:style>
  <w:style w:type="paragraph" w:styleId="Stopka">
    <w:name w:val="footer"/>
    <w:basedOn w:val="Normalny"/>
    <w:link w:val="StopkaZnak"/>
    <w:uiPriority w:val="99"/>
    <w:unhideWhenUsed/>
    <w:rsid w:val="00C348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A4"/>
  </w:style>
  <w:style w:type="character" w:styleId="Hipercze">
    <w:name w:val="Hyperlink"/>
    <w:basedOn w:val="Domylnaczcionkaakapitu"/>
    <w:uiPriority w:val="99"/>
    <w:semiHidden/>
    <w:unhideWhenUsed/>
    <w:rsid w:val="00C3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rB/VsP39Ukb1hN7qoVdS+9m9A==">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2022-07-13T17:03:00Z</dcterms:created>
  <dcterms:modified xsi:type="dcterms:W3CDTF">2022-07-14T20:58:00Z</dcterms:modified>
</cp:coreProperties>
</file>