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4109A" w14:textId="25043A3E" w:rsidR="007836BC" w:rsidRDefault="007836BC" w:rsidP="007836BC">
      <w:pPr>
        <w:jc w:val="right"/>
        <w:rPr>
          <w:rFonts w:ascii="Lato" w:hAnsi="Lato"/>
        </w:rPr>
      </w:pPr>
      <w:r w:rsidRPr="00F80FD8">
        <w:rPr>
          <w:rFonts w:ascii="Lato" w:hAnsi="Lato"/>
        </w:rPr>
        <w:t xml:space="preserve">Włocławek, </w:t>
      </w:r>
      <w:r>
        <w:rPr>
          <w:rFonts w:ascii="Lato" w:hAnsi="Lato"/>
        </w:rPr>
        <w:t>1</w:t>
      </w:r>
      <w:r>
        <w:rPr>
          <w:rFonts w:ascii="Lato" w:hAnsi="Lato"/>
        </w:rPr>
        <w:t>2.08</w:t>
      </w:r>
      <w:r w:rsidRPr="00F80FD8">
        <w:rPr>
          <w:rFonts w:ascii="Lato" w:hAnsi="Lato"/>
        </w:rPr>
        <w:t>.2022</w:t>
      </w:r>
    </w:p>
    <w:p w14:paraId="2096D3C3" w14:textId="4C3D9923" w:rsidR="007836BC" w:rsidRDefault="007836BC" w:rsidP="007836BC">
      <w:pPr>
        <w:pStyle w:val="Nagwek1"/>
      </w:pPr>
      <w:bookmarkStart w:id="0" w:name="_Hlk111148029"/>
      <w:r w:rsidRPr="007836BC">
        <w:t>Odśwież pokój na nowy rok szkolny! Szybka metamorfoza</w:t>
      </w:r>
      <w:r w:rsidRPr="007836BC">
        <w:t xml:space="preserve"> </w:t>
      </w:r>
    </w:p>
    <w:bookmarkEnd w:id="0"/>
    <w:p w14:paraId="7228BF29" w14:textId="77777777" w:rsidR="007836BC" w:rsidRPr="007836BC" w:rsidRDefault="007836BC" w:rsidP="007836BC"/>
    <w:p w14:paraId="51053043" w14:textId="344296EE" w:rsidR="004C394E" w:rsidRDefault="004C394E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bookmarkStart w:id="1" w:name="_Hlk111148119"/>
      <w:r w:rsidRPr="007836BC">
        <w:rPr>
          <w:rFonts w:ascii="Lato" w:hAnsi="Lato"/>
          <w:sz w:val="24"/>
          <w:szCs w:val="24"/>
        </w:rPr>
        <w:t>Zbliżający się n</w:t>
      </w:r>
      <w:r w:rsidR="00481AE7" w:rsidRPr="007836BC">
        <w:rPr>
          <w:rFonts w:ascii="Lato" w:hAnsi="Lato"/>
          <w:sz w:val="24"/>
          <w:szCs w:val="24"/>
        </w:rPr>
        <w:t xml:space="preserve">owy rok szkolny to </w:t>
      </w:r>
      <w:r w:rsidRPr="007836BC">
        <w:rPr>
          <w:rFonts w:ascii="Lato" w:hAnsi="Lato"/>
          <w:sz w:val="24"/>
          <w:szCs w:val="24"/>
        </w:rPr>
        <w:t>zwykle emocjonujący czas dla dzieci i rodziców. E</w:t>
      </w:r>
      <w:r w:rsidR="00481AE7" w:rsidRPr="007836BC">
        <w:rPr>
          <w:rFonts w:ascii="Lato" w:hAnsi="Lato"/>
          <w:sz w:val="24"/>
          <w:szCs w:val="24"/>
        </w:rPr>
        <w:t xml:space="preserve">kscytacja dziecka </w:t>
      </w:r>
      <w:r w:rsidR="009F6DC5" w:rsidRPr="007836BC">
        <w:rPr>
          <w:rFonts w:ascii="Lato" w:hAnsi="Lato"/>
          <w:sz w:val="24"/>
          <w:szCs w:val="24"/>
        </w:rPr>
        <w:t xml:space="preserve">na myśl o powrocie do szkoły, </w:t>
      </w:r>
      <w:r w:rsidRPr="007836BC">
        <w:rPr>
          <w:rFonts w:ascii="Lato" w:hAnsi="Lato"/>
          <w:sz w:val="24"/>
          <w:szCs w:val="24"/>
        </w:rPr>
        <w:t xml:space="preserve">miesza się z żalem za kończącymi się wakacjami. </w:t>
      </w:r>
      <w:r w:rsidR="009F6DC5" w:rsidRPr="007836BC">
        <w:rPr>
          <w:rFonts w:ascii="Lato" w:hAnsi="Lato"/>
          <w:sz w:val="24"/>
          <w:szCs w:val="24"/>
        </w:rPr>
        <w:t>P</w:t>
      </w:r>
      <w:r w:rsidRPr="007836BC">
        <w:rPr>
          <w:rFonts w:ascii="Lato" w:hAnsi="Lato"/>
          <w:sz w:val="24"/>
          <w:szCs w:val="24"/>
        </w:rPr>
        <w:t>ojawia się tęsknota za szkolnymi kolegami, a wrodzona, dziecięca ciekawość, przekłada się na</w:t>
      </w:r>
      <w:r w:rsidR="00481AE7" w:rsidRPr="007836BC">
        <w:rPr>
          <w:rFonts w:ascii="Lato" w:hAnsi="Lato"/>
          <w:sz w:val="24"/>
          <w:szCs w:val="24"/>
        </w:rPr>
        <w:t xml:space="preserve"> motywacj</w:t>
      </w:r>
      <w:r w:rsidRPr="007836BC">
        <w:rPr>
          <w:rFonts w:ascii="Lato" w:hAnsi="Lato"/>
          <w:sz w:val="24"/>
          <w:szCs w:val="24"/>
        </w:rPr>
        <w:t>ę</w:t>
      </w:r>
      <w:r w:rsidR="00481AE7" w:rsidRPr="007836BC">
        <w:rPr>
          <w:rFonts w:ascii="Lato" w:hAnsi="Lato"/>
          <w:sz w:val="24"/>
          <w:szCs w:val="24"/>
        </w:rPr>
        <w:t xml:space="preserve"> do nauki i zabawy. </w:t>
      </w:r>
      <w:r w:rsidR="00DC573B" w:rsidRPr="007836BC">
        <w:rPr>
          <w:rFonts w:ascii="Lato" w:hAnsi="Lato"/>
          <w:sz w:val="24"/>
          <w:szCs w:val="24"/>
        </w:rPr>
        <w:t xml:space="preserve">Dla rodziców z kolei to moment, w którym chcą jak najlepiej przygotować </w:t>
      </w:r>
      <w:r w:rsidRPr="007836BC">
        <w:rPr>
          <w:rFonts w:ascii="Lato" w:hAnsi="Lato"/>
          <w:sz w:val="24"/>
          <w:szCs w:val="24"/>
        </w:rPr>
        <w:t>dziecko do tego, by czerpało z chodzenia do szkoły maksimum satysfakcji</w:t>
      </w:r>
      <w:r w:rsidR="00DC573B" w:rsidRPr="007836BC">
        <w:rPr>
          <w:rFonts w:ascii="Lato" w:hAnsi="Lato"/>
          <w:sz w:val="24"/>
          <w:szCs w:val="24"/>
        </w:rPr>
        <w:t>. Istotne są tutaj nie tylko kupno zeszytów czy książek, ale również zaaranżowanie wnętrza pokoju</w:t>
      </w:r>
      <w:r w:rsidRPr="007836BC">
        <w:rPr>
          <w:rFonts w:ascii="Lato" w:hAnsi="Lato"/>
          <w:sz w:val="24"/>
          <w:szCs w:val="24"/>
        </w:rPr>
        <w:t xml:space="preserve"> dziecięcego tak,</w:t>
      </w:r>
      <w:r w:rsidR="00DC573B" w:rsidRPr="007836BC">
        <w:rPr>
          <w:rFonts w:ascii="Lato" w:hAnsi="Lato"/>
          <w:sz w:val="24"/>
          <w:szCs w:val="24"/>
        </w:rPr>
        <w:t xml:space="preserve"> </w:t>
      </w:r>
      <w:r w:rsidRPr="007836BC">
        <w:rPr>
          <w:rFonts w:ascii="Lato" w:hAnsi="Lato"/>
          <w:sz w:val="24"/>
          <w:szCs w:val="24"/>
        </w:rPr>
        <w:t xml:space="preserve">by </w:t>
      </w:r>
      <w:r w:rsidR="009F6DC5" w:rsidRPr="007836BC">
        <w:rPr>
          <w:rFonts w:ascii="Lato" w:hAnsi="Lato"/>
          <w:sz w:val="24"/>
          <w:szCs w:val="24"/>
        </w:rPr>
        <w:t xml:space="preserve">zachęcało do </w:t>
      </w:r>
      <w:r w:rsidRPr="007836BC">
        <w:rPr>
          <w:rFonts w:ascii="Lato" w:hAnsi="Lato"/>
          <w:sz w:val="24"/>
          <w:szCs w:val="24"/>
        </w:rPr>
        <w:t>efektywn</w:t>
      </w:r>
      <w:r w:rsidR="009F6DC5" w:rsidRPr="007836BC">
        <w:rPr>
          <w:rFonts w:ascii="Lato" w:hAnsi="Lato"/>
          <w:sz w:val="24"/>
          <w:szCs w:val="24"/>
        </w:rPr>
        <w:t>ej</w:t>
      </w:r>
      <w:r w:rsidRPr="007836BC">
        <w:rPr>
          <w:rFonts w:ascii="Lato" w:hAnsi="Lato"/>
          <w:sz w:val="24"/>
          <w:szCs w:val="24"/>
        </w:rPr>
        <w:t xml:space="preserve"> nauk</w:t>
      </w:r>
      <w:r w:rsidR="009F6DC5" w:rsidRPr="007836BC">
        <w:rPr>
          <w:rFonts w:ascii="Lato" w:hAnsi="Lato"/>
          <w:sz w:val="24"/>
          <w:szCs w:val="24"/>
        </w:rPr>
        <w:t>i, jak i pozwalało na odpoczynek</w:t>
      </w:r>
      <w:r w:rsidR="00DC573B" w:rsidRPr="007836BC">
        <w:rPr>
          <w:rFonts w:ascii="Lato" w:hAnsi="Lato"/>
          <w:sz w:val="24"/>
          <w:szCs w:val="24"/>
        </w:rPr>
        <w:t xml:space="preserve">. </w:t>
      </w:r>
    </w:p>
    <w:p w14:paraId="79A4FBA1" w14:textId="77777777" w:rsidR="007836BC" w:rsidRPr="007836BC" w:rsidRDefault="007836BC" w:rsidP="007836BC">
      <w:pPr>
        <w:pStyle w:val="Nagwek1"/>
      </w:pPr>
    </w:p>
    <w:p w14:paraId="196EBE02" w14:textId="64770EA1" w:rsidR="004C394E" w:rsidRDefault="009F6DC5" w:rsidP="007836BC">
      <w:pPr>
        <w:pStyle w:val="Nagwek2"/>
        <w:rPr>
          <w:rFonts w:ascii="Lato" w:hAnsi="Lato"/>
        </w:rPr>
      </w:pPr>
      <w:r w:rsidRPr="007836BC">
        <w:rPr>
          <w:rFonts w:ascii="Lato" w:hAnsi="Lato"/>
        </w:rPr>
        <w:t xml:space="preserve">Wnętrze, w którym chce się przebywać </w:t>
      </w:r>
    </w:p>
    <w:p w14:paraId="46791AAB" w14:textId="77777777" w:rsidR="007836BC" w:rsidRPr="007836BC" w:rsidRDefault="007836BC" w:rsidP="007836BC"/>
    <w:p w14:paraId="29D5CAB3" w14:textId="2F00E658" w:rsidR="00722B83" w:rsidRDefault="00D77B22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836BC">
        <w:rPr>
          <w:rFonts w:ascii="Lato" w:hAnsi="Lato"/>
          <w:sz w:val="24"/>
          <w:szCs w:val="24"/>
        </w:rPr>
        <w:t xml:space="preserve">Dzieci potrzebują przestrzeni, czasu, odpowiednich sprzętów i przyjaznego środowiska, które pielęgnuje ich poczucie bezpieczeństwa – ważną potrzebę emocjonalną. Potrzebują środowiska, które sprzyja uczeniu się i pozwala na wzrost i rozwój ich mózgu. </w:t>
      </w:r>
    </w:p>
    <w:p w14:paraId="509177BD" w14:textId="77777777" w:rsidR="007836BC" w:rsidRPr="007836BC" w:rsidRDefault="007836BC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F0A9D29" w14:textId="77AB6938" w:rsidR="00C76E00" w:rsidRDefault="00D77B22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836BC">
        <w:rPr>
          <w:rFonts w:ascii="Lato" w:hAnsi="Lato"/>
          <w:sz w:val="24"/>
          <w:szCs w:val="24"/>
        </w:rPr>
        <w:t xml:space="preserve">Aby dziecko mogło odbyć w domu efektywną </w:t>
      </w:r>
      <w:r w:rsidR="00A915F1" w:rsidRPr="007836BC">
        <w:rPr>
          <w:rFonts w:ascii="Lato" w:hAnsi="Lato"/>
          <w:sz w:val="24"/>
          <w:szCs w:val="24"/>
        </w:rPr>
        <w:t>„</w:t>
      </w:r>
      <w:r w:rsidRPr="007836BC">
        <w:rPr>
          <w:rFonts w:ascii="Lato" w:hAnsi="Lato"/>
          <w:sz w:val="24"/>
          <w:szCs w:val="24"/>
        </w:rPr>
        <w:t>sesję naukową</w:t>
      </w:r>
      <w:r w:rsidR="00A915F1" w:rsidRPr="007836BC">
        <w:rPr>
          <w:rFonts w:ascii="Lato" w:hAnsi="Lato"/>
          <w:sz w:val="24"/>
          <w:szCs w:val="24"/>
        </w:rPr>
        <w:t>”</w:t>
      </w:r>
      <w:r w:rsidRPr="007836BC">
        <w:rPr>
          <w:rFonts w:ascii="Lato" w:hAnsi="Lato"/>
          <w:sz w:val="24"/>
          <w:szCs w:val="24"/>
        </w:rPr>
        <w:t xml:space="preserve">, stwórz wokół </w:t>
      </w:r>
      <w:r w:rsidR="00CD4570" w:rsidRPr="007836BC">
        <w:rPr>
          <w:rFonts w:ascii="Lato" w:hAnsi="Lato"/>
          <w:sz w:val="24"/>
          <w:szCs w:val="24"/>
        </w:rPr>
        <w:t>niego</w:t>
      </w:r>
      <w:r w:rsidRPr="007836BC">
        <w:rPr>
          <w:rFonts w:ascii="Lato" w:hAnsi="Lato"/>
          <w:sz w:val="24"/>
          <w:szCs w:val="24"/>
        </w:rPr>
        <w:t xml:space="preserve"> przestrzeń, która pozw</w:t>
      </w:r>
      <w:r w:rsidR="00CD4570" w:rsidRPr="007836BC">
        <w:rPr>
          <w:rFonts w:ascii="Lato" w:hAnsi="Lato"/>
          <w:sz w:val="24"/>
          <w:szCs w:val="24"/>
        </w:rPr>
        <w:t>oli</w:t>
      </w:r>
      <w:r w:rsidRPr="007836BC">
        <w:rPr>
          <w:rFonts w:ascii="Lato" w:hAnsi="Lato"/>
          <w:sz w:val="24"/>
          <w:szCs w:val="24"/>
        </w:rPr>
        <w:t xml:space="preserve"> </w:t>
      </w:r>
      <w:r w:rsidR="00CD4570" w:rsidRPr="007836BC">
        <w:rPr>
          <w:rFonts w:ascii="Lato" w:hAnsi="Lato"/>
          <w:sz w:val="24"/>
          <w:szCs w:val="24"/>
        </w:rPr>
        <w:t>mu</w:t>
      </w:r>
      <w:r w:rsidRPr="007836BC">
        <w:rPr>
          <w:rFonts w:ascii="Lato" w:hAnsi="Lato"/>
          <w:sz w:val="24"/>
          <w:szCs w:val="24"/>
        </w:rPr>
        <w:t xml:space="preserve"> wygodnie uczyć się, jednocześnie dając </w:t>
      </w:r>
      <w:r w:rsidR="00C76E00" w:rsidRPr="007836BC">
        <w:rPr>
          <w:rFonts w:ascii="Lato" w:hAnsi="Lato"/>
          <w:sz w:val="24"/>
          <w:szCs w:val="24"/>
        </w:rPr>
        <w:t>możliwość wypoczynku</w:t>
      </w:r>
      <w:r w:rsidRPr="007836BC">
        <w:rPr>
          <w:rFonts w:ascii="Lato" w:hAnsi="Lato"/>
          <w:sz w:val="24"/>
          <w:szCs w:val="24"/>
        </w:rPr>
        <w:t xml:space="preserve">. </w:t>
      </w:r>
      <w:r w:rsidR="00CD4570" w:rsidRPr="007836BC">
        <w:rPr>
          <w:rFonts w:ascii="Lato" w:hAnsi="Lato"/>
          <w:sz w:val="24"/>
          <w:szCs w:val="24"/>
        </w:rPr>
        <w:t>Wykreuj</w:t>
      </w:r>
      <w:r w:rsidRPr="007836BC">
        <w:rPr>
          <w:rFonts w:ascii="Lato" w:hAnsi="Lato"/>
          <w:sz w:val="24"/>
          <w:szCs w:val="24"/>
        </w:rPr>
        <w:t xml:space="preserve"> miejsce, </w:t>
      </w:r>
      <w:r w:rsidR="00C76E00" w:rsidRPr="007836BC">
        <w:rPr>
          <w:rFonts w:ascii="Lato" w:hAnsi="Lato"/>
          <w:sz w:val="24"/>
          <w:szCs w:val="24"/>
        </w:rPr>
        <w:t xml:space="preserve">w </w:t>
      </w:r>
      <w:r w:rsidRPr="007836BC">
        <w:rPr>
          <w:rFonts w:ascii="Lato" w:hAnsi="Lato"/>
          <w:sz w:val="24"/>
          <w:szCs w:val="24"/>
        </w:rPr>
        <w:t>któr</w:t>
      </w:r>
      <w:r w:rsidR="00C76E00" w:rsidRPr="007836BC">
        <w:rPr>
          <w:rFonts w:ascii="Lato" w:hAnsi="Lato"/>
          <w:sz w:val="24"/>
          <w:szCs w:val="24"/>
        </w:rPr>
        <w:t>ym</w:t>
      </w:r>
      <w:r w:rsidRPr="007836BC">
        <w:rPr>
          <w:rFonts w:ascii="Lato" w:hAnsi="Lato"/>
          <w:sz w:val="24"/>
          <w:szCs w:val="24"/>
        </w:rPr>
        <w:t xml:space="preserve"> Twoje dziecko</w:t>
      </w:r>
      <w:r w:rsidR="00BD4FAA" w:rsidRPr="007836BC">
        <w:rPr>
          <w:rFonts w:ascii="Lato" w:hAnsi="Lato"/>
          <w:sz w:val="24"/>
          <w:szCs w:val="24"/>
        </w:rPr>
        <w:t xml:space="preserve"> – w zależności od potrzeb –</w:t>
      </w:r>
      <w:r w:rsidRPr="007836BC">
        <w:rPr>
          <w:rFonts w:ascii="Lato" w:hAnsi="Lato"/>
          <w:sz w:val="24"/>
          <w:szCs w:val="24"/>
        </w:rPr>
        <w:t xml:space="preserve"> będzie </w:t>
      </w:r>
      <w:r w:rsidR="00C76E00" w:rsidRPr="007836BC">
        <w:rPr>
          <w:rFonts w:ascii="Lato" w:hAnsi="Lato"/>
          <w:sz w:val="24"/>
          <w:szCs w:val="24"/>
        </w:rPr>
        <w:t xml:space="preserve">mogło być zarówno </w:t>
      </w:r>
      <w:r w:rsidRPr="007836BC">
        <w:rPr>
          <w:rFonts w:ascii="Lato" w:hAnsi="Lato"/>
          <w:sz w:val="24"/>
          <w:szCs w:val="24"/>
        </w:rPr>
        <w:t>zrelaksowane</w:t>
      </w:r>
      <w:r w:rsidR="001F1EB4" w:rsidRPr="007836BC">
        <w:rPr>
          <w:rFonts w:ascii="Lato" w:hAnsi="Lato"/>
          <w:sz w:val="24"/>
          <w:szCs w:val="24"/>
        </w:rPr>
        <w:t>, jak</w:t>
      </w:r>
      <w:r w:rsidR="00C76E00" w:rsidRPr="007836BC">
        <w:rPr>
          <w:rFonts w:ascii="Lato" w:hAnsi="Lato"/>
          <w:sz w:val="24"/>
          <w:szCs w:val="24"/>
        </w:rPr>
        <w:t xml:space="preserve"> i</w:t>
      </w:r>
      <w:r w:rsidRPr="007836BC">
        <w:rPr>
          <w:rFonts w:ascii="Lato" w:hAnsi="Lato"/>
          <w:sz w:val="24"/>
          <w:szCs w:val="24"/>
        </w:rPr>
        <w:t xml:space="preserve"> skupione. </w:t>
      </w:r>
    </w:p>
    <w:bookmarkEnd w:id="1"/>
    <w:p w14:paraId="05F08834" w14:textId="77777777" w:rsidR="007836BC" w:rsidRPr="007836BC" w:rsidRDefault="007836BC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3FEC7A07" w14:textId="78D00DB7" w:rsidR="00722B83" w:rsidRDefault="00722B83" w:rsidP="007836BC">
      <w:pPr>
        <w:pStyle w:val="Nagwek2"/>
        <w:rPr>
          <w:rFonts w:ascii="Lato" w:hAnsi="Lato"/>
        </w:rPr>
      </w:pPr>
      <w:r w:rsidRPr="007836BC">
        <w:rPr>
          <w:rFonts w:ascii="Lato" w:hAnsi="Lato"/>
        </w:rPr>
        <w:t xml:space="preserve">Żaluzje </w:t>
      </w:r>
      <w:r w:rsidR="00EA108D" w:rsidRPr="007836BC">
        <w:rPr>
          <w:rFonts w:ascii="Lato" w:hAnsi="Lato"/>
        </w:rPr>
        <w:t>drewniane  – kluczowy</w:t>
      </w:r>
      <w:r w:rsidRPr="007836BC">
        <w:rPr>
          <w:rFonts w:ascii="Lato" w:hAnsi="Lato"/>
        </w:rPr>
        <w:t xml:space="preserve"> element pokoju ucznia </w:t>
      </w:r>
    </w:p>
    <w:p w14:paraId="60AB132C" w14:textId="77777777" w:rsidR="007836BC" w:rsidRPr="007836BC" w:rsidRDefault="007836BC" w:rsidP="007836BC"/>
    <w:p w14:paraId="143FC456" w14:textId="4070268D" w:rsidR="000701C3" w:rsidRDefault="005E4EA8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bookmarkStart w:id="2" w:name="_Hlk111148192"/>
      <w:r w:rsidRPr="007836BC">
        <w:rPr>
          <w:rFonts w:ascii="Lato" w:hAnsi="Lato"/>
          <w:sz w:val="24"/>
          <w:szCs w:val="24"/>
        </w:rPr>
        <w:t xml:space="preserve">Podstawą </w:t>
      </w:r>
      <w:r w:rsidR="001F1EB4" w:rsidRPr="007836BC">
        <w:rPr>
          <w:rFonts w:ascii="Lato" w:hAnsi="Lato"/>
          <w:sz w:val="24"/>
          <w:szCs w:val="24"/>
        </w:rPr>
        <w:t xml:space="preserve">kącika do nauki </w:t>
      </w:r>
      <w:r w:rsidRPr="007836BC">
        <w:rPr>
          <w:rFonts w:ascii="Lato" w:hAnsi="Lato"/>
          <w:sz w:val="24"/>
          <w:szCs w:val="24"/>
        </w:rPr>
        <w:t xml:space="preserve">jest wygodne biurko i krzesło plus odpowiednie oświetlenie. </w:t>
      </w:r>
      <w:r w:rsidR="001F1EB4" w:rsidRPr="007836BC">
        <w:rPr>
          <w:rFonts w:ascii="Lato" w:hAnsi="Lato"/>
          <w:sz w:val="24"/>
          <w:szCs w:val="24"/>
        </w:rPr>
        <w:t xml:space="preserve">Ale to nie wszystko. Aby pokój ucznia mógł pełnić jednocześnie kilka funkcji, nieocenionym rozwiązaniem, pozwalającym wykreować szybko odpowiedni nastrój, są </w:t>
      </w:r>
      <w:r w:rsidR="001A663E" w:rsidRPr="007836BC">
        <w:rPr>
          <w:rFonts w:ascii="Lato" w:hAnsi="Lato"/>
          <w:sz w:val="24"/>
          <w:szCs w:val="24"/>
        </w:rPr>
        <w:t>osłony okienne. Jednym z ciekaw</w:t>
      </w:r>
      <w:r w:rsidR="002D339C" w:rsidRPr="007836BC">
        <w:rPr>
          <w:rFonts w:ascii="Lato" w:hAnsi="Lato"/>
          <w:sz w:val="24"/>
          <w:szCs w:val="24"/>
        </w:rPr>
        <w:t>sz</w:t>
      </w:r>
      <w:r w:rsidR="001A663E" w:rsidRPr="007836BC">
        <w:rPr>
          <w:rFonts w:ascii="Lato" w:hAnsi="Lato"/>
          <w:sz w:val="24"/>
          <w:szCs w:val="24"/>
        </w:rPr>
        <w:t xml:space="preserve">ych pomysłów są </w:t>
      </w:r>
      <w:r w:rsidR="007304B7" w:rsidRPr="007836BC">
        <w:rPr>
          <w:rFonts w:ascii="Lato" w:hAnsi="Lato"/>
          <w:sz w:val="24"/>
          <w:szCs w:val="24"/>
        </w:rPr>
        <w:t>żaluzje</w:t>
      </w:r>
      <w:r w:rsidR="002D339C" w:rsidRPr="007836BC">
        <w:rPr>
          <w:rFonts w:ascii="Lato" w:hAnsi="Lato"/>
          <w:sz w:val="24"/>
          <w:szCs w:val="24"/>
        </w:rPr>
        <w:t xml:space="preserve"> wykonane z</w:t>
      </w:r>
      <w:r w:rsidR="000701C3" w:rsidRPr="007836BC">
        <w:rPr>
          <w:rFonts w:ascii="Lato" w:hAnsi="Lato"/>
          <w:sz w:val="24"/>
          <w:szCs w:val="24"/>
        </w:rPr>
        <w:t xml:space="preserve"> naturalnego </w:t>
      </w:r>
      <w:r w:rsidR="000701C3" w:rsidRPr="007836BC">
        <w:rPr>
          <w:rFonts w:ascii="Lato" w:hAnsi="Lato"/>
          <w:sz w:val="24"/>
          <w:szCs w:val="24"/>
        </w:rPr>
        <w:lastRenderedPageBreak/>
        <w:t>drewna</w:t>
      </w:r>
      <w:r w:rsidR="002D339C" w:rsidRPr="007836BC">
        <w:rPr>
          <w:rFonts w:ascii="Lato" w:hAnsi="Lato"/>
          <w:sz w:val="24"/>
          <w:szCs w:val="24"/>
        </w:rPr>
        <w:t>,</w:t>
      </w:r>
      <w:r w:rsidR="000701C3" w:rsidRPr="007836BC">
        <w:rPr>
          <w:rFonts w:ascii="Lato" w:hAnsi="Lato"/>
          <w:sz w:val="24"/>
          <w:szCs w:val="24"/>
        </w:rPr>
        <w:t xml:space="preserve"> zapewniają</w:t>
      </w:r>
      <w:r w:rsidR="002D339C" w:rsidRPr="007836BC">
        <w:rPr>
          <w:rFonts w:ascii="Lato" w:hAnsi="Lato"/>
          <w:sz w:val="24"/>
          <w:szCs w:val="24"/>
        </w:rPr>
        <w:t>ce</w:t>
      </w:r>
      <w:r w:rsidR="000701C3" w:rsidRPr="007836BC">
        <w:rPr>
          <w:rFonts w:ascii="Lato" w:hAnsi="Lato"/>
          <w:sz w:val="24"/>
          <w:szCs w:val="24"/>
        </w:rPr>
        <w:t xml:space="preserve"> wytrzymałość</w:t>
      </w:r>
      <w:r w:rsidR="00080603">
        <w:rPr>
          <w:rFonts w:ascii="Lato" w:hAnsi="Lato"/>
          <w:sz w:val="24"/>
          <w:szCs w:val="24"/>
        </w:rPr>
        <w:t>,</w:t>
      </w:r>
      <w:r w:rsidR="000701C3" w:rsidRPr="007836BC">
        <w:rPr>
          <w:rFonts w:ascii="Lato" w:hAnsi="Lato"/>
          <w:sz w:val="24"/>
          <w:szCs w:val="24"/>
        </w:rPr>
        <w:t xml:space="preserve"> </w:t>
      </w:r>
      <w:r w:rsidR="001A663E" w:rsidRPr="007836BC">
        <w:rPr>
          <w:rFonts w:ascii="Lato" w:hAnsi="Lato"/>
          <w:sz w:val="24"/>
          <w:szCs w:val="24"/>
        </w:rPr>
        <w:t>a zaraz</w:t>
      </w:r>
      <w:r w:rsidR="00080603">
        <w:rPr>
          <w:rFonts w:ascii="Lato" w:hAnsi="Lato"/>
          <w:sz w:val="24"/>
          <w:szCs w:val="24"/>
        </w:rPr>
        <w:t>em</w:t>
      </w:r>
      <w:r w:rsidR="001A663E" w:rsidRPr="007836BC">
        <w:rPr>
          <w:rFonts w:ascii="Lato" w:hAnsi="Lato"/>
          <w:sz w:val="24"/>
          <w:szCs w:val="24"/>
        </w:rPr>
        <w:t xml:space="preserve"> łatw</w:t>
      </w:r>
      <w:r w:rsidR="00604B90" w:rsidRPr="007836BC">
        <w:rPr>
          <w:rFonts w:ascii="Lato" w:hAnsi="Lato"/>
          <w:sz w:val="24"/>
          <w:szCs w:val="24"/>
        </w:rPr>
        <w:t>ą</w:t>
      </w:r>
      <w:r w:rsidR="001A663E" w:rsidRPr="007836BC">
        <w:rPr>
          <w:rFonts w:ascii="Lato" w:hAnsi="Lato"/>
          <w:sz w:val="24"/>
          <w:szCs w:val="24"/>
        </w:rPr>
        <w:t xml:space="preserve"> i </w:t>
      </w:r>
      <w:r w:rsidR="00604B90" w:rsidRPr="007836BC">
        <w:rPr>
          <w:rFonts w:ascii="Lato" w:hAnsi="Lato"/>
          <w:sz w:val="24"/>
          <w:szCs w:val="24"/>
        </w:rPr>
        <w:t>bezpieczną</w:t>
      </w:r>
      <w:r w:rsidR="001A663E" w:rsidRPr="007836BC">
        <w:rPr>
          <w:rFonts w:ascii="Lato" w:hAnsi="Lato"/>
          <w:sz w:val="24"/>
          <w:szCs w:val="24"/>
        </w:rPr>
        <w:t xml:space="preserve"> obsługę</w:t>
      </w:r>
      <w:r w:rsidR="000701C3" w:rsidRPr="007836BC">
        <w:rPr>
          <w:rFonts w:ascii="Lato" w:hAnsi="Lato"/>
          <w:sz w:val="24"/>
          <w:szCs w:val="24"/>
        </w:rPr>
        <w:t xml:space="preserve">. </w:t>
      </w:r>
      <w:r w:rsidR="00604B90" w:rsidRPr="007836BC">
        <w:rPr>
          <w:rFonts w:ascii="Lato" w:hAnsi="Lato"/>
          <w:sz w:val="24"/>
          <w:szCs w:val="24"/>
        </w:rPr>
        <w:t>Pozwalają na</w:t>
      </w:r>
      <w:r w:rsidR="000701C3" w:rsidRPr="007836BC">
        <w:rPr>
          <w:rFonts w:ascii="Lato" w:hAnsi="Lato"/>
          <w:sz w:val="24"/>
          <w:szCs w:val="24"/>
        </w:rPr>
        <w:t xml:space="preserve"> doskonałą kontrolę nad światłem</w:t>
      </w:r>
      <w:r w:rsidR="00604B90" w:rsidRPr="007836BC">
        <w:rPr>
          <w:rFonts w:ascii="Lato" w:hAnsi="Lato"/>
          <w:sz w:val="24"/>
          <w:szCs w:val="24"/>
        </w:rPr>
        <w:t>, dzięki możliwości zmiany kąta nachylenia lamel</w:t>
      </w:r>
      <w:bookmarkEnd w:id="2"/>
      <w:r w:rsidR="000701C3" w:rsidRPr="007836BC">
        <w:rPr>
          <w:rFonts w:ascii="Lato" w:hAnsi="Lato"/>
          <w:sz w:val="24"/>
          <w:szCs w:val="24"/>
        </w:rPr>
        <w:t xml:space="preserve">. – </w:t>
      </w:r>
      <w:r w:rsidR="000701C3" w:rsidRPr="007836BC">
        <w:rPr>
          <w:rFonts w:ascii="Lato" w:hAnsi="Lato"/>
          <w:i/>
          <w:iCs/>
          <w:sz w:val="24"/>
          <w:szCs w:val="24"/>
        </w:rPr>
        <w:t>Ż</w:t>
      </w:r>
      <w:r w:rsidR="000C5BB2" w:rsidRPr="007836BC">
        <w:rPr>
          <w:rFonts w:ascii="Lato" w:hAnsi="Lato"/>
          <w:i/>
          <w:iCs/>
          <w:sz w:val="24"/>
          <w:szCs w:val="24"/>
        </w:rPr>
        <w:t>aluzje drewniane</w:t>
      </w:r>
      <w:r w:rsidR="007304B7" w:rsidRPr="007836BC">
        <w:rPr>
          <w:rFonts w:ascii="Lato" w:hAnsi="Lato"/>
          <w:i/>
          <w:iCs/>
          <w:sz w:val="24"/>
          <w:szCs w:val="24"/>
        </w:rPr>
        <w:t xml:space="preserve"> </w:t>
      </w:r>
      <w:r w:rsidR="000701C3" w:rsidRPr="007836BC">
        <w:rPr>
          <w:rFonts w:ascii="Lato" w:hAnsi="Lato"/>
          <w:i/>
          <w:iCs/>
          <w:sz w:val="24"/>
          <w:szCs w:val="24"/>
        </w:rPr>
        <w:t>to nieoceniony pomocnik</w:t>
      </w:r>
      <w:r w:rsidR="007304B7" w:rsidRPr="007836BC">
        <w:rPr>
          <w:rFonts w:ascii="Lato" w:hAnsi="Lato"/>
          <w:i/>
          <w:iCs/>
          <w:sz w:val="24"/>
          <w:szCs w:val="24"/>
        </w:rPr>
        <w:t xml:space="preserve"> w trakcie nauki przy biurku,</w:t>
      </w:r>
      <w:r w:rsidR="000C5BB2" w:rsidRPr="007836BC">
        <w:rPr>
          <w:rFonts w:ascii="Lato" w:hAnsi="Lato"/>
          <w:i/>
          <w:iCs/>
          <w:sz w:val="24"/>
          <w:szCs w:val="24"/>
        </w:rPr>
        <w:t xml:space="preserve"> gdyż</w:t>
      </w:r>
      <w:r w:rsidR="007304B7" w:rsidRPr="007836BC">
        <w:rPr>
          <w:rFonts w:ascii="Lato" w:hAnsi="Lato"/>
          <w:i/>
          <w:iCs/>
          <w:sz w:val="24"/>
          <w:szCs w:val="24"/>
        </w:rPr>
        <w:t xml:space="preserve"> pomieszczenia wiosn</w:t>
      </w:r>
      <w:r w:rsidR="000701C3" w:rsidRPr="007836BC">
        <w:rPr>
          <w:rFonts w:ascii="Lato" w:hAnsi="Lato"/>
          <w:i/>
          <w:iCs/>
          <w:sz w:val="24"/>
          <w:szCs w:val="24"/>
        </w:rPr>
        <w:t>ą</w:t>
      </w:r>
      <w:r w:rsidR="007304B7" w:rsidRPr="007836BC">
        <w:rPr>
          <w:rFonts w:ascii="Lato" w:hAnsi="Lato"/>
          <w:i/>
          <w:iCs/>
          <w:sz w:val="24"/>
          <w:szCs w:val="24"/>
        </w:rPr>
        <w:t xml:space="preserve"> i lat</w:t>
      </w:r>
      <w:r w:rsidR="000701C3" w:rsidRPr="007836BC">
        <w:rPr>
          <w:rFonts w:ascii="Lato" w:hAnsi="Lato"/>
          <w:i/>
          <w:iCs/>
          <w:sz w:val="24"/>
          <w:szCs w:val="24"/>
        </w:rPr>
        <w:t>em</w:t>
      </w:r>
      <w:r w:rsidR="007304B7" w:rsidRPr="007836BC">
        <w:rPr>
          <w:rFonts w:ascii="Lato" w:hAnsi="Lato"/>
          <w:i/>
          <w:iCs/>
          <w:sz w:val="24"/>
          <w:szCs w:val="24"/>
        </w:rPr>
        <w:t xml:space="preserve"> potrafią nadmiernie się nagrzewać, a promienie słoneczne utrudniają pełne skupienie się dziecka</w:t>
      </w:r>
      <w:r w:rsidR="00115A49" w:rsidRPr="007836BC">
        <w:rPr>
          <w:rFonts w:ascii="Lato" w:hAnsi="Lato"/>
          <w:sz w:val="24"/>
          <w:szCs w:val="24"/>
        </w:rPr>
        <w:t xml:space="preserve"> </w:t>
      </w:r>
      <w:r w:rsidR="000701C3" w:rsidRPr="007836BC">
        <w:rPr>
          <w:rFonts w:ascii="Lato" w:hAnsi="Lato"/>
          <w:sz w:val="24"/>
          <w:szCs w:val="24"/>
        </w:rPr>
        <w:t xml:space="preserve">– zauważa </w:t>
      </w:r>
      <w:r w:rsidR="00431685" w:rsidRPr="007836BC">
        <w:rPr>
          <w:rFonts w:ascii="Lato" w:hAnsi="Lato"/>
          <w:sz w:val="24"/>
          <w:szCs w:val="24"/>
        </w:rPr>
        <w:t>Agnieszka Gołębiewska</w:t>
      </w:r>
      <w:r w:rsidR="000701C3" w:rsidRPr="007836BC">
        <w:rPr>
          <w:rFonts w:ascii="Lato" w:hAnsi="Lato"/>
          <w:sz w:val="24"/>
          <w:szCs w:val="24"/>
        </w:rPr>
        <w:t xml:space="preserve"> z firmy Anwis. – </w:t>
      </w:r>
      <w:r w:rsidR="00115A49" w:rsidRPr="007836BC">
        <w:rPr>
          <w:rFonts w:ascii="Lato" w:hAnsi="Lato"/>
          <w:i/>
          <w:iCs/>
          <w:sz w:val="24"/>
          <w:szCs w:val="24"/>
        </w:rPr>
        <w:t xml:space="preserve">Dzięki </w:t>
      </w:r>
      <w:r w:rsidR="004F755B" w:rsidRPr="007836BC">
        <w:rPr>
          <w:rFonts w:ascii="Lato" w:hAnsi="Lato"/>
          <w:i/>
          <w:iCs/>
          <w:sz w:val="24"/>
          <w:szCs w:val="24"/>
        </w:rPr>
        <w:t>żaluzjom</w:t>
      </w:r>
      <w:r w:rsidR="00115A49" w:rsidRPr="007836BC">
        <w:rPr>
          <w:rFonts w:ascii="Lato" w:hAnsi="Lato"/>
          <w:i/>
          <w:iCs/>
          <w:sz w:val="24"/>
          <w:szCs w:val="24"/>
        </w:rPr>
        <w:t xml:space="preserve"> można </w:t>
      </w:r>
      <w:r w:rsidR="000701C3" w:rsidRPr="007836BC">
        <w:rPr>
          <w:rFonts w:ascii="Lato" w:hAnsi="Lato"/>
          <w:i/>
          <w:iCs/>
          <w:sz w:val="24"/>
          <w:szCs w:val="24"/>
        </w:rPr>
        <w:t xml:space="preserve">nie tylko </w:t>
      </w:r>
      <w:r w:rsidR="00115A49" w:rsidRPr="007836BC">
        <w:rPr>
          <w:rFonts w:ascii="Lato" w:hAnsi="Lato"/>
          <w:i/>
          <w:iCs/>
          <w:sz w:val="24"/>
          <w:szCs w:val="24"/>
        </w:rPr>
        <w:t xml:space="preserve">dowolnie sterować ilością światła </w:t>
      </w:r>
      <w:r w:rsidR="000701C3" w:rsidRPr="007836BC">
        <w:rPr>
          <w:rFonts w:ascii="Lato" w:hAnsi="Lato"/>
          <w:i/>
          <w:iCs/>
          <w:sz w:val="24"/>
          <w:szCs w:val="24"/>
        </w:rPr>
        <w:t>wpadającego</w:t>
      </w:r>
      <w:r w:rsidR="00115A49" w:rsidRPr="007836BC">
        <w:rPr>
          <w:rFonts w:ascii="Lato" w:hAnsi="Lato"/>
          <w:i/>
          <w:iCs/>
          <w:sz w:val="24"/>
          <w:szCs w:val="24"/>
        </w:rPr>
        <w:t xml:space="preserve"> do pomieszczenia</w:t>
      </w:r>
      <w:r w:rsidR="000701C3" w:rsidRPr="007836BC">
        <w:rPr>
          <w:rFonts w:ascii="Lato" w:hAnsi="Lato"/>
          <w:i/>
          <w:iCs/>
          <w:sz w:val="24"/>
          <w:szCs w:val="24"/>
        </w:rPr>
        <w:t>. Są one także</w:t>
      </w:r>
      <w:r w:rsidR="00115A49" w:rsidRPr="007836BC">
        <w:rPr>
          <w:rFonts w:ascii="Lato" w:hAnsi="Lato"/>
          <w:i/>
          <w:iCs/>
          <w:sz w:val="24"/>
          <w:szCs w:val="24"/>
        </w:rPr>
        <w:t xml:space="preserve"> wspaniałym izolatorem temperatury</w:t>
      </w:r>
      <w:r w:rsidR="000701C3" w:rsidRPr="007836BC">
        <w:rPr>
          <w:rFonts w:ascii="Lato" w:hAnsi="Lato"/>
          <w:i/>
          <w:iCs/>
          <w:sz w:val="24"/>
          <w:szCs w:val="24"/>
        </w:rPr>
        <w:t>,</w:t>
      </w:r>
      <w:r w:rsidR="00115A49" w:rsidRPr="007836BC">
        <w:rPr>
          <w:rFonts w:ascii="Lato" w:hAnsi="Lato"/>
          <w:i/>
          <w:iCs/>
          <w:sz w:val="24"/>
          <w:szCs w:val="24"/>
        </w:rPr>
        <w:t xml:space="preserve"> zapewniają</w:t>
      </w:r>
      <w:r w:rsidR="00C76540" w:rsidRPr="007836BC">
        <w:rPr>
          <w:rFonts w:ascii="Lato" w:hAnsi="Lato"/>
          <w:i/>
          <w:iCs/>
          <w:sz w:val="24"/>
          <w:szCs w:val="24"/>
        </w:rPr>
        <w:t>c</w:t>
      </w:r>
      <w:r w:rsidR="00115A49" w:rsidRPr="007836BC">
        <w:rPr>
          <w:rFonts w:ascii="Lato" w:hAnsi="Lato"/>
          <w:i/>
          <w:iCs/>
          <w:sz w:val="24"/>
          <w:szCs w:val="24"/>
        </w:rPr>
        <w:t xml:space="preserve"> odpowiednią cyrkulację powietrza</w:t>
      </w:r>
      <w:r w:rsidR="002D339C" w:rsidRPr="007836BC">
        <w:rPr>
          <w:rFonts w:ascii="Lato" w:hAnsi="Lato"/>
          <w:i/>
          <w:iCs/>
          <w:sz w:val="24"/>
          <w:szCs w:val="24"/>
        </w:rPr>
        <w:t>, np. w przypadku montażu do ściany lub sufitu</w:t>
      </w:r>
      <w:r w:rsidR="00115A49" w:rsidRPr="007836BC">
        <w:rPr>
          <w:rFonts w:ascii="Lato" w:hAnsi="Lato"/>
          <w:i/>
          <w:iCs/>
          <w:sz w:val="24"/>
          <w:szCs w:val="24"/>
        </w:rPr>
        <w:t>.</w:t>
      </w:r>
      <w:r w:rsidR="002D339C" w:rsidRPr="007836BC">
        <w:rPr>
          <w:rFonts w:ascii="Lato" w:hAnsi="Lato"/>
          <w:i/>
          <w:iCs/>
          <w:sz w:val="24"/>
          <w:szCs w:val="24"/>
        </w:rPr>
        <w:t xml:space="preserve"> W naszej ofercie posiadamy również modele montowane do ramy okna, co pozwala na swobodne korzystanie z okien bez konieczności podnoszenia osłony</w:t>
      </w:r>
      <w:r w:rsidR="003A7A21" w:rsidRPr="007836BC">
        <w:rPr>
          <w:rFonts w:ascii="Lato" w:hAnsi="Lato"/>
          <w:sz w:val="24"/>
          <w:szCs w:val="24"/>
        </w:rPr>
        <w:t xml:space="preserve"> </w:t>
      </w:r>
      <w:r w:rsidR="000701C3" w:rsidRPr="007836BC">
        <w:rPr>
          <w:rFonts w:ascii="Lato" w:hAnsi="Lato"/>
          <w:sz w:val="24"/>
          <w:szCs w:val="24"/>
        </w:rPr>
        <w:t>– dodaje ekspert</w:t>
      </w:r>
      <w:r w:rsidR="007836BC">
        <w:rPr>
          <w:rFonts w:ascii="Lato" w:hAnsi="Lato"/>
          <w:sz w:val="24"/>
          <w:szCs w:val="24"/>
        </w:rPr>
        <w:t>ka</w:t>
      </w:r>
      <w:r w:rsidR="000701C3" w:rsidRPr="007836BC">
        <w:rPr>
          <w:rFonts w:ascii="Lato" w:hAnsi="Lato"/>
          <w:sz w:val="24"/>
          <w:szCs w:val="24"/>
        </w:rPr>
        <w:t xml:space="preserve">. </w:t>
      </w:r>
    </w:p>
    <w:p w14:paraId="431469A5" w14:textId="77777777" w:rsidR="007836BC" w:rsidRPr="007836BC" w:rsidRDefault="007836BC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7A766A31" w14:textId="1C8E0098" w:rsidR="00722B83" w:rsidRDefault="000701C3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836BC">
        <w:rPr>
          <w:rFonts w:ascii="Lato" w:hAnsi="Lato"/>
          <w:sz w:val="24"/>
          <w:szCs w:val="24"/>
        </w:rPr>
        <w:t>Dostępne dziś na rynku w</w:t>
      </w:r>
      <w:r w:rsidR="007304B7" w:rsidRPr="007836BC">
        <w:rPr>
          <w:rFonts w:ascii="Lato" w:hAnsi="Lato"/>
          <w:sz w:val="24"/>
          <w:szCs w:val="24"/>
        </w:rPr>
        <w:t>ysokie</w:t>
      </w:r>
      <w:r w:rsidR="009D6438" w:rsidRPr="007836BC">
        <w:rPr>
          <w:rFonts w:ascii="Lato" w:hAnsi="Lato"/>
          <w:sz w:val="24"/>
          <w:szCs w:val="24"/>
        </w:rPr>
        <w:t>j</w:t>
      </w:r>
      <w:r w:rsidR="007304B7" w:rsidRPr="007836BC">
        <w:rPr>
          <w:rFonts w:ascii="Lato" w:hAnsi="Lato"/>
          <w:sz w:val="24"/>
          <w:szCs w:val="24"/>
        </w:rPr>
        <w:t xml:space="preserve"> jakości</w:t>
      </w:r>
      <w:r w:rsidR="001F12E8" w:rsidRPr="007836BC">
        <w:rPr>
          <w:rFonts w:ascii="Lato" w:hAnsi="Lato"/>
          <w:sz w:val="24"/>
          <w:szCs w:val="24"/>
        </w:rPr>
        <w:t xml:space="preserve"> oraz praktyczne</w:t>
      </w:r>
      <w:r w:rsidR="007304B7" w:rsidRPr="007836BC">
        <w:rPr>
          <w:rFonts w:ascii="Lato" w:hAnsi="Lato"/>
          <w:sz w:val="24"/>
          <w:szCs w:val="24"/>
        </w:rPr>
        <w:t xml:space="preserve"> żaluzje</w:t>
      </w:r>
      <w:r w:rsidRPr="007836BC">
        <w:rPr>
          <w:rFonts w:ascii="Lato" w:hAnsi="Lato"/>
          <w:sz w:val="24"/>
          <w:szCs w:val="24"/>
        </w:rPr>
        <w:t xml:space="preserve"> drewniane</w:t>
      </w:r>
      <w:r w:rsidR="007304B7" w:rsidRPr="007836BC">
        <w:rPr>
          <w:rFonts w:ascii="Lato" w:hAnsi="Lato"/>
          <w:sz w:val="24"/>
          <w:szCs w:val="24"/>
        </w:rPr>
        <w:t xml:space="preserve"> </w:t>
      </w:r>
      <w:r w:rsidR="001F12E8" w:rsidRPr="007836BC">
        <w:rPr>
          <w:rFonts w:ascii="Lato" w:hAnsi="Lato"/>
          <w:sz w:val="24"/>
          <w:szCs w:val="24"/>
        </w:rPr>
        <w:t>o</w:t>
      </w:r>
      <w:r w:rsidR="007304B7" w:rsidRPr="007836BC">
        <w:rPr>
          <w:rFonts w:ascii="Lato" w:hAnsi="Lato"/>
          <w:sz w:val="24"/>
          <w:szCs w:val="24"/>
        </w:rPr>
        <w:t xml:space="preserve"> </w:t>
      </w:r>
      <w:r w:rsidR="00A34E96" w:rsidRPr="007836BC">
        <w:rPr>
          <w:rFonts w:ascii="Lato" w:hAnsi="Lato"/>
          <w:sz w:val="24"/>
          <w:szCs w:val="24"/>
        </w:rPr>
        <w:t xml:space="preserve">różnorodnej fakturze i </w:t>
      </w:r>
      <w:r w:rsidR="007304B7" w:rsidRPr="007836BC">
        <w:rPr>
          <w:rFonts w:ascii="Lato" w:hAnsi="Lato"/>
          <w:sz w:val="24"/>
          <w:szCs w:val="24"/>
        </w:rPr>
        <w:t>bogatej kolorystyce</w:t>
      </w:r>
      <w:r w:rsidRPr="007836BC">
        <w:rPr>
          <w:rFonts w:ascii="Lato" w:hAnsi="Lato"/>
          <w:sz w:val="24"/>
          <w:szCs w:val="24"/>
        </w:rPr>
        <w:t>,</w:t>
      </w:r>
      <w:r w:rsidR="007304B7" w:rsidRPr="007836BC">
        <w:rPr>
          <w:rFonts w:ascii="Lato" w:hAnsi="Lato"/>
          <w:sz w:val="24"/>
          <w:szCs w:val="24"/>
        </w:rPr>
        <w:t xml:space="preserve"> można dopasować do </w:t>
      </w:r>
      <w:r w:rsidR="000C5BB2" w:rsidRPr="007836BC">
        <w:rPr>
          <w:rFonts w:ascii="Lato" w:hAnsi="Lato"/>
          <w:sz w:val="24"/>
          <w:szCs w:val="24"/>
        </w:rPr>
        <w:t xml:space="preserve">różnych stylów </w:t>
      </w:r>
      <w:r w:rsidRPr="007836BC">
        <w:rPr>
          <w:rFonts w:ascii="Lato" w:hAnsi="Lato"/>
          <w:sz w:val="24"/>
          <w:szCs w:val="24"/>
        </w:rPr>
        <w:t>i aranżacji,</w:t>
      </w:r>
      <w:r w:rsidR="001F12E8" w:rsidRPr="007836BC">
        <w:rPr>
          <w:rFonts w:ascii="Lato" w:hAnsi="Lato"/>
          <w:sz w:val="24"/>
          <w:szCs w:val="24"/>
        </w:rPr>
        <w:t xml:space="preserve"> wybierając spośród barw takich jak: białe, brązowe, </w:t>
      </w:r>
      <w:r w:rsidR="003A7A21" w:rsidRPr="007836BC">
        <w:rPr>
          <w:rFonts w:ascii="Lato" w:hAnsi="Lato"/>
          <w:sz w:val="24"/>
          <w:szCs w:val="24"/>
        </w:rPr>
        <w:t xml:space="preserve">a nawet </w:t>
      </w:r>
      <w:r w:rsidR="001F12E8" w:rsidRPr="007836BC">
        <w:rPr>
          <w:rFonts w:ascii="Lato" w:hAnsi="Lato"/>
          <w:sz w:val="24"/>
          <w:szCs w:val="24"/>
        </w:rPr>
        <w:t xml:space="preserve">żółte czy zielone. </w:t>
      </w:r>
      <w:r w:rsidR="00EA108D" w:rsidRPr="007836BC">
        <w:rPr>
          <w:rFonts w:ascii="Lato" w:hAnsi="Lato"/>
          <w:sz w:val="24"/>
          <w:szCs w:val="24"/>
        </w:rPr>
        <w:t xml:space="preserve">Ponadto żaluzje drewniane są tak proste w obsłudze, że bez problemu dziecko poradzi sobie z tym samodzielnie. – </w:t>
      </w:r>
      <w:r w:rsidR="00EA108D" w:rsidRPr="007836BC">
        <w:rPr>
          <w:rFonts w:ascii="Lato" w:hAnsi="Lato"/>
          <w:i/>
          <w:iCs/>
          <w:sz w:val="24"/>
          <w:szCs w:val="24"/>
        </w:rPr>
        <w:t>Płynną regulację osłonami zapewnia zastosowanie mechanizmu ręcznego lub elektrycznego</w:t>
      </w:r>
      <w:r w:rsidR="00EA108D" w:rsidRPr="007836BC">
        <w:rPr>
          <w:rFonts w:ascii="Lato" w:hAnsi="Lato"/>
          <w:sz w:val="24"/>
          <w:szCs w:val="24"/>
        </w:rPr>
        <w:t xml:space="preserve"> – wyjaśnia </w:t>
      </w:r>
      <w:r w:rsidR="00E07CC3" w:rsidRPr="007836BC">
        <w:rPr>
          <w:rFonts w:ascii="Lato" w:hAnsi="Lato"/>
          <w:sz w:val="24"/>
          <w:szCs w:val="24"/>
        </w:rPr>
        <w:t>Agnieszka Gołębiewska</w:t>
      </w:r>
      <w:r w:rsidR="00EA108D" w:rsidRPr="007836BC">
        <w:rPr>
          <w:rFonts w:ascii="Lato" w:hAnsi="Lato"/>
          <w:sz w:val="24"/>
          <w:szCs w:val="24"/>
        </w:rPr>
        <w:t xml:space="preserve"> z Anwis. – </w:t>
      </w:r>
      <w:r w:rsidR="00EA108D" w:rsidRPr="007836BC">
        <w:rPr>
          <w:rFonts w:ascii="Lato" w:hAnsi="Lato"/>
          <w:i/>
          <w:iCs/>
          <w:sz w:val="24"/>
          <w:szCs w:val="24"/>
        </w:rPr>
        <w:t>Ponadto, w systemach sterowanych sznurkiem lub łańcuszkiem koralikowym, dzięki zabezpieczeniu Child Safety zapobiegamy tworzeniu się niebezpiecznej pętli</w:t>
      </w:r>
      <w:r w:rsidR="00EA108D" w:rsidRPr="007836BC">
        <w:rPr>
          <w:rFonts w:ascii="Lato" w:hAnsi="Lato"/>
          <w:sz w:val="24"/>
          <w:szCs w:val="24"/>
        </w:rPr>
        <w:t xml:space="preserve"> – uspokaja. </w:t>
      </w:r>
    </w:p>
    <w:p w14:paraId="0EB97F7F" w14:textId="77777777" w:rsidR="007836BC" w:rsidRPr="007836BC" w:rsidRDefault="007836BC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07881BA3" w14:textId="33649BF1" w:rsidR="00FD73AF" w:rsidRDefault="00EA108D" w:rsidP="007836BC">
      <w:pPr>
        <w:pStyle w:val="Nagwek2"/>
        <w:rPr>
          <w:rFonts w:ascii="Lato" w:hAnsi="Lato"/>
        </w:rPr>
      </w:pPr>
      <w:r w:rsidRPr="007836BC">
        <w:rPr>
          <w:rFonts w:ascii="Lato" w:hAnsi="Lato"/>
        </w:rPr>
        <w:t>M</w:t>
      </w:r>
      <w:r w:rsidR="00FD73AF" w:rsidRPr="007836BC">
        <w:rPr>
          <w:rFonts w:ascii="Lato" w:hAnsi="Lato"/>
        </w:rPr>
        <w:t xml:space="preserve">etamorfoza pokoju </w:t>
      </w:r>
      <w:r w:rsidRPr="007836BC">
        <w:rPr>
          <w:rFonts w:ascii="Lato" w:hAnsi="Lato"/>
        </w:rPr>
        <w:t xml:space="preserve">– zrób ją razem z </w:t>
      </w:r>
      <w:r w:rsidR="00FD73AF" w:rsidRPr="007836BC">
        <w:rPr>
          <w:rFonts w:ascii="Lato" w:hAnsi="Lato"/>
        </w:rPr>
        <w:t>dzieck</w:t>
      </w:r>
      <w:r w:rsidRPr="007836BC">
        <w:rPr>
          <w:rFonts w:ascii="Lato" w:hAnsi="Lato"/>
        </w:rPr>
        <w:t>iem!</w:t>
      </w:r>
    </w:p>
    <w:p w14:paraId="35BF4D0F" w14:textId="77777777" w:rsidR="007836BC" w:rsidRPr="007836BC" w:rsidRDefault="007836BC" w:rsidP="007836BC"/>
    <w:p w14:paraId="0BF24B2A" w14:textId="2F64B56E" w:rsidR="009D6438" w:rsidRDefault="004A5FEA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836BC">
        <w:rPr>
          <w:rFonts w:ascii="Lato" w:hAnsi="Lato"/>
          <w:sz w:val="24"/>
          <w:szCs w:val="24"/>
        </w:rPr>
        <w:t>Ż</w:t>
      </w:r>
      <w:r w:rsidR="00FD73AF" w:rsidRPr="007836BC">
        <w:rPr>
          <w:rFonts w:ascii="Lato" w:hAnsi="Lato"/>
          <w:sz w:val="24"/>
          <w:szCs w:val="24"/>
        </w:rPr>
        <w:t xml:space="preserve">aluzje drewniane to szczególnie </w:t>
      </w:r>
      <w:r w:rsidR="002F71A8" w:rsidRPr="007836BC">
        <w:rPr>
          <w:rFonts w:ascii="Lato" w:hAnsi="Lato"/>
          <w:sz w:val="24"/>
          <w:szCs w:val="24"/>
        </w:rPr>
        <w:t>funkcjonalny</w:t>
      </w:r>
      <w:r w:rsidR="00FD73AF" w:rsidRPr="007836BC">
        <w:rPr>
          <w:rFonts w:ascii="Lato" w:hAnsi="Lato"/>
          <w:sz w:val="24"/>
          <w:szCs w:val="24"/>
        </w:rPr>
        <w:t xml:space="preserve"> element pokoju ucznia</w:t>
      </w:r>
      <w:r w:rsidRPr="007836BC">
        <w:rPr>
          <w:rFonts w:ascii="Lato" w:hAnsi="Lato"/>
          <w:sz w:val="24"/>
          <w:szCs w:val="24"/>
        </w:rPr>
        <w:t>. Możliwość personalizacji pozwala ponadto na stworzenie wyróżniającej się o</w:t>
      </w:r>
      <w:r w:rsidR="00FD73AF" w:rsidRPr="007836BC">
        <w:rPr>
          <w:rFonts w:ascii="Lato" w:hAnsi="Lato"/>
          <w:sz w:val="24"/>
          <w:szCs w:val="24"/>
        </w:rPr>
        <w:t>pr</w:t>
      </w:r>
      <w:r w:rsidRPr="007836BC">
        <w:rPr>
          <w:rFonts w:ascii="Lato" w:hAnsi="Lato"/>
          <w:sz w:val="24"/>
          <w:szCs w:val="24"/>
        </w:rPr>
        <w:t>awy okna</w:t>
      </w:r>
      <w:r w:rsidR="000152D5" w:rsidRPr="007836BC">
        <w:rPr>
          <w:rFonts w:ascii="Lato" w:hAnsi="Lato"/>
          <w:sz w:val="24"/>
          <w:szCs w:val="24"/>
        </w:rPr>
        <w:t xml:space="preserve"> i wnętrza</w:t>
      </w:r>
      <w:r w:rsidRPr="007836BC">
        <w:rPr>
          <w:rFonts w:ascii="Lato" w:hAnsi="Lato"/>
          <w:sz w:val="24"/>
          <w:szCs w:val="24"/>
        </w:rPr>
        <w:t xml:space="preserve">. Decydując o rodzaju </w:t>
      </w:r>
      <w:r w:rsidR="000152D5" w:rsidRPr="007836BC">
        <w:rPr>
          <w:rFonts w:ascii="Lato" w:hAnsi="Lato"/>
          <w:sz w:val="24"/>
          <w:szCs w:val="24"/>
        </w:rPr>
        <w:t xml:space="preserve">i kolorystyce </w:t>
      </w:r>
      <w:r w:rsidRPr="007836BC">
        <w:rPr>
          <w:rFonts w:ascii="Lato" w:hAnsi="Lato"/>
          <w:sz w:val="24"/>
          <w:szCs w:val="24"/>
        </w:rPr>
        <w:t xml:space="preserve">drabinki (sznurkowa lub tekstylna), maskownicy </w:t>
      </w:r>
      <w:r w:rsidR="000152D5" w:rsidRPr="007836BC">
        <w:rPr>
          <w:rFonts w:ascii="Lato" w:hAnsi="Lato"/>
          <w:sz w:val="24"/>
          <w:szCs w:val="24"/>
        </w:rPr>
        <w:t>c</w:t>
      </w:r>
      <w:r w:rsidR="00FD73AF" w:rsidRPr="007836BC">
        <w:rPr>
          <w:rFonts w:ascii="Lato" w:hAnsi="Lato"/>
          <w:sz w:val="24"/>
          <w:szCs w:val="24"/>
        </w:rPr>
        <w:t xml:space="preserve">zy </w:t>
      </w:r>
      <w:r w:rsidR="000152D5" w:rsidRPr="007836BC">
        <w:rPr>
          <w:rFonts w:ascii="Lato" w:hAnsi="Lato"/>
          <w:sz w:val="24"/>
          <w:szCs w:val="24"/>
        </w:rPr>
        <w:t xml:space="preserve">lamel, możemy </w:t>
      </w:r>
      <w:r w:rsidR="00B95A54" w:rsidRPr="007836BC">
        <w:rPr>
          <w:rFonts w:ascii="Lato" w:hAnsi="Lato"/>
          <w:sz w:val="24"/>
          <w:szCs w:val="24"/>
        </w:rPr>
        <w:t xml:space="preserve">wspólnie z dzieckiem </w:t>
      </w:r>
      <w:r w:rsidR="000152D5" w:rsidRPr="007836BC">
        <w:rPr>
          <w:rFonts w:ascii="Lato" w:hAnsi="Lato"/>
          <w:sz w:val="24"/>
          <w:szCs w:val="24"/>
        </w:rPr>
        <w:t xml:space="preserve">stworzyć niebanalną </w:t>
      </w:r>
      <w:r w:rsidR="00B95A54" w:rsidRPr="007836BC">
        <w:rPr>
          <w:rFonts w:ascii="Lato" w:hAnsi="Lato"/>
          <w:sz w:val="24"/>
          <w:szCs w:val="24"/>
        </w:rPr>
        <w:t xml:space="preserve">i intrygującą </w:t>
      </w:r>
      <w:r w:rsidR="000152D5" w:rsidRPr="007836BC">
        <w:rPr>
          <w:rFonts w:ascii="Lato" w:hAnsi="Lato"/>
          <w:sz w:val="24"/>
          <w:szCs w:val="24"/>
        </w:rPr>
        <w:t>przestrzeń. Ciekawym dodatkiem, który również ociepli wnętrze</w:t>
      </w:r>
      <w:r w:rsidR="00B95A54" w:rsidRPr="007836BC">
        <w:rPr>
          <w:rFonts w:ascii="Lato" w:hAnsi="Lato"/>
          <w:sz w:val="24"/>
          <w:szCs w:val="24"/>
        </w:rPr>
        <w:t xml:space="preserve"> będą z pewnością poduszki. </w:t>
      </w:r>
      <w:r w:rsidR="00FD73AF" w:rsidRPr="007836BC">
        <w:rPr>
          <w:rFonts w:ascii="Lato" w:hAnsi="Lato"/>
          <w:sz w:val="24"/>
          <w:szCs w:val="24"/>
        </w:rPr>
        <w:t xml:space="preserve">Jednym z nietypowych sposób na odświeżenie pokoju jest </w:t>
      </w:r>
      <w:r w:rsidR="00B95A54" w:rsidRPr="007836BC">
        <w:rPr>
          <w:rFonts w:ascii="Lato" w:hAnsi="Lato"/>
          <w:sz w:val="24"/>
          <w:szCs w:val="24"/>
        </w:rPr>
        <w:t xml:space="preserve">ich </w:t>
      </w:r>
      <w:r w:rsidR="00FD73AF" w:rsidRPr="007836BC">
        <w:rPr>
          <w:rFonts w:ascii="Lato" w:hAnsi="Lato"/>
          <w:sz w:val="24"/>
          <w:szCs w:val="24"/>
        </w:rPr>
        <w:t xml:space="preserve">przefarbowanie </w:t>
      </w:r>
      <w:r w:rsidR="00B95A54" w:rsidRPr="007836BC">
        <w:rPr>
          <w:rFonts w:ascii="Lato" w:hAnsi="Lato"/>
          <w:sz w:val="24"/>
          <w:szCs w:val="24"/>
        </w:rPr>
        <w:t>za pomocą specjalnych barwników do tkanin. To samo możemy zrobić z</w:t>
      </w:r>
      <w:r w:rsidR="00FD73AF" w:rsidRPr="007836BC">
        <w:rPr>
          <w:rFonts w:ascii="Lato" w:hAnsi="Lato"/>
          <w:sz w:val="24"/>
          <w:szCs w:val="24"/>
        </w:rPr>
        <w:t xml:space="preserve"> pościel</w:t>
      </w:r>
      <w:r w:rsidR="00B95A54" w:rsidRPr="007836BC">
        <w:rPr>
          <w:rFonts w:ascii="Lato" w:hAnsi="Lato"/>
          <w:sz w:val="24"/>
          <w:szCs w:val="24"/>
        </w:rPr>
        <w:t>ą</w:t>
      </w:r>
      <w:r w:rsidR="00FD73AF" w:rsidRPr="007836BC">
        <w:rPr>
          <w:rFonts w:ascii="Lato" w:hAnsi="Lato"/>
          <w:sz w:val="24"/>
          <w:szCs w:val="24"/>
        </w:rPr>
        <w:t>, a nawet koc</w:t>
      </w:r>
      <w:r w:rsidR="00B95A54" w:rsidRPr="007836BC">
        <w:rPr>
          <w:rFonts w:ascii="Lato" w:hAnsi="Lato"/>
          <w:sz w:val="24"/>
          <w:szCs w:val="24"/>
        </w:rPr>
        <w:t>ami</w:t>
      </w:r>
      <w:r w:rsidR="00FD73AF" w:rsidRPr="007836BC">
        <w:rPr>
          <w:rFonts w:ascii="Lato" w:hAnsi="Lato"/>
          <w:sz w:val="24"/>
          <w:szCs w:val="24"/>
        </w:rPr>
        <w:t xml:space="preserve">. </w:t>
      </w:r>
      <w:r w:rsidR="00723290" w:rsidRPr="007836BC">
        <w:rPr>
          <w:rFonts w:ascii="Lato" w:hAnsi="Lato"/>
          <w:sz w:val="24"/>
          <w:szCs w:val="24"/>
        </w:rPr>
        <w:t xml:space="preserve">To proste rozwiązanie pozwoli uzyskać oryginalne elementy dekoracyjne w </w:t>
      </w:r>
      <w:r w:rsidR="00723290" w:rsidRPr="007836BC">
        <w:rPr>
          <w:rFonts w:ascii="Lato" w:hAnsi="Lato"/>
          <w:sz w:val="24"/>
          <w:szCs w:val="24"/>
        </w:rPr>
        <w:lastRenderedPageBreak/>
        <w:t>dowolnych barwach i odcieniach</w:t>
      </w:r>
      <w:r w:rsidR="00B95A54" w:rsidRPr="007836BC">
        <w:rPr>
          <w:rFonts w:ascii="Lato" w:hAnsi="Lato"/>
          <w:sz w:val="24"/>
          <w:szCs w:val="24"/>
        </w:rPr>
        <w:t>, np. pasujących do wybranej kolorystyki osłon okiennych.</w:t>
      </w:r>
    </w:p>
    <w:p w14:paraId="459109FD" w14:textId="77777777" w:rsidR="00B84134" w:rsidRPr="007836BC" w:rsidRDefault="00B84134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60B3A191" w14:textId="64693B69" w:rsidR="00FD73AF" w:rsidRDefault="00723290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  <w:r w:rsidRPr="007836BC">
        <w:rPr>
          <w:rFonts w:ascii="Lato" w:hAnsi="Lato"/>
          <w:sz w:val="24"/>
          <w:szCs w:val="24"/>
        </w:rPr>
        <w:t>Z</w:t>
      </w:r>
      <w:r w:rsidR="002F71A8" w:rsidRPr="007836BC">
        <w:rPr>
          <w:rFonts w:ascii="Lato" w:hAnsi="Lato"/>
          <w:sz w:val="24"/>
          <w:szCs w:val="24"/>
        </w:rPr>
        <w:t xml:space="preserve">miana </w:t>
      </w:r>
      <w:r w:rsidRPr="007836BC">
        <w:rPr>
          <w:rFonts w:ascii="Lato" w:hAnsi="Lato"/>
          <w:sz w:val="24"/>
          <w:szCs w:val="24"/>
        </w:rPr>
        <w:t xml:space="preserve">wystroju pokoju, na którą dziecko miało realny wpływ i do której osobiście się przyczyniło, to okazja do wyrażenia własnego ja. W takiej przestrzeni </w:t>
      </w:r>
      <w:r w:rsidR="00115A49" w:rsidRPr="007836BC">
        <w:rPr>
          <w:rFonts w:ascii="Lato" w:hAnsi="Lato"/>
          <w:sz w:val="24"/>
          <w:szCs w:val="24"/>
        </w:rPr>
        <w:t xml:space="preserve">dziecko </w:t>
      </w:r>
      <w:r w:rsidRPr="007836BC">
        <w:rPr>
          <w:rFonts w:ascii="Lato" w:hAnsi="Lato"/>
          <w:sz w:val="24"/>
          <w:szCs w:val="24"/>
        </w:rPr>
        <w:t xml:space="preserve">z pewnością będzie się </w:t>
      </w:r>
      <w:r w:rsidR="00115A49" w:rsidRPr="007836BC">
        <w:rPr>
          <w:rFonts w:ascii="Lato" w:hAnsi="Lato"/>
          <w:sz w:val="24"/>
          <w:szCs w:val="24"/>
        </w:rPr>
        <w:t>czuło komfortowo, a nauka</w:t>
      </w:r>
      <w:r w:rsidR="00C76540" w:rsidRPr="007836BC">
        <w:rPr>
          <w:rFonts w:ascii="Lato" w:hAnsi="Lato"/>
          <w:sz w:val="24"/>
          <w:szCs w:val="24"/>
        </w:rPr>
        <w:t xml:space="preserve"> </w:t>
      </w:r>
      <w:r w:rsidR="00115A49" w:rsidRPr="007836BC">
        <w:rPr>
          <w:rFonts w:ascii="Lato" w:hAnsi="Lato"/>
          <w:sz w:val="24"/>
          <w:szCs w:val="24"/>
        </w:rPr>
        <w:t>przy</w:t>
      </w:r>
      <w:r w:rsidRPr="007836BC">
        <w:rPr>
          <w:rFonts w:ascii="Lato" w:hAnsi="Lato"/>
          <w:sz w:val="24"/>
          <w:szCs w:val="24"/>
        </w:rPr>
        <w:t xml:space="preserve">jdzie </w:t>
      </w:r>
      <w:r w:rsidR="009D6438" w:rsidRPr="007836BC">
        <w:rPr>
          <w:rFonts w:ascii="Lato" w:hAnsi="Lato"/>
          <w:sz w:val="24"/>
          <w:szCs w:val="24"/>
        </w:rPr>
        <w:t xml:space="preserve">mu </w:t>
      </w:r>
      <w:r w:rsidR="00115A49" w:rsidRPr="007836BC">
        <w:rPr>
          <w:rFonts w:ascii="Lato" w:hAnsi="Lato"/>
          <w:sz w:val="24"/>
          <w:szCs w:val="24"/>
        </w:rPr>
        <w:t xml:space="preserve">z </w:t>
      </w:r>
      <w:r w:rsidRPr="007836BC">
        <w:rPr>
          <w:rFonts w:ascii="Lato" w:hAnsi="Lato"/>
          <w:sz w:val="24"/>
          <w:szCs w:val="24"/>
        </w:rPr>
        <w:t xml:space="preserve">większą </w:t>
      </w:r>
      <w:r w:rsidR="00115A49" w:rsidRPr="007836BC">
        <w:rPr>
          <w:rFonts w:ascii="Lato" w:hAnsi="Lato"/>
          <w:sz w:val="24"/>
          <w:szCs w:val="24"/>
        </w:rPr>
        <w:t xml:space="preserve">łatwością. </w:t>
      </w:r>
    </w:p>
    <w:p w14:paraId="34190AC1" w14:textId="3FBE5F43" w:rsidR="007836BC" w:rsidRDefault="007836BC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p w14:paraId="50375422" w14:textId="77777777" w:rsidR="007836BC" w:rsidRPr="007836BC" w:rsidRDefault="007836BC" w:rsidP="007836BC">
      <w:pPr>
        <w:spacing w:line="240" w:lineRule="auto"/>
        <w:jc w:val="both"/>
        <w:rPr>
          <w:rFonts w:ascii="Lato" w:hAnsi="Lato"/>
          <w:sz w:val="24"/>
          <w:szCs w:val="24"/>
        </w:rPr>
      </w:pPr>
      <w:r w:rsidRPr="007836BC">
        <w:rPr>
          <w:rFonts w:ascii="Lato" w:hAnsi="Lato"/>
          <w:sz w:val="24"/>
          <w:szCs w:val="24"/>
        </w:rPr>
        <w:t>Kontakt dla mediów:</w:t>
      </w:r>
    </w:p>
    <w:p w14:paraId="75A38BD8" w14:textId="77777777" w:rsidR="007836BC" w:rsidRPr="007836BC" w:rsidRDefault="007836BC" w:rsidP="007836BC">
      <w:pPr>
        <w:spacing w:line="240" w:lineRule="auto"/>
        <w:jc w:val="both"/>
        <w:rPr>
          <w:rFonts w:ascii="Lato" w:hAnsi="Lato"/>
          <w:sz w:val="24"/>
          <w:szCs w:val="24"/>
        </w:rPr>
      </w:pPr>
      <w:r w:rsidRPr="007836BC">
        <w:rPr>
          <w:rFonts w:ascii="Lato" w:hAnsi="Lato"/>
          <w:sz w:val="24"/>
          <w:szCs w:val="24"/>
        </w:rPr>
        <w:t>Małgorzata Knapik-Klata</w:t>
      </w:r>
    </w:p>
    <w:p w14:paraId="1E38C21A" w14:textId="77777777" w:rsidR="007836BC" w:rsidRPr="007836BC" w:rsidRDefault="007836BC" w:rsidP="007836BC">
      <w:pPr>
        <w:spacing w:line="240" w:lineRule="auto"/>
        <w:jc w:val="both"/>
        <w:rPr>
          <w:rFonts w:ascii="Lato" w:hAnsi="Lato"/>
          <w:sz w:val="24"/>
          <w:szCs w:val="24"/>
        </w:rPr>
      </w:pPr>
      <w:r w:rsidRPr="007836BC">
        <w:rPr>
          <w:rFonts w:ascii="Lato" w:hAnsi="Lato"/>
          <w:sz w:val="24"/>
          <w:szCs w:val="24"/>
        </w:rPr>
        <w:t>PR Manager</w:t>
      </w:r>
    </w:p>
    <w:p w14:paraId="027B10D4" w14:textId="77777777" w:rsidR="007836BC" w:rsidRPr="007836BC" w:rsidRDefault="007836BC" w:rsidP="007836BC">
      <w:pPr>
        <w:spacing w:line="240" w:lineRule="auto"/>
        <w:jc w:val="both"/>
        <w:rPr>
          <w:rFonts w:ascii="Lato" w:hAnsi="Lato"/>
          <w:sz w:val="24"/>
          <w:szCs w:val="24"/>
        </w:rPr>
      </w:pPr>
      <w:hyperlink r:id="rId7" w:history="1">
        <w:r w:rsidRPr="007836BC">
          <w:rPr>
            <w:rStyle w:val="Hipercze"/>
            <w:rFonts w:ascii="Lato" w:hAnsi="Lato"/>
            <w:sz w:val="24"/>
            <w:szCs w:val="24"/>
          </w:rPr>
          <w:t>m.knapik-klata@commplace.com.pl</w:t>
        </w:r>
      </w:hyperlink>
    </w:p>
    <w:p w14:paraId="46413D07" w14:textId="26DB748B" w:rsidR="007836BC" w:rsidRPr="007836BC" w:rsidRDefault="007836BC" w:rsidP="007836BC">
      <w:pPr>
        <w:spacing w:line="240" w:lineRule="auto"/>
        <w:jc w:val="both"/>
        <w:rPr>
          <w:rFonts w:ascii="Lato" w:hAnsi="Lato"/>
          <w:sz w:val="24"/>
          <w:szCs w:val="24"/>
        </w:rPr>
      </w:pPr>
      <w:r w:rsidRPr="007836BC">
        <w:rPr>
          <w:rFonts w:ascii="Lato" w:hAnsi="Lato"/>
          <w:sz w:val="24"/>
          <w:szCs w:val="24"/>
        </w:rPr>
        <w:t>+48 509 986</w:t>
      </w:r>
      <w:r w:rsidRPr="007836BC">
        <w:rPr>
          <w:rFonts w:ascii="Lato" w:hAnsi="Lato"/>
          <w:sz w:val="24"/>
          <w:szCs w:val="24"/>
        </w:rPr>
        <w:t> </w:t>
      </w:r>
      <w:r w:rsidRPr="007836BC">
        <w:rPr>
          <w:rFonts w:ascii="Lato" w:hAnsi="Lato"/>
          <w:sz w:val="24"/>
          <w:szCs w:val="24"/>
        </w:rPr>
        <w:t>984</w:t>
      </w:r>
    </w:p>
    <w:p w14:paraId="05595C51" w14:textId="77777777" w:rsidR="007836BC" w:rsidRPr="007836BC" w:rsidRDefault="007836BC" w:rsidP="007836BC">
      <w:pPr>
        <w:spacing w:after="0" w:line="360" w:lineRule="auto"/>
        <w:jc w:val="both"/>
        <w:rPr>
          <w:rFonts w:ascii="Lato" w:hAnsi="Lato"/>
          <w:sz w:val="24"/>
          <w:szCs w:val="24"/>
        </w:rPr>
      </w:pPr>
    </w:p>
    <w:sectPr w:rsidR="007836BC" w:rsidRPr="007836B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638CD" w14:textId="77777777" w:rsidR="00DE5E24" w:rsidRDefault="00DE5E24" w:rsidP="007836BC">
      <w:pPr>
        <w:spacing w:after="0" w:line="240" w:lineRule="auto"/>
      </w:pPr>
      <w:r>
        <w:separator/>
      </w:r>
    </w:p>
  </w:endnote>
  <w:endnote w:type="continuationSeparator" w:id="0">
    <w:p w14:paraId="1C91A665" w14:textId="77777777" w:rsidR="00DE5E24" w:rsidRDefault="00DE5E24" w:rsidP="007836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1DBD3" w14:textId="77777777" w:rsidR="00DE5E24" w:rsidRDefault="00DE5E24" w:rsidP="007836BC">
      <w:pPr>
        <w:spacing w:after="0" w:line="240" w:lineRule="auto"/>
      </w:pPr>
      <w:r>
        <w:separator/>
      </w:r>
    </w:p>
  </w:footnote>
  <w:footnote w:type="continuationSeparator" w:id="0">
    <w:p w14:paraId="56EEA519" w14:textId="77777777" w:rsidR="00DE5E24" w:rsidRDefault="00DE5E24" w:rsidP="007836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464E3" w14:textId="77777777" w:rsidR="007836BC" w:rsidRDefault="007836BC" w:rsidP="007836BC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B0192C" wp14:editId="76C28BD7">
          <wp:simplePos x="0" y="0"/>
          <wp:positionH relativeFrom="column">
            <wp:posOffset>4548505</wp:posOffset>
          </wp:positionH>
          <wp:positionV relativeFrom="paragraph">
            <wp:posOffset>-177800</wp:posOffset>
          </wp:positionV>
          <wp:extent cx="1211580" cy="840740"/>
          <wp:effectExtent l="0" t="0" r="7620" b="0"/>
          <wp:wrapTight wrapText="bothSides">
            <wp:wrapPolygon edited="0">
              <wp:start x="0" y="0"/>
              <wp:lineTo x="0" y="21045"/>
              <wp:lineTo x="21396" y="21045"/>
              <wp:lineTo x="2139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840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5F16BC" w14:textId="77777777" w:rsidR="007836BC" w:rsidRDefault="007836BC" w:rsidP="007836BC">
    <w:pPr>
      <w:pStyle w:val="Nagwek"/>
      <w:tabs>
        <w:tab w:val="left" w:pos="4536"/>
      </w:tabs>
    </w:pPr>
  </w:p>
  <w:p w14:paraId="40F7DB9A" w14:textId="77777777" w:rsidR="007836BC" w:rsidRDefault="007836BC" w:rsidP="007836BC">
    <w:pPr>
      <w:pStyle w:val="Nagwek"/>
      <w:tabs>
        <w:tab w:val="left" w:pos="4536"/>
      </w:tabs>
    </w:pPr>
  </w:p>
  <w:p w14:paraId="7FB06A59" w14:textId="77777777" w:rsidR="007836BC" w:rsidRDefault="007836BC" w:rsidP="007836BC">
    <w:pPr>
      <w:pStyle w:val="Nagwek"/>
      <w:tabs>
        <w:tab w:val="left" w:pos="4536"/>
      </w:tabs>
    </w:pPr>
    <w:r>
      <w:t>INFORMACJA PRASOWA</w:t>
    </w:r>
    <w:r>
      <w:tab/>
    </w:r>
  </w:p>
  <w:p w14:paraId="2DECDC82" w14:textId="77777777" w:rsidR="007836BC" w:rsidRDefault="007836BC" w:rsidP="007836BC">
    <w:pPr>
      <w:pStyle w:val="Nagwek"/>
      <w:tabs>
        <w:tab w:val="left" w:pos="4536"/>
      </w:tabs>
    </w:pPr>
  </w:p>
  <w:p w14:paraId="1C553EE3" w14:textId="1C329D95" w:rsidR="007836BC" w:rsidRDefault="007836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1A"/>
    <w:rsid w:val="000152D5"/>
    <w:rsid w:val="000701C3"/>
    <w:rsid w:val="00080603"/>
    <w:rsid w:val="000C5BB2"/>
    <w:rsid w:val="00115A49"/>
    <w:rsid w:val="001A663E"/>
    <w:rsid w:val="001E7868"/>
    <w:rsid w:val="001F12E8"/>
    <w:rsid w:val="001F1EB4"/>
    <w:rsid w:val="00260351"/>
    <w:rsid w:val="00285F5C"/>
    <w:rsid w:val="00290BAA"/>
    <w:rsid w:val="002D339C"/>
    <w:rsid w:val="002F71A8"/>
    <w:rsid w:val="00330B88"/>
    <w:rsid w:val="003A7A21"/>
    <w:rsid w:val="00431685"/>
    <w:rsid w:val="00463627"/>
    <w:rsid w:val="00481AE7"/>
    <w:rsid w:val="004A5FEA"/>
    <w:rsid w:val="004C394E"/>
    <w:rsid w:val="004F755B"/>
    <w:rsid w:val="00572E7E"/>
    <w:rsid w:val="005942D1"/>
    <w:rsid w:val="005E4EA8"/>
    <w:rsid w:val="00604B90"/>
    <w:rsid w:val="0072058A"/>
    <w:rsid w:val="00722B83"/>
    <w:rsid w:val="00723290"/>
    <w:rsid w:val="007304B7"/>
    <w:rsid w:val="00756B18"/>
    <w:rsid w:val="007836BC"/>
    <w:rsid w:val="00786717"/>
    <w:rsid w:val="0088558F"/>
    <w:rsid w:val="00891287"/>
    <w:rsid w:val="008D69A9"/>
    <w:rsid w:val="008F5798"/>
    <w:rsid w:val="009230F9"/>
    <w:rsid w:val="009D6438"/>
    <w:rsid w:val="009F6DC5"/>
    <w:rsid w:val="00A34E96"/>
    <w:rsid w:val="00A51FEC"/>
    <w:rsid w:val="00A915F1"/>
    <w:rsid w:val="00B51E37"/>
    <w:rsid w:val="00B84134"/>
    <w:rsid w:val="00B95A54"/>
    <w:rsid w:val="00BA0395"/>
    <w:rsid w:val="00BD4FAA"/>
    <w:rsid w:val="00C76540"/>
    <w:rsid w:val="00C76E00"/>
    <w:rsid w:val="00C81380"/>
    <w:rsid w:val="00CB2F1A"/>
    <w:rsid w:val="00CC5EBA"/>
    <w:rsid w:val="00CD4570"/>
    <w:rsid w:val="00D77B22"/>
    <w:rsid w:val="00DC573B"/>
    <w:rsid w:val="00DE5E24"/>
    <w:rsid w:val="00E07CC3"/>
    <w:rsid w:val="00E87456"/>
    <w:rsid w:val="00EA108D"/>
    <w:rsid w:val="00EC0D56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9843"/>
  <w15:chartTrackingRefBased/>
  <w15:docId w15:val="{EFF0AE3B-C1D2-4C34-9804-C8995B2C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83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836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836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783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3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rsid w:val="007836B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78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6BC"/>
  </w:style>
  <w:style w:type="paragraph" w:styleId="Stopka">
    <w:name w:val="footer"/>
    <w:basedOn w:val="Normalny"/>
    <w:link w:val="StopkaZnak"/>
    <w:uiPriority w:val="99"/>
    <w:unhideWhenUsed/>
    <w:rsid w:val="007836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6BC"/>
  </w:style>
  <w:style w:type="character" w:styleId="Hipercze">
    <w:name w:val="Hyperlink"/>
    <w:basedOn w:val="Domylnaczcionkaakapitu"/>
    <w:uiPriority w:val="99"/>
    <w:unhideWhenUsed/>
    <w:rsid w:val="00783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.knapik-klata@commplace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8D8BB9-BDD6-4BB5-9398-A415296DB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3</Pages>
  <Words>619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Szruba</dc:creator>
  <cp:keywords/>
  <dc:description/>
  <cp:lastModifiedBy>Małgorzata Knapik</cp:lastModifiedBy>
  <cp:revision>20</cp:revision>
  <dcterms:created xsi:type="dcterms:W3CDTF">2022-08-02T14:35:00Z</dcterms:created>
  <dcterms:modified xsi:type="dcterms:W3CDTF">2022-08-11T20:10:00Z</dcterms:modified>
</cp:coreProperties>
</file>