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7D55" w14:textId="1072D05E" w:rsidR="00D62C0C" w:rsidRPr="002270C3" w:rsidRDefault="00D62C0C" w:rsidP="00D62C0C">
      <w:pPr>
        <w:jc w:val="center"/>
        <w:rPr>
          <w:b/>
          <w:bCs/>
        </w:rPr>
      </w:pPr>
      <w:proofErr w:type="spellStart"/>
      <w:r w:rsidRPr="002270C3">
        <w:rPr>
          <w:b/>
          <w:bCs/>
        </w:rPr>
        <w:t>Quiet</w:t>
      </w:r>
      <w:proofErr w:type="spellEnd"/>
      <w:r w:rsidRPr="002270C3">
        <w:rPr>
          <w:b/>
          <w:bCs/>
        </w:rPr>
        <w:t xml:space="preserve"> </w:t>
      </w:r>
      <w:proofErr w:type="spellStart"/>
      <w:r w:rsidRPr="002270C3">
        <w:rPr>
          <w:b/>
          <w:bCs/>
        </w:rPr>
        <w:t>quitting</w:t>
      </w:r>
      <w:proofErr w:type="spellEnd"/>
      <w:r w:rsidRPr="002270C3">
        <w:rPr>
          <w:b/>
          <w:bCs/>
        </w:rPr>
        <w:t xml:space="preserve"> –</w:t>
      </w:r>
      <w:r w:rsidR="003B5F04" w:rsidRPr="002270C3">
        <w:rPr>
          <w:b/>
          <w:bCs/>
        </w:rPr>
        <w:t xml:space="preserve"> 3</w:t>
      </w:r>
      <w:r w:rsidRPr="002270C3">
        <w:rPr>
          <w:b/>
          <w:bCs/>
        </w:rPr>
        <w:t xml:space="preserve"> </w:t>
      </w:r>
      <w:r w:rsidR="003B5F04" w:rsidRPr="002270C3">
        <w:rPr>
          <w:b/>
          <w:bCs/>
        </w:rPr>
        <w:t xml:space="preserve">porady </w:t>
      </w:r>
      <w:r w:rsidRPr="002270C3">
        <w:rPr>
          <w:b/>
          <w:bCs/>
        </w:rPr>
        <w:t xml:space="preserve">jak zapobiegać </w:t>
      </w:r>
      <w:r w:rsidR="002D2FB7">
        <w:rPr>
          <w:b/>
          <w:bCs/>
        </w:rPr>
        <w:t>temu zjawisku</w:t>
      </w:r>
      <w:r w:rsidRPr="002270C3">
        <w:rPr>
          <w:b/>
          <w:bCs/>
        </w:rPr>
        <w:t xml:space="preserve"> w organizacji</w:t>
      </w:r>
    </w:p>
    <w:p w14:paraId="3CC997B4" w14:textId="7F6D2798" w:rsidR="00D62C0C" w:rsidRPr="002270C3" w:rsidRDefault="00D62C0C" w:rsidP="001E4D2C">
      <w:pPr>
        <w:jc w:val="both"/>
        <w:rPr>
          <w:b/>
          <w:bCs/>
        </w:rPr>
      </w:pPr>
      <w:r w:rsidRPr="002270C3">
        <w:rPr>
          <w:b/>
          <w:bCs/>
        </w:rPr>
        <w:t>Niskie zaangażowanie pracowników kosztuje pracodawców prawie 8 bilionów dolarów – wynika z najnowszego raportu "</w:t>
      </w:r>
      <w:proofErr w:type="spellStart"/>
      <w:r w:rsidRPr="002270C3">
        <w:rPr>
          <w:b/>
          <w:bCs/>
        </w:rPr>
        <w:t>State</w:t>
      </w:r>
      <w:proofErr w:type="spellEnd"/>
      <w:r w:rsidRPr="002270C3">
        <w:rPr>
          <w:b/>
          <w:bCs/>
        </w:rPr>
        <w:t xml:space="preserve"> of the Global </w:t>
      </w:r>
      <w:proofErr w:type="spellStart"/>
      <w:r w:rsidRPr="002270C3">
        <w:rPr>
          <w:b/>
          <w:bCs/>
        </w:rPr>
        <w:t>Workplace</w:t>
      </w:r>
      <w:proofErr w:type="spellEnd"/>
      <w:r w:rsidRPr="002270C3">
        <w:rPr>
          <w:b/>
          <w:bCs/>
        </w:rPr>
        <w:t>" przeprowadzonego w 2022 roku</w:t>
      </w:r>
      <w:r w:rsidR="001E4D2C" w:rsidRPr="002270C3">
        <w:rPr>
          <w:b/>
          <w:bCs/>
        </w:rPr>
        <w:t xml:space="preserve"> dla</w:t>
      </w:r>
      <w:r w:rsidRPr="002270C3">
        <w:rPr>
          <w:b/>
          <w:bCs/>
        </w:rPr>
        <w:t xml:space="preserve"> Instytutu Gallupa. </w:t>
      </w:r>
      <w:r w:rsidR="00A73F3E">
        <w:rPr>
          <w:b/>
          <w:bCs/>
        </w:rPr>
        <w:t>Jak wyglądają dane dla rynku europejskiego?</w:t>
      </w:r>
      <w:r w:rsidR="003B5F04" w:rsidRPr="002270C3">
        <w:rPr>
          <w:b/>
          <w:bCs/>
        </w:rPr>
        <w:t xml:space="preserve"> </w:t>
      </w:r>
      <w:r w:rsidR="00A73F3E">
        <w:rPr>
          <w:b/>
          <w:bCs/>
        </w:rPr>
        <w:t>T</w:t>
      </w:r>
      <w:r w:rsidR="003B5F04" w:rsidRPr="002270C3">
        <w:rPr>
          <w:b/>
          <w:bCs/>
        </w:rPr>
        <w:t>ylko 14 proc. Europejczyków czerpie satysfakcję ze swojej pracy i jest w nią zaangażowanych. Wzrasta także liczba osób, które od 2020 roku, czyli od czasu wybuchu pandemii</w:t>
      </w:r>
      <w:r w:rsidR="00293BF1" w:rsidRPr="002270C3">
        <w:rPr>
          <w:b/>
          <w:bCs/>
        </w:rPr>
        <w:t xml:space="preserve"> COVID-19</w:t>
      </w:r>
      <w:r w:rsidR="003B5F04" w:rsidRPr="002270C3">
        <w:rPr>
          <w:b/>
          <w:bCs/>
        </w:rPr>
        <w:t>, odczuwa</w:t>
      </w:r>
      <w:r w:rsidR="006610FC" w:rsidRPr="002270C3">
        <w:rPr>
          <w:b/>
          <w:bCs/>
        </w:rPr>
        <w:t>ją</w:t>
      </w:r>
      <w:r w:rsidR="003B5F04" w:rsidRPr="002270C3">
        <w:rPr>
          <w:b/>
          <w:bCs/>
        </w:rPr>
        <w:t xml:space="preserve"> ogromny stres: zarówno w pracy, jak i w życiu osobistym. </w:t>
      </w:r>
      <w:r w:rsidR="00A73F3E">
        <w:rPr>
          <w:b/>
          <w:bCs/>
        </w:rPr>
        <w:t>Rozprzestrzenia się też</w:t>
      </w:r>
      <w:r w:rsidR="003B5F04" w:rsidRPr="002270C3">
        <w:rPr>
          <w:b/>
          <w:bCs/>
        </w:rPr>
        <w:t xml:space="preserve"> zjawisko „</w:t>
      </w:r>
      <w:proofErr w:type="spellStart"/>
      <w:r w:rsidR="003B5F04" w:rsidRPr="002270C3">
        <w:rPr>
          <w:b/>
          <w:bCs/>
        </w:rPr>
        <w:t>quiet</w:t>
      </w:r>
      <w:proofErr w:type="spellEnd"/>
      <w:r w:rsidR="003B5F04" w:rsidRPr="002270C3">
        <w:rPr>
          <w:b/>
          <w:bCs/>
        </w:rPr>
        <w:t xml:space="preserve"> </w:t>
      </w:r>
      <w:proofErr w:type="spellStart"/>
      <w:r w:rsidR="003B5F04" w:rsidRPr="002270C3">
        <w:rPr>
          <w:b/>
          <w:bCs/>
        </w:rPr>
        <w:t>quitting</w:t>
      </w:r>
      <w:proofErr w:type="spellEnd"/>
      <w:r w:rsidR="003B5F04" w:rsidRPr="002270C3">
        <w:rPr>
          <w:b/>
          <w:bCs/>
        </w:rPr>
        <w:t>”, czyli wyrzeczenie się kultu pracy, ambicji zawodowych i wykonywanie absolutnego minimum</w:t>
      </w:r>
      <w:r w:rsidR="00A73F3E">
        <w:rPr>
          <w:b/>
          <w:bCs/>
        </w:rPr>
        <w:t xml:space="preserve"> działań</w:t>
      </w:r>
      <w:r w:rsidR="003B5F04" w:rsidRPr="002270C3">
        <w:rPr>
          <w:b/>
          <w:bCs/>
        </w:rPr>
        <w:t xml:space="preserve">. </w:t>
      </w:r>
      <w:r w:rsidR="00A73F3E">
        <w:rPr>
          <w:b/>
          <w:bCs/>
        </w:rPr>
        <w:t>Czy i j</w:t>
      </w:r>
      <w:r w:rsidR="003B5F04" w:rsidRPr="002270C3">
        <w:rPr>
          <w:b/>
          <w:bCs/>
        </w:rPr>
        <w:t>ak pracodawc</w:t>
      </w:r>
      <w:r w:rsidR="00A73F3E">
        <w:rPr>
          <w:b/>
          <w:bCs/>
        </w:rPr>
        <w:t>y</w:t>
      </w:r>
      <w:r w:rsidR="003B5F04" w:rsidRPr="002270C3">
        <w:rPr>
          <w:b/>
          <w:bCs/>
        </w:rPr>
        <w:t xml:space="preserve"> m</w:t>
      </w:r>
      <w:r w:rsidR="00A73F3E">
        <w:rPr>
          <w:b/>
          <w:bCs/>
        </w:rPr>
        <w:t>ogą temu</w:t>
      </w:r>
      <w:r w:rsidR="003B5F04" w:rsidRPr="002270C3">
        <w:rPr>
          <w:b/>
          <w:bCs/>
        </w:rPr>
        <w:t xml:space="preserve"> zapobiec? </w:t>
      </w:r>
    </w:p>
    <w:p w14:paraId="3502C9F3" w14:textId="1102EF3B" w:rsidR="001F7CFB" w:rsidRPr="002270C3" w:rsidRDefault="00A73F3E" w:rsidP="001E4D2C">
      <w:pPr>
        <w:jc w:val="both"/>
      </w:pPr>
      <w:r>
        <w:t>S</w:t>
      </w:r>
      <w:r w:rsidR="006610FC" w:rsidRPr="002270C3">
        <w:t xml:space="preserve">amopoczucie pracowników sukcesywnie </w:t>
      </w:r>
      <w:r>
        <w:t>ulega pogorszeniu</w:t>
      </w:r>
      <w:r w:rsidR="006610FC" w:rsidRPr="002270C3">
        <w:t xml:space="preserve">. To pokłosie pandemii, zmiany podejścia do życia, przewartościowania, a także pojawienia się na rynku zupełnie nowego pokolenia pracowników, dla których praca nie stanowi istotnego punktu w życiu. Tylko 14 proc. Europejczyków określa swój poziom zaangażowania w obowiązki </w:t>
      </w:r>
      <w:r w:rsidRPr="002270C3">
        <w:t>zawodowe</w:t>
      </w:r>
      <w:r w:rsidR="006610FC" w:rsidRPr="002270C3">
        <w:t xml:space="preserve"> jako wysoki. Ponadto ponad 40 proc. osób uważa, że ich przychody są na odpowiednim poziomie i nie wymagają poprawy</w:t>
      </w:r>
      <w:r>
        <w:t xml:space="preserve">, a co za tym idzie – większego </w:t>
      </w:r>
      <w:r w:rsidR="000E6764">
        <w:t>zaangażowania</w:t>
      </w:r>
      <w:r>
        <w:t xml:space="preserve"> w pracę</w:t>
      </w:r>
      <w:r w:rsidR="006610FC" w:rsidRPr="002270C3">
        <w:t xml:space="preserve">. </w:t>
      </w:r>
      <w:r w:rsidR="00293BF1" w:rsidRPr="002270C3">
        <w:t>Coraz częściej w przestrzeni publicznej pojawia się pojęcie „</w:t>
      </w:r>
      <w:proofErr w:type="spellStart"/>
      <w:r w:rsidR="00293BF1" w:rsidRPr="002270C3">
        <w:t>quiet</w:t>
      </w:r>
      <w:proofErr w:type="spellEnd"/>
      <w:r w:rsidR="00293BF1" w:rsidRPr="002270C3">
        <w:t xml:space="preserve"> </w:t>
      </w:r>
      <w:proofErr w:type="spellStart"/>
      <w:r w:rsidR="00293BF1" w:rsidRPr="002270C3">
        <w:t>quittingu</w:t>
      </w:r>
      <w:proofErr w:type="spellEnd"/>
      <w:r w:rsidR="00293BF1" w:rsidRPr="002270C3">
        <w:t xml:space="preserve">”. Jak mu zapobiec? </w:t>
      </w:r>
    </w:p>
    <w:p w14:paraId="00AA0CB2" w14:textId="5D313168" w:rsidR="006610FC" w:rsidRPr="002270C3" w:rsidRDefault="001F7CFB" w:rsidP="001F7CFB">
      <w:pPr>
        <w:pStyle w:val="Akapitzlist"/>
        <w:numPr>
          <w:ilvl w:val="0"/>
          <w:numId w:val="1"/>
        </w:numPr>
        <w:jc w:val="both"/>
      </w:pPr>
      <w:r w:rsidRPr="002270C3">
        <w:t xml:space="preserve">Pracodawcy powinni postawić na silną komunikację wewnętrzną i </w:t>
      </w:r>
      <w:proofErr w:type="spellStart"/>
      <w:r w:rsidRPr="002270C3">
        <w:t>employer</w:t>
      </w:r>
      <w:proofErr w:type="spellEnd"/>
      <w:r w:rsidRPr="002270C3">
        <w:t xml:space="preserve"> </w:t>
      </w:r>
      <w:proofErr w:type="spellStart"/>
      <w:r w:rsidRPr="002270C3">
        <w:t>branding</w:t>
      </w:r>
      <w:proofErr w:type="spellEnd"/>
      <w:r w:rsidRPr="002270C3">
        <w:t xml:space="preserve">. </w:t>
      </w:r>
    </w:p>
    <w:p w14:paraId="43414683" w14:textId="2D04A558" w:rsidR="001F7CFB" w:rsidRPr="002270C3" w:rsidRDefault="001F7CFB" w:rsidP="001F7CFB">
      <w:pPr>
        <w:pStyle w:val="Akapitzlist"/>
        <w:numPr>
          <w:ilvl w:val="0"/>
          <w:numId w:val="1"/>
        </w:numPr>
        <w:jc w:val="both"/>
      </w:pPr>
      <w:r w:rsidRPr="002270C3">
        <w:t xml:space="preserve">Kluczowe jest organizowanie imprez firmowych. </w:t>
      </w:r>
    </w:p>
    <w:p w14:paraId="5EC30BB9" w14:textId="625A1AE5" w:rsidR="001F7CFB" w:rsidRPr="002270C3" w:rsidRDefault="001F7CFB" w:rsidP="001E4D2C">
      <w:pPr>
        <w:pStyle w:val="Akapitzlist"/>
        <w:numPr>
          <w:ilvl w:val="0"/>
          <w:numId w:val="1"/>
        </w:numPr>
        <w:jc w:val="both"/>
      </w:pPr>
      <w:r w:rsidRPr="002270C3">
        <w:t xml:space="preserve">Ważne są nietypowe benefity. </w:t>
      </w:r>
    </w:p>
    <w:p w14:paraId="74968A62" w14:textId="38A06361" w:rsidR="00293BF1" w:rsidRPr="002270C3" w:rsidRDefault="00293BF1" w:rsidP="001E4D2C">
      <w:pPr>
        <w:jc w:val="both"/>
        <w:rPr>
          <w:b/>
          <w:bCs/>
        </w:rPr>
      </w:pPr>
      <w:proofErr w:type="spellStart"/>
      <w:r w:rsidRPr="002270C3">
        <w:rPr>
          <w:b/>
          <w:bCs/>
        </w:rPr>
        <w:t>Quiet</w:t>
      </w:r>
      <w:proofErr w:type="spellEnd"/>
      <w:r w:rsidRPr="002270C3">
        <w:rPr>
          <w:b/>
          <w:bCs/>
        </w:rPr>
        <w:t xml:space="preserve"> </w:t>
      </w:r>
      <w:proofErr w:type="spellStart"/>
      <w:r w:rsidRPr="002270C3">
        <w:rPr>
          <w:b/>
          <w:bCs/>
        </w:rPr>
        <w:t>quitting</w:t>
      </w:r>
      <w:proofErr w:type="spellEnd"/>
      <w:r w:rsidRPr="002270C3">
        <w:rPr>
          <w:b/>
          <w:bCs/>
        </w:rPr>
        <w:t xml:space="preserve"> w pra</w:t>
      </w:r>
      <w:r w:rsidR="000E6764">
        <w:rPr>
          <w:b/>
          <w:bCs/>
        </w:rPr>
        <w:t>k</w:t>
      </w:r>
      <w:r w:rsidRPr="002270C3">
        <w:rPr>
          <w:b/>
          <w:bCs/>
        </w:rPr>
        <w:t>tyce</w:t>
      </w:r>
    </w:p>
    <w:p w14:paraId="51F1A99A" w14:textId="75763B82" w:rsidR="00293BF1" w:rsidRPr="002270C3" w:rsidRDefault="00293BF1" w:rsidP="001E4D2C">
      <w:pPr>
        <w:jc w:val="both"/>
      </w:pPr>
      <w:proofErr w:type="spellStart"/>
      <w:r w:rsidRPr="002270C3">
        <w:t>Quiet</w:t>
      </w:r>
      <w:proofErr w:type="spellEnd"/>
      <w:r w:rsidRPr="002270C3">
        <w:t xml:space="preserve"> </w:t>
      </w:r>
      <w:proofErr w:type="spellStart"/>
      <w:r w:rsidRPr="002270C3">
        <w:t>quitting</w:t>
      </w:r>
      <w:proofErr w:type="spellEnd"/>
      <w:r w:rsidRPr="002270C3">
        <w:t xml:space="preserve"> nie polega na cichym odchodzeniu z pracy – jakby mogła wskazywać nazwa. To nowy trend na rynku kultywowany głównie przez młode pokolenie. Polega na </w:t>
      </w:r>
      <w:r w:rsidR="001F7CFB" w:rsidRPr="002270C3">
        <w:t>wykonywaniu podstawowych obowiązków w pracy bez angażowania się w dodatkowe projekty, rozwijani</w:t>
      </w:r>
      <w:r w:rsidR="000E6764">
        <w:t>a</w:t>
      </w:r>
      <w:r w:rsidR="001F7CFB" w:rsidRPr="002270C3">
        <w:t xml:space="preserve"> swoich umiejętności w ramach organizacji czy wykonywani</w:t>
      </w:r>
      <w:r w:rsidR="000E6764">
        <w:t>a</w:t>
      </w:r>
      <w:r w:rsidR="001F7CFB" w:rsidRPr="002270C3">
        <w:t xml:space="preserve"> dodatkowych zadań. </w:t>
      </w:r>
    </w:p>
    <w:p w14:paraId="67F4172A" w14:textId="6A14BA74" w:rsidR="003B5F04" w:rsidRPr="002270C3" w:rsidRDefault="001F7CFB" w:rsidP="00DE3DC7">
      <w:pPr>
        <w:jc w:val="both"/>
      </w:pPr>
      <w:r w:rsidRPr="002270C3">
        <w:t>Kiedy dochodzi do tego zjawiska? Badania pokazują, że najmniej skuteczni menedżerowie mają</w:t>
      </w:r>
      <w:r w:rsidR="000E6764">
        <w:t xml:space="preserve"> w swoich zespołach</w:t>
      </w:r>
      <w:r w:rsidRPr="002270C3">
        <w:t xml:space="preserve"> trzy do czterech razy więcej osób, które należą do </w:t>
      </w:r>
      <w:r w:rsidR="000E6764">
        <w:t>teamu</w:t>
      </w:r>
      <w:r w:rsidRPr="002270C3">
        <w:t xml:space="preserve"> „</w:t>
      </w:r>
      <w:proofErr w:type="spellStart"/>
      <w:r w:rsidRPr="002270C3">
        <w:t>quiet</w:t>
      </w:r>
      <w:proofErr w:type="spellEnd"/>
      <w:r w:rsidRPr="002270C3">
        <w:t xml:space="preserve"> </w:t>
      </w:r>
      <w:proofErr w:type="spellStart"/>
      <w:r w:rsidRPr="002270C3">
        <w:t>quitting</w:t>
      </w:r>
      <w:proofErr w:type="spellEnd"/>
      <w:r w:rsidRPr="002270C3">
        <w:t>” w porównaniu z najskuteczniejszymi liderami</w:t>
      </w:r>
      <w:r w:rsidRPr="002270C3">
        <w:rPr>
          <w:rStyle w:val="Odwoanieprzypisudolnego"/>
        </w:rPr>
        <w:footnoteReference w:id="1"/>
      </w:r>
      <w:r w:rsidRPr="002270C3">
        <w:t xml:space="preserve">. To tylko jeden z przykładów. </w:t>
      </w:r>
      <w:r w:rsidR="00DE3DC7" w:rsidRPr="002270C3">
        <w:t xml:space="preserve">Jak pracodawca może walczyć z </w:t>
      </w:r>
      <w:r w:rsidR="000E6764">
        <w:t>bierną postawą zatrudnionych?</w:t>
      </w:r>
      <w:r w:rsidR="00DE3DC7" w:rsidRPr="002270C3">
        <w:t xml:space="preserve"> </w:t>
      </w:r>
    </w:p>
    <w:p w14:paraId="24B731EF" w14:textId="0D63CA22" w:rsidR="00DE3DC7" w:rsidRPr="002270C3" w:rsidRDefault="00DE3DC7" w:rsidP="00DE3DC7">
      <w:pPr>
        <w:jc w:val="both"/>
        <w:rPr>
          <w:b/>
          <w:bCs/>
        </w:rPr>
      </w:pPr>
      <w:r w:rsidRPr="002270C3">
        <w:rPr>
          <w:b/>
          <w:bCs/>
        </w:rPr>
        <w:t>Liczy się komunikacja wewnętrzna i silna marka pracodawcy</w:t>
      </w:r>
    </w:p>
    <w:p w14:paraId="49DB5A70" w14:textId="423A5C0A" w:rsidR="003B5F04" w:rsidRPr="002270C3" w:rsidRDefault="00DE3DC7" w:rsidP="00CC1411">
      <w:pPr>
        <w:jc w:val="both"/>
      </w:pPr>
      <w:r w:rsidRPr="002270C3">
        <w:t xml:space="preserve">Zdaniem ekspertów od komunikacji, istotną rolę w procesie angażowania pracowników odgrywa komunikacja wewnętrzna, a także posiadanie silnej marki pracodawcy. </w:t>
      </w:r>
    </w:p>
    <w:p w14:paraId="53E9C865" w14:textId="6FEBF4FC" w:rsidR="00DE3DC7" w:rsidRDefault="00DE3DC7" w:rsidP="00CC1411">
      <w:pPr>
        <w:jc w:val="both"/>
        <w:rPr>
          <w:i/>
          <w:iCs/>
        </w:rPr>
      </w:pPr>
      <w:r w:rsidRPr="002270C3">
        <w:t xml:space="preserve"> – </w:t>
      </w:r>
      <w:r w:rsidRPr="002270C3">
        <w:rPr>
          <w:i/>
          <w:iCs/>
        </w:rPr>
        <w:t xml:space="preserve">Celem komunikacji wewnętrznej jest tworzenie warunków pracy stymulujących wzrost efektywności i kreatywności pracowników, a także budowanie kultury pracy opartej na wartościach reprezentowanych przez daną firmę. Odpowiednia strategia komunikacji wewnętrznej pomaga w </w:t>
      </w:r>
      <w:r w:rsidR="000E6764">
        <w:rPr>
          <w:i/>
          <w:iCs/>
        </w:rPr>
        <w:t xml:space="preserve">skutecznym </w:t>
      </w:r>
      <w:r w:rsidRPr="002270C3">
        <w:rPr>
          <w:i/>
          <w:iCs/>
        </w:rPr>
        <w:t>motyw</w:t>
      </w:r>
      <w:r w:rsidR="000E6764">
        <w:rPr>
          <w:i/>
          <w:iCs/>
        </w:rPr>
        <w:t>owaniu</w:t>
      </w:r>
      <w:r w:rsidRPr="002270C3">
        <w:rPr>
          <w:i/>
          <w:iCs/>
        </w:rPr>
        <w:t xml:space="preserve"> pracowników, zwiększa ich zaangażowanie i sprawia, że czują się doceni</w:t>
      </w:r>
      <w:r w:rsidR="002270C3">
        <w:rPr>
          <w:i/>
          <w:iCs/>
        </w:rPr>
        <w:t>a</w:t>
      </w:r>
      <w:r w:rsidRPr="002270C3">
        <w:rPr>
          <w:i/>
          <w:iCs/>
        </w:rPr>
        <w:t xml:space="preserve">ni – </w:t>
      </w:r>
      <w:r w:rsidRPr="002270C3">
        <w:t xml:space="preserve">wyjaśnia Sebastian Kopiej, CEO agencji </w:t>
      </w:r>
      <w:r w:rsidR="000E6764">
        <w:t xml:space="preserve">PR </w:t>
      </w:r>
      <w:proofErr w:type="spellStart"/>
      <w:r w:rsidRPr="002270C3">
        <w:t>Commplace</w:t>
      </w:r>
      <w:proofErr w:type="spellEnd"/>
      <w:r w:rsidRPr="002270C3">
        <w:t>, któr</w:t>
      </w:r>
      <w:r w:rsidR="000E6764">
        <w:t>y</w:t>
      </w:r>
      <w:r w:rsidRPr="002270C3">
        <w:t xml:space="preserve"> od ponad 25 lat wspiera firmy w realizowaniu strategii komunikacji.</w:t>
      </w:r>
      <w:r w:rsidRPr="002270C3">
        <w:rPr>
          <w:i/>
          <w:iCs/>
        </w:rPr>
        <w:t xml:space="preserve"> </w:t>
      </w:r>
    </w:p>
    <w:p w14:paraId="0FAB57D3" w14:textId="143D94C8" w:rsidR="002270C3" w:rsidRDefault="002270C3" w:rsidP="00BE452A">
      <w:pPr>
        <w:jc w:val="both"/>
      </w:pPr>
      <w:r>
        <w:t>Dostarczanie rzeteln</w:t>
      </w:r>
      <w:r w:rsidR="000E6764">
        <w:t>ych</w:t>
      </w:r>
      <w:r>
        <w:t xml:space="preserve"> i prawdziw</w:t>
      </w:r>
      <w:r w:rsidR="000E6764">
        <w:t xml:space="preserve">ych </w:t>
      </w:r>
      <w:r>
        <w:t xml:space="preserve">informacji może zwiększyć zaangażowanie pracowników. Ucina także wszelkie domysły i sprawia, że zatrudnieni czują się częścią organizacji. </w:t>
      </w:r>
    </w:p>
    <w:p w14:paraId="4B619CFB" w14:textId="4C396B3F" w:rsidR="00190A26" w:rsidRDefault="00190A26" w:rsidP="00D62C0C">
      <w:pPr>
        <w:rPr>
          <w:b/>
          <w:bCs/>
        </w:rPr>
      </w:pPr>
      <w:r w:rsidRPr="00190A26">
        <w:rPr>
          <w:b/>
          <w:bCs/>
        </w:rPr>
        <w:lastRenderedPageBreak/>
        <w:t>Zadbaj o integrację pracowników</w:t>
      </w:r>
    </w:p>
    <w:p w14:paraId="51D42814" w14:textId="42A10C11" w:rsidR="00190A26" w:rsidRDefault="00C01957" w:rsidP="00BE452A">
      <w:pPr>
        <w:jc w:val="both"/>
      </w:pPr>
      <w:r>
        <w:t>Kolejnym działaniem, które powinny podjąć firmy</w:t>
      </w:r>
      <w:r w:rsidR="000E6764">
        <w:t>,</w:t>
      </w:r>
      <w:r>
        <w:t xml:space="preserve"> jest organizacja imprez i eventów. Po okresie pandemii pracownicy są skłonni brać udział w wydarzeniach wyjazdowych. Eventy pomagają w team </w:t>
      </w:r>
      <w:proofErr w:type="spellStart"/>
      <w:r>
        <w:t>buildingu</w:t>
      </w:r>
      <w:proofErr w:type="spellEnd"/>
      <w:r w:rsidR="000E6764">
        <w:t>.</w:t>
      </w:r>
      <w:r>
        <w:t xml:space="preserve"> </w:t>
      </w:r>
      <w:r w:rsidR="000E6764">
        <w:t>S</w:t>
      </w:r>
      <w:r>
        <w:t>prawiają także, iż wzrasta zaangażowanie pracownik</w:t>
      </w:r>
      <w:r w:rsidR="000E6764">
        <w:t>ów</w:t>
      </w:r>
      <w:r>
        <w:t xml:space="preserve"> i jest poczucie przynależności do grupy. </w:t>
      </w:r>
    </w:p>
    <w:p w14:paraId="0A3FC67E" w14:textId="2907BA05" w:rsidR="00A12CB2" w:rsidRDefault="00A12CB2" w:rsidP="00AF4B8E">
      <w:pPr>
        <w:jc w:val="both"/>
      </w:pPr>
      <w:r>
        <w:t xml:space="preserve"> </w:t>
      </w:r>
      <w:r w:rsidRPr="002270C3">
        <w:t>–</w:t>
      </w:r>
      <w:r>
        <w:t xml:space="preserve"> </w:t>
      </w:r>
      <w:r>
        <w:rPr>
          <w:i/>
          <w:iCs/>
        </w:rPr>
        <w:t>Zjawisko wykonywania obowiązków</w:t>
      </w:r>
      <w:r w:rsidR="000E6764">
        <w:rPr>
          <w:i/>
          <w:iCs/>
        </w:rPr>
        <w:t xml:space="preserve"> ograniczone do absolutnego minimum</w:t>
      </w:r>
      <w:r>
        <w:rPr>
          <w:i/>
          <w:iCs/>
        </w:rPr>
        <w:t xml:space="preserve"> staje się powszechne, szczególnie wśród młodego pokolenia. Aby zwiększyć ich zaangażowanie i sprawić, by czuli się częścią organizacji</w:t>
      </w:r>
      <w:r w:rsidR="000E6764">
        <w:rPr>
          <w:i/>
          <w:iCs/>
        </w:rPr>
        <w:t>,</w:t>
      </w:r>
      <w:r>
        <w:rPr>
          <w:i/>
          <w:iCs/>
        </w:rPr>
        <w:t xml:space="preserve"> konieczne jest organizowanie spotkań poza pracą. Firmy najczęściej stawiają na dwa wyjazdy integracyjne w ciągu roku. Podczas nich odbywają się szkolenia motywacyjne, pokazywane są wyniki finansowe i plany </w:t>
      </w:r>
      <w:r w:rsidR="00BE452A">
        <w:rPr>
          <w:i/>
          <w:iCs/>
        </w:rPr>
        <w:t>przedsiębiorstwa</w:t>
      </w:r>
      <w:r>
        <w:rPr>
          <w:i/>
          <w:iCs/>
        </w:rPr>
        <w:t xml:space="preserve">, a także odbywają się warsztaty team </w:t>
      </w:r>
      <w:proofErr w:type="spellStart"/>
      <w:r>
        <w:rPr>
          <w:i/>
          <w:iCs/>
        </w:rPr>
        <w:t>buildingowe</w:t>
      </w:r>
      <w:proofErr w:type="spellEnd"/>
      <w:r>
        <w:rPr>
          <w:i/>
          <w:iCs/>
        </w:rPr>
        <w:t xml:space="preserve">. Zaangażowanie pracowników wzrasta, gdy czują, iż działają w myśl wyższej idei – </w:t>
      </w:r>
      <w:r>
        <w:t>dodaje Sebastian Kopiej</w:t>
      </w:r>
      <w:r w:rsidR="000E6764">
        <w:t xml:space="preserve"> z </w:t>
      </w:r>
      <w:proofErr w:type="spellStart"/>
      <w:r w:rsidR="000E6764">
        <w:t>Commplace</w:t>
      </w:r>
      <w:proofErr w:type="spellEnd"/>
      <w:r>
        <w:t xml:space="preserve">. </w:t>
      </w:r>
    </w:p>
    <w:p w14:paraId="17FD99E5" w14:textId="0DC9C24D" w:rsidR="00A12CB2" w:rsidRDefault="00A12CB2" w:rsidP="00AF4B8E">
      <w:pPr>
        <w:jc w:val="both"/>
      </w:pPr>
      <w:r>
        <w:t>Oprócz wyjazdów integracyjnych dla pracowników kluczowe są benefity. Szkolenia to jeden z nich. Co jeszcze jest na topie? Pracodawcy starają się zorganizować życie pracownika wokół biura. Zatem świetnie sprawdzają się dofinansowania do przedszkola (</w:t>
      </w:r>
      <w:r w:rsidR="000E6764">
        <w:t>które</w:t>
      </w:r>
      <w:r>
        <w:t xml:space="preserve"> oczywiście musi znajdować się w tym samym biurowcu, co firma), karty sportowe, a także obiadowe. Wiele osób docenia nietypowe benefity, jak dni wolne podczas urodzin czy 4-dniowy dzień pracy</w:t>
      </w:r>
      <w:r w:rsidR="000E6764">
        <w:t xml:space="preserve"> – </w:t>
      </w:r>
      <w:r w:rsidR="00AF4B8E">
        <w:t xml:space="preserve">to rozwiązanie </w:t>
      </w:r>
      <w:r>
        <w:t xml:space="preserve">od 2023 r. pilotażowo będzie wprowadzało coraz więcej firm. </w:t>
      </w:r>
    </w:p>
    <w:p w14:paraId="73B640FF" w14:textId="517F19EC" w:rsidR="00A12CB2" w:rsidRPr="00A12CB2" w:rsidRDefault="00A12CB2" w:rsidP="00AF4B8E">
      <w:pPr>
        <w:jc w:val="both"/>
      </w:pPr>
      <w:proofErr w:type="spellStart"/>
      <w:r w:rsidRPr="002270C3">
        <w:t>Quiet</w:t>
      </w:r>
      <w:proofErr w:type="spellEnd"/>
      <w:r w:rsidRPr="002270C3">
        <w:t xml:space="preserve"> </w:t>
      </w:r>
      <w:proofErr w:type="spellStart"/>
      <w:r w:rsidRPr="002270C3">
        <w:t>quitting</w:t>
      </w:r>
      <w:proofErr w:type="spellEnd"/>
      <w:r>
        <w:t xml:space="preserve"> to niebezpieczny trend, który może doprowadzić do spadku obrotów firmy. Zatem warto zainwestować w narzędzia, które </w:t>
      </w:r>
      <w:r w:rsidR="000E58B0">
        <w:t>zwiększą zaangażowanie pracowników</w:t>
      </w:r>
      <w:r w:rsidR="00AF4B8E">
        <w:t>,</w:t>
      </w:r>
      <w:r w:rsidR="000E58B0">
        <w:t xml:space="preserve"> </w:t>
      </w:r>
      <w:r w:rsidR="00AF4B8E">
        <w:t>za</w:t>
      </w:r>
      <w:r w:rsidR="000E58B0">
        <w:t xml:space="preserve">nim będzie </w:t>
      </w:r>
      <w:r w:rsidR="00AF4B8E">
        <w:t xml:space="preserve">na to </w:t>
      </w:r>
      <w:r w:rsidR="000E58B0">
        <w:t xml:space="preserve">za późno. </w:t>
      </w:r>
    </w:p>
    <w:sectPr w:rsidR="00A12CB2" w:rsidRPr="00A1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91EF" w14:textId="77777777" w:rsidR="00EF6456" w:rsidRDefault="00EF6456" w:rsidP="001F7CFB">
      <w:pPr>
        <w:spacing w:after="0" w:line="240" w:lineRule="auto"/>
      </w:pPr>
      <w:r>
        <w:separator/>
      </w:r>
    </w:p>
  </w:endnote>
  <w:endnote w:type="continuationSeparator" w:id="0">
    <w:p w14:paraId="265F585A" w14:textId="77777777" w:rsidR="00EF6456" w:rsidRDefault="00EF6456" w:rsidP="001F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9A84" w14:textId="77777777" w:rsidR="00EF6456" w:rsidRDefault="00EF6456" w:rsidP="001F7CFB">
      <w:pPr>
        <w:spacing w:after="0" w:line="240" w:lineRule="auto"/>
      </w:pPr>
      <w:r>
        <w:separator/>
      </w:r>
    </w:p>
  </w:footnote>
  <w:footnote w:type="continuationSeparator" w:id="0">
    <w:p w14:paraId="0E0C04F1" w14:textId="77777777" w:rsidR="00EF6456" w:rsidRDefault="00EF6456" w:rsidP="001F7CFB">
      <w:pPr>
        <w:spacing w:after="0" w:line="240" w:lineRule="auto"/>
      </w:pPr>
      <w:r>
        <w:continuationSeparator/>
      </w:r>
    </w:p>
  </w:footnote>
  <w:footnote w:id="1">
    <w:p w14:paraId="43C44519" w14:textId="795E25D8" w:rsidR="001F7CFB" w:rsidRDefault="001F7C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F2043">
          <w:rPr>
            <w:rStyle w:val="Hipercze"/>
          </w:rPr>
          <w:t>https://hbr.org/2022/08/quiet-quitting-is-about-bad-bosses-not-bad-employees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B8B"/>
    <w:multiLevelType w:val="hybridMultilevel"/>
    <w:tmpl w:val="98AEC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31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0C"/>
    <w:rsid w:val="000E58B0"/>
    <w:rsid w:val="000E6764"/>
    <w:rsid w:val="00190A26"/>
    <w:rsid w:val="001E4D2C"/>
    <w:rsid w:val="001F7CFB"/>
    <w:rsid w:val="002270C3"/>
    <w:rsid w:val="00293BF1"/>
    <w:rsid w:val="002D2FB7"/>
    <w:rsid w:val="003B5F04"/>
    <w:rsid w:val="00443AFE"/>
    <w:rsid w:val="006610FC"/>
    <w:rsid w:val="00A12CB2"/>
    <w:rsid w:val="00A73F3E"/>
    <w:rsid w:val="00AF4B8E"/>
    <w:rsid w:val="00BE452A"/>
    <w:rsid w:val="00C01957"/>
    <w:rsid w:val="00CC1411"/>
    <w:rsid w:val="00D62C0C"/>
    <w:rsid w:val="00DE3DC7"/>
    <w:rsid w:val="00E04186"/>
    <w:rsid w:val="00EF6456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C657"/>
  <w15:chartTrackingRefBased/>
  <w15:docId w15:val="{B749A49D-8143-45DC-9A97-457C4E4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C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7C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br.org/2022/08/quiet-quitting-is-about-bad-bosses-not-bad-employe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3</cp:revision>
  <dcterms:created xsi:type="dcterms:W3CDTF">2022-09-12T08:53:00Z</dcterms:created>
  <dcterms:modified xsi:type="dcterms:W3CDTF">2022-09-12T08:55:00Z</dcterms:modified>
</cp:coreProperties>
</file>