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4DCE3" w14:textId="77777777" w:rsid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  <w:bookmarkStart w:id="0" w:name="_heading=h.gjdgxs" w:colFirst="0" w:colLast="0"/>
      <w:bookmarkEnd w:id="0"/>
      <w:r w:rsidRPr="00FB1FE5">
        <w:rPr>
          <w:rFonts w:ascii="Calibri" w:hAnsi="Calibri" w:cs="Calibri"/>
          <w:b/>
          <w:color w:val="000000"/>
        </w:rPr>
        <w:t>Pracownicy nie chcą wrócić do pracy stacjonarnej?</w:t>
      </w:r>
    </w:p>
    <w:p w14:paraId="189EF733" w14:textId="5EAADEAF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  <w:r w:rsidRPr="00FB1FE5">
        <w:rPr>
          <w:rFonts w:ascii="Calibri" w:hAnsi="Calibri" w:cs="Calibri"/>
          <w:b/>
          <w:color w:val="000000"/>
        </w:rPr>
        <w:t>Zainwestuj w niebanalną aranżację biura!</w:t>
      </w:r>
    </w:p>
    <w:p w14:paraId="257E1FAB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7291A92D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FB1FE5">
        <w:rPr>
          <w:rFonts w:ascii="Calibri" w:hAnsi="Calibri" w:cs="Calibri"/>
          <w:b/>
          <w:color w:val="000000"/>
        </w:rPr>
        <w:t xml:space="preserve">Ostatnie dwa lata wymagały od pracodawców dużej elastyczności, empatii i otwartości na zmiany. Musieli poszukiwać rozwiązań, które umożliwią zatrudnionym bezpieczną pracę w trudnych czasach. Standardem w wielu branżach stało się </w:t>
      </w:r>
      <w:proofErr w:type="spellStart"/>
      <w:r w:rsidRPr="00FB1FE5">
        <w:rPr>
          <w:rFonts w:ascii="Calibri" w:hAnsi="Calibri" w:cs="Calibri"/>
          <w:b/>
          <w:color w:val="000000"/>
        </w:rPr>
        <w:t>home</w:t>
      </w:r>
      <w:proofErr w:type="spellEnd"/>
      <w:r w:rsidRPr="00FB1FE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FB1FE5">
        <w:rPr>
          <w:rFonts w:ascii="Calibri" w:hAnsi="Calibri" w:cs="Calibri"/>
          <w:b/>
          <w:color w:val="000000"/>
        </w:rPr>
        <w:t>office</w:t>
      </w:r>
      <w:proofErr w:type="spellEnd"/>
      <w:r w:rsidRPr="00FB1FE5">
        <w:rPr>
          <w:rFonts w:ascii="Calibri" w:hAnsi="Calibri" w:cs="Calibri"/>
          <w:b/>
          <w:color w:val="000000"/>
        </w:rPr>
        <w:t xml:space="preserve">. Dziś wielu pracowników nie chce wracać do biur. Z badania przeprowadzonego przez </w:t>
      </w:r>
      <w:proofErr w:type="spellStart"/>
      <w:r w:rsidRPr="00FB1FE5">
        <w:rPr>
          <w:rFonts w:ascii="Calibri" w:hAnsi="Calibri" w:cs="Calibri"/>
          <w:b/>
          <w:color w:val="000000"/>
        </w:rPr>
        <w:t>Inquiry</w:t>
      </w:r>
      <w:proofErr w:type="spellEnd"/>
      <w:r w:rsidRPr="00FB1FE5">
        <w:rPr>
          <w:rFonts w:ascii="Calibri" w:hAnsi="Calibri" w:cs="Calibri"/>
          <w:b/>
          <w:color w:val="000000"/>
        </w:rPr>
        <w:t xml:space="preserve"> Market </w:t>
      </w:r>
      <w:proofErr w:type="spellStart"/>
      <w:r w:rsidRPr="00FB1FE5">
        <w:rPr>
          <w:rFonts w:ascii="Calibri" w:hAnsi="Calibri" w:cs="Calibri"/>
          <w:b/>
          <w:color w:val="000000"/>
        </w:rPr>
        <w:t>Research</w:t>
      </w:r>
      <w:proofErr w:type="spellEnd"/>
      <w:r w:rsidRPr="00FB1FE5">
        <w:rPr>
          <w:rFonts w:ascii="Calibri" w:hAnsi="Calibri" w:cs="Calibri"/>
          <w:b/>
          <w:color w:val="000000"/>
        </w:rPr>
        <w:t xml:space="preserve"> wynika, że ponad 60% osób chętnie zachowa możliwość pracy zdalnej, natomiast raport Pracuj.pl „Dwa lata nowej normalności” pokazał, że 6 na 10 badanych chciałoby pracować w modelu hybrydowym w najbliższej przyszłości. Jak zachęcić ludzi do powrotu? Przede wszystkim trzeba zapewnić im komfortowe warunki do pracy! Jak stworzyć przytulną przestrzeń, w której praca będzie przyjemnością? Dlaczego warto skorzystać z pomocy architekta?</w:t>
      </w:r>
    </w:p>
    <w:p w14:paraId="59141D2E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3B05509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FB1FE5">
        <w:rPr>
          <w:rFonts w:ascii="Calibri" w:hAnsi="Calibri" w:cs="Calibri"/>
          <w:b/>
          <w:color w:val="000000"/>
        </w:rPr>
        <w:t>Polacy polubili pracę zdalną</w:t>
      </w:r>
    </w:p>
    <w:p w14:paraId="4EBB269E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CC5480C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>Przed wybuchem pandemii niemal 80% pracowników regularnie wykonywało swoje obowiązki zawodowe w siedzibie firmy. W czasach koronawirusa odsetek pracowników zdalnych wzrósł trzykrotnie. Praca zdalna, która miała mieć charakter przejściowy, w wielu branżach stała się standardem. Pracownicy polubili tę formę zatrudnienia. Wśród jej największych zalet wymieniają: swobodę w organizacji czasu pracy, większą wydajność, brak konieczności dojazdów do firmy, możliwość nieformalnego ubioru i mniejszy stres.</w:t>
      </w:r>
    </w:p>
    <w:p w14:paraId="3769ED98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5CCB629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 xml:space="preserve">Po dwóch latach </w:t>
      </w:r>
      <w:proofErr w:type="spellStart"/>
      <w:r w:rsidRPr="00FB1FE5">
        <w:rPr>
          <w:rFonts w:ascii="Calibri" w:hAnsi="Calibri" w:cs="Calibri"/>
          <w:color w:val="000000"/>
        </w:rPr>
        <w:t>home</w:t>
      </w:r>
      <w:proofErr w:type="spellEnd"/>
      <w:r w:rsidRPr="00FB1FE5">
        <w:rPr>
          <w:rFonts w:ascii="Calibri" w:hAnsi="Calibri" w:cs="Calibri"/>
          <w:color w:val="000000"/>
        </w:rPr>
        <w:t xml:space="preserve"> </w:t>
      </w:r>
      <w:proofErr w:type="spellStart"/>
      <w:r w:rsidRPr="00FB1FE5">
        <w:rPr>
          <w:rFonts w:ascii="Calibri" w:hAnsi="Calibri" w:cs="Calibri"/>
          <w:color w:val="000000"/>
        </w:rPr>
        <w:t>office</w:t>
      </w:r>
      <w:proofErr w:type="spellEnd"/>
      <w:r w:rsidRPr="00FB1FE5">
        <w:rPr>
          <w:rFonts w:ascii="Calibri" w:hAnsi="Calibri" w:cs="Calibri"/>
          <w:color w:val="000000"/>
        </w:rPr>
        <w:t xml:space="preserve"> pracodawcom coraz trudniej przekonać pracowników do powrotu do biur. Z badania przeprowadzonego przez firmę </w:t>
      </w:r>
      <w:proofErr w:type="spellStart"/>
      <w:r w:rsidRPr="00FB1FE5">
        <w:rPr>
          <w:rFonts w:ascii="Calibri" w:hAnsi="Calibri" w:cs="Calibri"/>
          <w:color w:val="000000"/>
        </w:rPr>
        <w:t>Kincentric</w:t>
      </w:r>
      <w:proofErr w:type="spellEnd"/>
      <w:r w:rsidRPr="00FB1FE5">
        <w:rPr>
          <w:rFonts w:ascii="Calibri" w:hAnsi="Calibri" w:cs="Calibri"/>
          <w:color w:val="000000"/>
        </w:rPr>
        <w:t xml:space="preserve"> wynika, że większość zatrudnionych chciałaby zachować możliwość pracy zdalnej, przynajmniej częściowo. To niestety nie napawa optymizmem pracodawców, liderów i managerów, którzy wskazują na spadek efektywności i innowacyjności zespołów na </w:t>
      </w:r>
      <w:proofErr w:type="spellStart"/>
      <w:r w:rsidRPr="00FB1FE5">
        <w:rPr>
          <w:rFonts w:ascii="Calibri" w:hAnsi="Calibri" w:cs="Calibri"/>
          <w:color w:val="000000"/>
        </w:rPr>
        <w:t>home</w:t>
      </w:r>
      <w:proofErr w:type="spellEnd"/>
      <w:r w:rsidRPr="00FB1FE5">
        <w:rPr>
          <w:rFonts w:ascii="Calibri" w:hAnsi="Calibri" w:cs="Calibri"/>
          <w:color w:val="000000"/>
        </w:rPr>
        <w:t xml:space="preserve"> </w:t>
      </w:r>
      <w:proofErr w:type="spellStart"/>
      <w:r w:rsidRPr="00FB1FE5">
        <w:rPr>
          <w:rFonts w:ascii="Calibri" w:hAnsi="Calibri" w:cs="Calibri"/>
          <w:color w:val="000000"/>
        </w:rPr>
        <w:t>office</w:t>
      </w:r>
      <w:proofErr w:type="spellEnd"/>
      <w:r w:rsidRPr="00FB1FE5">
        <w:rPr>
          <w:rFonts w:ascii="Calibri" w:hAnsi="Calibri" w:cs="Calibri"/>
          <w:color w:val="000000"/>
        </w:rPr>
        <w:t>.</w:t>
      </w:r>
    </w:p>
    <w:p w14:paraId="497529D9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ED3337D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>Jak poradzić sobie z taką sytuacją? Jak ściągnąć pracowników do biur? Przede wszystkim trzeba zaproponować im komfortowe warunki do pracy! Biuro musi być przytulne, dostosowane do specyfiki danego zawodu, zaaranżowane w sposób harmonijny i przemyślany. Pracownicy powinni czuć się w swojej zawodowej przestrzeni swobodnie – tak, jak w domu.</w:t>
      </w:r>
    </w:p>
    <w:p w14:paraId="776B0B16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60955289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FB1FE5">
        <w:rPr>
          <w:rFonts w:ascii="Calibri" w:hAnsi="Calibri" w:cs="Calibri"/>
          <w:b/>
          <w:color w:val="000000"/>
        </w:rPr>
        <w:t xml:space="preserve">Przytulne biuro w duchu </w:t>
      </w:r>
      <w:proofErr w:type="spellStart"/>
      <w:r w:rsidRPr="00FB1FE5">
        <w:rPr>
          <w:rFonts w:ascii="Calibri" w:hAnsi="Calibri" w:cs="Calibri"/>
          <w:b/>
          <w:color w:val="000000"/>
        </w:rPr>
        <w:t>japandi</w:t>
      </w:r>
      <w:proofErr w:type="spellEnd"/>
    </w:p>
    <w:p w14:paraId="5B8C423C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ED5EA4A" w14:textId="06B87629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 xml:space="preserve">Ideę stworzenia przytulnej przestrzeni do pracy wykorzystała firma </w:t>
      </w:r>
      <w:proofErr w:type="spellStart"/>
      <w:r w:rsidRPr="00FB1FE5">
        <w:rPr>
          <w:rFonts w:ascii="Calibri" w:hAnsi="Calibri" w:cs="Calibri"/>
          <w:color w:val="000000"/>
        </w:rPr>
        <w:t>RealCo</w:t>
      </w:r>
      <w:proofErr w:type="spellEnd"/>
      <w:r w:rsidRPr="00FB1FE5">
        <w:rPr>
          <w:rFonts w:ascii="Calibri" w:hAnsi="Calibri" w:cs="Calibri"/>
          <w:color w:val="000000"/>
        </w:rPr>
        <w:t>, która w</w:t>
      </w:r>
      <w:sdt>
        <w:sdtPr>
          <w:rPr>
            <w:rFonts w:ascii="Calibri" w:hAnsi="Calibri" w:cs="Calibri"/>
          </w:rPr>
          <w:tag w:val="goog_rdk_0"/>
          <w:id w:val="1148021631"/>
        </w:sdtPr>
        <w:sdtContent>
          <w:r w:rsidRPr="00FB1FE5">
            <w:rPr>
              <w:rFonts w:ascii="Calibri" w:hAnsi="Calibri" w:cs="Calibri"/>
              <w:color w:val="000000"/>
            </w:rPr>
            <w:t xml:space="preserve"> lipcu</w:t>
          </w:r>
        </w:sdtContent>
      </w:sdt>
      <w:sdt>
        <w:sdtPr>
          <w:rPr>
            <w:rFonts w:ascii="Calibri" w:hAnsi="Calibri" w:cs="Calibri"/>
          </w:rPr>
          <w:tag w:val="goog_rdk_1"/>
          <w:id w:val="1166127421"/>
          <w:showingPlcHdr/>
        </w:sdtPr>
        <w:sdtContent>
          <w:r>
            <w:rPr>
              <w:rFonts w:ascii="Calibri" w:hAnsi="Calibri" w:cs="Calibri"/>
            </w:rPr>
            <w:t xml:space="preserve">     </w:t>
          </w:r>
        </w:sdtContent>
      </w:sdt>
      <w:r w:rsidRPr="00FB1FE5">
        <w:rPr>
          <w:rFonts w:ascii="Calibri" w:hAnsi="Calibri" w:cs="Calibri"/>
          <w:color w:val="000000"/>
        </w:rPr>
        <w:t xml:space="preserve">otworzyła komfortowe biuro nowej inwestycji Michałowice Parkowa. Wnętrze utrzymano w minimalistycznej stylistyce </w:t>
      </w:r>
      <w:proofErr w:type="spellStart"/>
      <w:r w:rsidRPr="00FB1FE5">
        <w:rPr>
          <w:rFonts w:ascii="Calibri" w:hAnsi="Calibri" w:cs="Calibri"/>
          <w:color w:val="000000"/>
        </w:rPr>
        <w:t>japandi</w:t>
      </w:r>
      <w:proofErr w:type="spellEnd"/>
      <w:r w:rsidRPr="00FB1FE5">
        <w:rPr>
          <w:rFonts w:ascii="Calibri" w:hAnsi="Calibri" w:cs="Calibri"/>
          <w:color w:val="000000"/>
        </w:rPr>
        <w:t>.</w:t>
      </w:r>
    </w:p>
    <w:p w14:paraId="5F89E156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79692E2" w14:textId="606CD86D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 xml:space="preserve">Harmonia, spokój, symetria i prostota rozwiązań – tak w dużym skrócie można opisać styl </w:t>
      </w:r>
      <w:proofErr w:type="spellStart"/>
      <w:r w:rsidRPr="00FB1FE5">
        <w:rPr>
          <w:rFonts w:ascii="Calibri" w:hAnsi="Calibri" w:cs="Calibri"/>
          <w:color w:val="000000"/>
        </w:rPr>
        <w:t>japandi</w:t>
      </w:r>
      <w:proofErr w:type="spellEnd"/>
      <w:r w:rsidRPr="00FB1FE5">
        <w:rPr>
          <w:rFonts w:ascii="Calibri" w:hAnsi="Calibri" w:cs="Calibri"/>
          <w:color w:val="000000"/>
        </w:rPr>
        <w:t xml:space="preserve">. To hołd dla natury, minimalizmu i oszczędności. We wnętrzach </w:t>
      </w:r>
      <w:proofErr w:type="spellStart"/>
      <w:r w:rsidRPr="00FB1FE5">
        <w:rPr>
          <w:rFonts w:ascii="Calibri" w:hAnsi="Calibri" w:cs="Calibri"/>
          <w:color w:val="000000"/>
        </w:rPr>
        <w:t>japandi</w:t>
      </w:r>
      <w:proofErr w:type="spellEnd"/>
      <w:r w:rsidRPr="00FB1FE5">
        <w:rPr>
          <w:rFonts w:ascii="Calibri" w:hAnsi="Calibri" w:cs="Calibri"/>
          <w:color w:val="000000"/>
        </w:rPr>
        <w:t xml:space="preserve"> królują naturalne materiały, stonowane kolory, geometryczne linie i proste bryły. Drewno </w:t>
      </w:r>
      <w:sdt>
        <w:sdtPr>
          <w:rPr>
            <w:rFonts w:ascii="Calibri" w:hAnsi="Calibri" w:cs="Calibri"/>
          </w:rPr>
          <w:tag w:val="goog_rdk_2"/>
          <w:id w:val="-871758945"/>
        </w:sdtPr>
        <w:sdtContent>
          <w:r w:rsidRPr="00FB1FE5">
            <w:rPr>
              <w:rFonts w:ascii="Calibri" w:hAnsi="Calibri" w:cs="Calibri"/>
              <w:color w:val="000000"/>
            </w:rPr>
            <w:t>w</w:t>
          </w:r>
        </w:sdtContent>
      </w:sdt>
      <w:sdt>
        <w:sdtPr>
          <w:rPr>
            <w:rFonts w:ascii="Calibri" w:hAnsi="Calibri" w:cs="Calibri"/>
          </w:rPr>
          <w:tag w:val="goog_rdk_3"/>
          <w:id w:val="863717045"/>
          <w:showingPlcHdr/>
        </w:sdtPr>
        <w:sdtContent>
          <w:r>
            <w:rPr>
              <w:rFonts w:ascii="Calibri" w:hAnsi="Calibri" w:cs="Calibri"/>
            </w:rPr>
            <w:t xml:space="preserve">     </w:t>
          </w:r>
        </w:sdtContent>
      </w:sdt>
      <w:r w:rsidRPr="00FB1FE5">
        <w:rPr>
          <w:rFonts w:ascii="Calibri" w:hAnsi="Calibri" w:cs="Calibri"/>
          <w:color w:val="000000"/>
        </w:rPr>
        <w:t xml:space="preserve"> </w:t>
      </w:r>
      <w:r w:rsidRPr="00FB1FE5">
        <w:rPr>
          <w:rFonts w:ascii="Calibri" w:hAnsi="Calibri" w:cs="Calibri"/>
          <w:color w:val="000000"/>
        </w:rPr>
        <w:lastRenderedPageBreak/>
        <w:t xml:space="preserve">najróżniejszych formach, rattan, wiklina czy bambus połączone z beżem, barwami ziemi, popielatymi szarościami czy klasyczną czernią tworzą niesamowicie przytulny, wypełniony spokojną energią klimat. W przestrzeni </w:t>
      </w:r>
      <w:proofErr w:type="spellStart"/>
      <w:r w:rsidRPr="00FB1FE5">
        <w:rPr>
          <w:rFonts w:ascii="Calibri" w:hAnsi="Calibri" w:cs="Calibri"/>
          <w:color w:val="000000"/>
        </w:rPr>
        <w:t>japandi</w:t>
      </w:r>
      <w:proofErr w:type="spellEnd"/>
      <w:r w:rsidRPr="00FB1FE5">
        <w:rPr>
          <w:rFonts w:ascii="Calibri" w:hAnsi="Calibri" w:cs="Calibri"/>
          <w:color w:val="000000"/>
        </w:rPr>
        <w:t xml:space="preserve"> nie znajdziesz bibelotów, bogato zdobionych elementów czy niepotrzebnych mebli. Wystrój jest minimalistyczny i oszczędny. Tym, co nadaje mu niebanalny charakter, są oryginalne, zachwycające wyjątkowym pięknem dekoracje – stare przedmioty, designerskie lampy czy fantazyjne donice wypełnione zielonymi roślinami.</w:t>
      </w:r>
    </w:p>
    <w:p w14:paraId="768DBE7E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6D1D22C" w14:textId="5AFC044B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proofErr w:type="spellStart"/>
      <w:r w:rsidRPr="00FB1FE5">
        <w:rPr>
          <w:rFonts w:ascii="Calibri" w:hAnsi="Calibri" w:cs="Calibri"/>
          <w:i/>
          <w:color w:val="000000"/>
        </w:rPr>
        <w:t>Japandi</w:t>
      </w:r>
      <w:proofErr w:type="spellEnd"/>
      <w:r w:rsidRPr="00FB1FE5">
        <w:rPr>
          <w:rFonts w:ascii="Calibri" w:hAnsi="Calibri" w:cs="Calibri"/>
          <w:i/>
          <w:color w:val="000000"/>
        </w:rPr>
        <w:t xml:space="preserve"> to fuzja stylu skandynawskiego z japońskim. Nurt czerpie wszystko to, co najlepsze z charakterystyki, kultur i motywów tych dwóch regionów. Wnętrza w stylu </w:t>
      </w:r>
      <w:proofErr w:type="spellStart"/>
      <w:r w:rsidRPr="00FB1FE5">
        <w:rPr>
          <w:rFonts w:ascii="Calibri" w:hAnsi="Calibri" w:cs="Calibri"/>
          <w:i/>
          <w:color w:val="000000"/>
        </w:rPr>
        <w:t>japandi</w:t>
      </w:r>
      <w:proofErr w:type="spellEnd"/>
      <w:r w:rsidRPr="00FB1FE5">
        <w:rPr>
          <w:rFonts w:ascii="Calibri" w:hAnsi="Calibri" w:cs="Calibri"/>
          <w:i/>
          <w:color w:val="000000"/>
        </w:rPr>
        <w:t xml:space="preserve"> wypełnia energia zen, która daje uczucie ukojenia i wyciszenia </w:t>
      </w:r>
      <w:r w:rsidRPr="00FB1FE5">
        <w:rPr>
          <w:rFonts w:ascii="Calibri" w:hAnsi="Calibri" w:cs="Calibri"/>
          <w:color w:val="000000"/>
        </w:rPr>
        <w:t xml:space="preserve">– wyjaśnia architekt </w:t>
      </w:r>
      <w:r w:rsidR="00920A15" w:rsidRPr="002404D7">
        <w:rPr>
          <w:rFonts w:ascii="Calibri" w:hAnsi="Calibri" w:cs="Calibri"/>
          <w:i/>
          <w:iCs/>
        </w:rPr>
        <w:t>Magdalena Miśkiewicz</w:t>
      </w:r>
      <w:r w:rsidRPr="00FB1FE5">
        <w:rPr>
          <w:rFonts w:ascii="Calibri" w:hAnsi="Calibri" w:cs="Calibri"/>
          <w:color w:val="000000"/>
        </w:rPr>
        <w:t>.</w:t>
      </w:r>
    </w:p>
    <w:p w14:paraId="2A78B921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462E3FA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 xml:space="preserve">W nowym biurze </w:t>
      </w:r>
      <w:proofErr w:type="spellStart"/>
      <w:r w:rsidRPr="00FB1FE5">
        <w:rPr>
          <w:rFonts w:ascii="Calibri" w:hAnsi="Calibri" w:cs="Calibri"/>
          <w:color w:val="000000"/>
        </w:rPr>
        <w:t>RealCo</w:t>
      </w:r>
      <w:proofErr w:type="spellEnd"/>
      <w:r w:rsidRPr="00FB1FE5">
        <w:rPr>
          <w:rFonts w:ascii="Calibri" w:hAnsi="Calibri" w:cs="Calibri"/>
          <w:color w:val="000000"/>
        </w:rPr>
        <w:t xml:space="preserve"> rządzą lekkość i naturalność. Jasne kolory koją zmysły, naturalne materiały dodają przytulności, a rośliny odprężają. Styl </w:t>
      </w:r>
      <w:proofErr w:type="spellStart"/>
      <w:r w:rsidRPr="00FB1FE5">
        <w:rPr>
          <w:rFonts w:ascii="Calibri" w:hAnsi="Calibri" w:cs="Calibri"/>
          <w:color w:val="000000"/>
        </w:rPr>
        <w:t>japandi</w:t>
      </w:r>
      <w:proofErr w:type="spellEnd"/>
      <w:r w:rsidRPr="00FB1FE5">
        <w:rPr>
          <w:rFonts w:ascii="Calibri" w:hAnsi="Calibri" w:cs="Calibri"/>
          <w:color w:val="000000"/>
        </w:rPr>
        <w:t xml:space="preserve"> wprowadza do biura harmonię, ład i spokój, czyniąc wnętrze prawdziwą oazą spokoju. Praca w takiej przestrzeni to czysta przyjemność.</w:t>
      </w:r>
    </w:p>
    <w:p w14:paraId="10D0E87B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973777F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>Stworzenie przytulnej przestrzeni do pracy to niełatwe zadanie. Wymaga zaangażowania, doświadczenia, zmysłu dekoratorskiego i kreatywności. Zadanie to warto powierzyć specjaliście!</w:t>
      </w:r>
    </w:p>
    <w:p w14:paraId="1DBC218C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555FCC9A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FB1FE5">
        <w:rPr>
          <w:rFonts w:ascii="Calibri" w:hAnsi="Calibri" w:cs="Calibri"/>
          <w:b/>
          <w:color w:val="000000"/>
        </w:rPr>
        <w:t>Współpraca z architektem się opłaca</w:t>
      </w:r>
    </w:p>
    <w:p w14:paraId="57391A7E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4BA38DA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color w:val="000000"/>
        </w:rPr>
        <w:t>Architekt, wykorzystując swoją wiedzę i doświadczenie, jest w stanie zaproponować rozwiązania idealnie dopasowane do możliwości aranżacyjnych danej przestrzeni. Specjalista doskonale zna zasady projektowania przytulnych i pięknych, a przy tym w pełni funkcjonalnych wnętrz. Wie, jak wykorzystać każdy skrawek pomieszczenia i jak nadać mu niebanalny charakter. Architekt pilnuje założonego budżetu, nadzoruje pracę wszystkich podwykonawców i dba o najwyższą jakość każdego elementu wyposażenia.</w:t>
      </w:r>
    </w:p>
    <w:p w14:paraId="3723DE4F" w14:textId="77777777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61451BD" w14:textId="7E6B2169" w:rsidR="00FB1FE5" w:rsidRPr="00FB1FE5" w:rsidRDefault="00FB1FE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B1FE5">
        <w:rPr>
          <w:rFonts w:ascii="Calibri" w:hAnsi="Calibri" w:cs="Calibri"/>
          <w:i/>
          <w:color w:val="000000"/>
        </w:rPr>
        <w:t>W pracy architekta najważniejsze są oczekiwania klienta oraz możliwości aranżacyjne danego wnętrza. Każdy specjalista dąży do tego, aby zaprojektować spójną, estetyczną przestrzeń, która będzie spełniać wszystkie wymagania inwestora. Stworzenie komfortowego, przytulnego, a przy tym funkcjonalnego biura to nie lada wyzwanie dla osoby, która z aranżacją wnętrz ma mało wspólnego. Dla architekta to czysta przyjemność</w:t>
      </w:r>
      <w:r w:rsidRPr="00FB1FE5">
        <w:rPr>
          <w:rFonts w:ascii="Calibri" w:hAnsi="Calibri" w:cs="Calibri"/>
          <w:color w:val="000000"/>
        </w:rPr>
        <w:t xml:space="preserve"> – </w:t>
      </w:r>
      <w:r w:rsidR="00920A15" w:rsidRPr="00DA1070">
        <w:rPr>
          <w:rFonts w:ascii="Calibri" w:hAnsi="Calibri" w:cs="Calibri"/>
        </w:rPr>
        <w:t>dodaje właściciela studia Miśkiewicz Design</w:t>
      </w:r>
      <w:r w:rsidRPr="00FB1FE5">
        <w:rPr>
          <w:rFonts w:ascii="Calibri" w:hAnsi="Calibri" w:cs="Calibri"/>
          <w:color w:val="000000"/>
        </w:rPr>
        <w:t>.</w:t>
      </w:r>
    </w:p>
    <w:p w14:paraId="35B34811" w14:textId="29C7A47A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C4F0" w14:textId="77777777" w:rsidR="00C913C2" w:rsidRDefault="00C913C2">
      <w:r>
        <w:separator/>
      </w:r>
    </w:p>
  </w:endnote>
  <w:endnote w:type="continuationSeparator" w:id="0">
    <w:p w14:paraId="546286B2" w14:textId="77777777" w:rsidR="00C913C2" w:rsidRDefault="00C9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59FC" w14:textId="77777777" w:rsidR="00C913C2" w:rsidRDefault="00C913C2">
      <w:r>
        <w:separator/>
      </w:r>
    </w:p>
  </w:footnote>
  <w:footnote w:type="continuationSeparator" w:id="0">
    <w:p w14:paraId="34DDD703" w14:textId="77777777" w:rsidR="00C913C2" w:rsidRDefault="00C9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57155"/>
    <w:rsid w:val="001A6CB8"/>
    <w:rsid w:val="002404D7"/>
    <w:rsid w:val="003F03E6"/>
    <w:rsid w:val="004066F6"/>
    <w:rsid w:val="00470966"/>
    <w:rsid w:val="005C3EC8"/>
    <w:rsid w:val="007F3A56"/>
    <w:rsid w:val="007F3E7B"/>
    <w:rsid w:val="00815EF9"/>
    <w:rsid w:val="00872D5D"/>
    <w:rsid w:val="00883F38"/>
    <w:rsid w:val="008A6ADC"/>
    <w:rsid w:val="00920A15"/>
    <w:rsid w:val="00992334"/>
    <w:rsid w:val="009B60DF"/>
    <w:rsid w:val="00A571A8"/>
    <w:rsid w:val="00B135E4"/>
    <w:rsid w:val="00B42A3D"/>
    <w:rsid w:val="00B7319F"/>
    <w:rsid w:val="00B95C20"/>
    <w:rsid w:val="00C11B48"/>
    <w:rsid w:val="00C21DEF"/>
    <w:rsid w:val="00C913C2"/>
    <w:rsid w:val="00CA1AA4"/>
    <w:rsid w:val="00D221C2"/>
    <w:rsid w:val="00D90140"/>
    <w:rsid w:val="00DA1070"/>
    <w:rsid w:val="00E54812"/>
    <w:rsid w:val="00E8186B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2022-10-18T15:34:00Z</dcterms:created>
  <dcterms:modified xsi:type="dcterms:W3CDTF">2022-10-18T15:36:00Z</dcterms:modified>
</cp:coreProperties>
</file>