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9ED7" w14:textId="77777777" w:rsidR="005C3EC8" w:rsidRPr="00992334" w:rsidRDefault="00057155" w:rsidP="00992334">
      <w:pPr>
        <w:spacing w:after="240" w:line="360" w:lineRule="auto"/>
        <w:jc w:val="both"/>
        <w:rPr>
          <w:rFonts w:ascii="Calibri" w:eastAsia="Calibri" w:hAnsi="Calibri" w:cs="Calibri"/>
          <w:i/>
        </w:rPr>
      </w:pPr>
      <w:r w:rsidRPr="00992334">
        <w:rPr>
          <w:rFonts w:ascii="Calibri" w:eastAsia="Calibri" w:hAnsi="Calibri" w:cs="Calibri"/>
          <w:i/>
          <w:noProof/>
        </w:rPr>
        <w:drawing>
          <wp:inline distT="114300" distB="114300" distL="114300" distR="114300" wp14:anchorId="6BE53344" wp14:editId="52ECA326">
            <wp:extent cx="1333817" cy="40490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817" cy="4049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73E77A" w14:textId="77777777" w:rsidR="002060B0" w:rsidRPr="002060B0" w:rsidRDefault="002060B0" w:rsidP="002060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b/>
          <w:bCs/>
          <w:color w:val="000000"/>
        </w:rPr>
      </w:pPr>
      <w:bookmarkStart w:id="0" w:name="_heading=h.gjdgxs" w:colFirst="0" w:colLast="0"/>
      <w:bookmarkEnd w:id="0"/>
      <w:r w:rsidRPr="002060B0">
        <w:rPr>
          <w:rFonts w:ascii="Calibri" w:hAnsi="Calibri" w:cs="Calibri"/>
          <w:b/>
          <w:bCs/>
          <w:color w:val="000000"/>
        </w:rPr>
        <w:t>Sezonowość na rynku nieruchomości, czyli kiedy najlepiej kupić mieszkanie?</w:t>
      </w:r>
    </w:p>
    <w:p w14:paraId="6A83F255" w14:textId="77777777" w:rsidR="002060B0" w:rsidRPr="002060B0" w:rsidRDefault="002060B0" w:rsidP="002060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62F49DDD" w14:textId="77777777" w:rsidR="002060B0" w:rsidRPr="002060B0" w:rsidRDefault="002060B0" w:rsidP="002060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b/>
          <w:bCs/>
          <w:color w:val="000000"/>
        </w:rPr>
      </w:pPr>
      <w:r w:rsidRPr="002060B0">
        <w:rPr>
          <w:rFonts w:ascii="Calibri" w:hAnsi="Calibri" w:cs="Calibri"/>
          <w:b/>
          <w:bCs/>
          <w:color w:val="000000"/>
        </w:rPr>
        <w:t>Zakup mieszkania to jedna z najważniejszych inwestycji w życiu. Nic więc dziwnego, że nie podejmuje się tej decyzji pochopnie. Potencjalni kupujący analizują wszystkie „za i przeciw”, prześwietlają każdą ofertę i starannie sprawdzają wszystkie aspekty, które mają wpływ na komfort lokalu oraz opłacalność całego przedsięwzięcia. Ważny jest także okres, w którym dokonuje się inwestycji. Na rynku nieruchomości widoczny jest bowiem trend sezonowości. Jaki okres uważany jest za najgorętszy? Dlaczego warto kupić mieszkanie właśnie wtedy?</w:t>
      </w:r>
    </w:p>
    <w:p w14:paraId="5D591235" w14:textId="77777777" w:rsidR="002060B0" w:rsidRPr="002060B0" w:rsidRDefault="002060B0" w:rsidP="002060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3D1C5CD0" w14:textId="77777777" w:rsidR="002060B0" w:rsidRPr="007957CA" w:rsidRDefault="002060B0" w:rsidP="002060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b/>
          <w:bCs/>
          <w:color w:val="000000"/>
        </w:rPr>
      </w:pPr>
      <w:r w:rsidRPr="007957CA">
        <w:rPr>
          <w:rFonts w:ascii="Calibri" w:hAnsi="Calibri" w:cs="Calibri"/>
          <w:b/>
          <w:bCs/>
          <w:color w:val="000000"/>
        </w:rPr>
        <w:t>Czy warto w obecnych czasach kupić mieszkanie?</w:t>
      </w:r>
    </w:p>
    <w:p w14:paraId="04215E13" w14:textId="77777777" w:rsidR="002060B0" w:rsidRPr="002060B0" w:rsidRDefault="002060B0" w:rsidP="002060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0F22AF76" w14:textId="77777777" w:rsidR="002060B0" w:rsidRPr="002060B0" w:rsidRDefault="002060B0" w:rsidP="002060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  <w:r w:rsidRPr="002060B0">
        <w:rPr>
          <w:rFonts w:ascii="Calibri" w:hAnsi="Calibri" w:cs="Calibri"/>
          <w:color w:val="000000"/>
        </w:rPr>
        <w:t>Rok 2022 nie jest łaskawy dla rynku nieruchomości. W II kwartale odnotowano najgorsze wyniki sprzedaży mieszkań od pierwszego lockdownu w 2020 roku. Polacy nabyli nieco ponad 9 tys. lokali mieszkalnych na rynku pierwotnym. Przyczyn takiej sytuacji jest wiele – od wysokich cen spowodowanych szalejącą inflacją aż do niskich zdolności kredytowych i rosnących stóp procentowych. Kupujący chcą czekać na lepsze czasy. Ale czy warto? Wbrew pozorom to dobry czas na zakup mieszkania – a szczególnie teraz, w okresie jesiennym. Dlaczego?</w:t>
      </w:r>
    </w:p>
    <w:p w14:paraId="40B1E9F4" w14:textId="77777777" w:rsidR="002060B0" w:rsidRPr="002060B0" w:rsidRDefault="002060B0" w:rsidP="002060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0469164D" w14:textId="77777777" w:rsidR="002060B0" w:rsidRPr="007957CA" w:rsidRDefault="002060B0" w:rsidP="002060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b/>
          <w:bCs/>
          <w:color w:val="000000"/>
        </w:rPr>
      </w:pPr>
      <w:r w:rsidRPr="007957CA">
        <w:rPr>
          <w:rFonts w:ascii="Calibri" w:hAnsi="Calibri" w:cs="Calibri"/>
          <w:b/>
          <w:bCs/>
          <w:color w:val="000000"/>
        </w:rPr>
        <w:t>Kiedy najchętniej kupujemy mieszkania?</w:t>
      </w:r>
    </w:p>
    <w:p w14:paraId="4E894796" w14:textId="77777777" w:rsidR="002060B0" w:rsidRPr="002060B0" w:rsidRDefault="002060B0" w:rsidP="002060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038C2781" w14:textId="77777777" w:rsidR="002060B0" w:rsidRPr="002060B0" w:rsidRDefault="002060B0" w:rsidP="002060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  <w:r w:rsidRPr="002060B0">
        <w:rPr>
          <w:rFonts w:ascii="Calibri" w:hAnsi="Calibri" w:cs="Calibri"/>
          <w:color w:val="000000"/>
        </w:rPr>
        <w:t>Statystyki prowadzone w minionych latach pokazują, że na rynku nieruchomości panuje trend sezonowości. Wraz z kolejnymi porami roku zmieniają się tendencje inwestorów. W ciągu 12 miesięcy dwukrotnie następuje szczyt zainteresowania kupnem mieszkania. Pierwszy wzrost ma miejsce wiosną, kiedy kupujący zaczynają realizować swoje noworoczne postanowienia i plany. Wielu z nich chce jak najszybciej przenieść się „na swoje” i wkroczyć w nowy rok z przytupem. Inny natomiast chętnie inwestują w mieszkania na wynajem, co pozwala im generować dodatkowe zyski już od pierwszych tygodni nowego roku.</w:t>
      </w:r>
    </w:p>
    <w:p w14:paraId="32D42375" w14:textId="77777777" w:rsidR="002060B0" w:rsidRPr="002060B0" w:rsidRDefault="002060B0" w:rsidP="002060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0F60FDB3" w14:textId="2E5B1EE2" w:rsidR="002060B0" w:rsidRPr="002060B0" w:rsidRDefault="002060B0" w:rsidP="002060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  <w:r w:rsidRPr="002060B0">
        <w:rPr>
          <w:rFonts w:ascii="Calibri" w:hAnsi="Calibri" w:cs="Calibri"/>
          <w:color w:val="000000"/>
        </w:rPr>
        <w:t xml:space="preserve">Najwyższe zainteresowanie zakupem mieszkań odnotowuje się w sezonie jesiennym. Mimo powszechnego przekonania, że jesień to ponury okres, który pozbawia energii i chęci do rozmaitych aktywności, na rynku nieruchomości panuje niemałe poruszenie. Jesień to idealny moment na rozwój czy realizację ważnych </w:t>
      </w:r>
      <w:r w:rsidR="007957CA" w:rsidRPr="002060B0">
        <w:rPr>
          <w:rFonts w:ascii="Calibri" w:hAnsi="Calibri" w:cs="Calibri"/>
          <w:color w:val="000000"/>
        </w:rPr>
        <w:t>planów. W</w:t>
      </w:r>
      <w:r w:rsidRPr="002060B0">
        <w:rPr>
          <w:rFonts w:ascii="Calibri" w:hAnsi="Calibri" w:cs="Calibri"/>
          <w:color w:val="000000"/>
        </w:rPr>
        <w:t xml:space="preserve"> lipcu czy sierpniu wiele osób nie myśli o inwestycjach. To beztroski czas odpoczynku, dobrej zabawy i radosnych wyjazdów z najbliższymi. Zrelaksowani po wakacyjnym urlopie, potencjalni nabywcy chętniej angażują się w działania na rynku nieruchomości.</w:t>
      </w:r>
    </w:p>
    <w:p w14:paraId="16F1665D" w14:textId="77777777" w:rsidR="002060B0" w:rsidRPr="002060B0" w:rsidRDefault="002060B0" w:rsidP="002060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45F0C950" w14:textId="77777777" w:rsidR="002060B0" w:rsidRPr="002060B0" w:rsidRDefault="002060B0" w:rsidP="002060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  <w:r w:rsidRPr="002060B0">
        <w:rPr>
          <w:rFonts w:ascii="Calibri" w:hAnsi="Calibri" w:cs="Calibri"/>
          <w:color w:val="000000"/>
        </w:rPr>
        <w:t>Jesienią odbywają się prestiżowe targi nieruchomości, podczas których można porozmawiać z deweloperami, dowiedzieć się wielu ciekawych rzeczy czy znaleźć swoje wymarzone cztery kąty. Co ciekawe, to właśnie w okresie jesiennym inwestorzy mogą liczyć na najciekawsze promocje. Jakie?</w:t>
      </w:r>
    </w:p>
    <w:p w14:paraId="4167DF80" w14:textId="77777777" w:rsidR="002060B0" w:rsidRPr="002060B0" w:rsidRDefault="002060B0" w:rsidP="002060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48F5F862" w14:textId="77777777" w:rsidR="002060B0" w:rsidRPr="007957CA" w:rsidRDefault="002060B0" w:rsidP="002060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b/>
          <w:bCs/>
          <w:color w:val="000000"/>
        </w:rPr>
      </w:pPr>
      <w:r w:rsidRPr="007957CA">
        <w:rPr>
          <w:rFonts w:ascii="Calibri" w:hAnsi="Calibri" w:cs="Calibri"/>
          <w:b/>
          <w:bCs/>
          <w:color w:val="000000"/>
        </w:rPr>
        <w:t>Atrakcyjna jesień – wyjątkowe promocje od deweloperów</w:t>
      </w:r>
    </w:p>
    <w:p w14:paraId="1F469B00" w14:textId="77777777" w:rsidR="002060B0" w:rsidRPr="002060B0" w:rsidRDefault="002060B0" w:rsidP="002060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72B508D8" w14:textId="78D1D96B" w:rsidR="002060B0" w:rsidRPr="002060B0" w:rsidRDefault="002060B0" w:rsidP="002060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  <w:r w:rsidRPr="002060B0">
        <w:rPr>
          <w:rFonts w:ascii="Calibri" w:hAnsi="Calibri" w:cs="Calibri"/>
          <w:color w:val="000000"/>
        </w:rPr>
        <w:lastRenderedPageBreak/>
        <w:t xml:space="preserve">Deweloperzy zachęcają inwestorów atrakcyjnymi promocjami – szczególnie w okresie jesiennym, kiedy popyt na mieszkania jest największy. Kupcy mogą liczyć na wyjątkowe korzyści, które zwiększają opłacalność całej inwestycji. Jednym z najciekawszych rozwiązań jest specjalny harmonogram płatności. Według klasycznego schematu wysokość i terminy opłat rozkładane są na kilka rat na podstawie stopnia ukończenia budowy. Oznacza to, że inwestor musi dysponować dużym kapitałem jeszcze przed </w:t>
      </w:r>
      <w:r w:rsidR="007957CA" w:rsidRPr="002060B0">
        <w:rPr>
          <w:rFonts w:ascii="Calibri" w:hAnsi="Calibri" w:cs="Calibri"/>
          <w:color w:val="000000"/>
        </w:rPr>
        <w:t>ostatecznym</w:t>
      </w:r>
      <w:r w:rsidRPr="002060B0">
        <w:rPr>
          <w:rFonts w:ascii="Calibri" w:hAnsi="Calibri" w:cs="Calibri"/>
          <w:color w:val="000000"/>
        </w:rPr>
        <w:t xml:space="preserve"> odbiorem mieszkania. Alternatywą dla takiej formy płatności jest system 20/80. Firma </w:t>
      </w:r>
      <w:proofErr w:type="spellStart"/>
      <w:r w:rsidRPr="002060B0">
        <w:rPr>
          <w:rFonts w:ascii="Calibri" w:hAnsi="Calibri" w:cs="Calibri"/>
          <w:color w:val="000000"/>
        </w:rPr>
        <w:t>RealCo</w:t>
      </w:r>
      <w:proofErr w:type="spellEnd"/>
      <w:r w:rsidRPr="002060B0">
        <w:rPr>
          <w:rFonts w:ascii="Calibri" w:hAnsi="Calibri" w:cs="Calibri"/>
          <w:color w:val="000000"/>
        </w:rPr>
        <w:t xml:space="preserve"> poszła o krok dalej, oferując swoim klientom harmonogram spłat 10/90. Co oznacza to w praktyce?</w:t>
      </w:r>
    </w:p>
    <w:p w14:paraId="26212900" w14:textId="54C1F872" w:rsidR="002060B0" w:rsidRPr="002060B0" w:rsidRDefault="002060B0" w:rsidP="002060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  <w:r w:rsidRPr="002060B0">
        <w:rPr>
          <w:rFonts w:ascii="Calibri" w:hAnsi="Calibri" w:cs="Calibri"/>
          <w:color w:val="000000"/>
        </w:rPr>
        <w:t xml:space="preserve">Pierwszą ratę, która stanowi 10% pełnej sumy, inwestor wpłaca przy podpisaniu umowy deweloperskiej, natomiast pozostałą kwotę, czyli 90%, uiszcza chwilę przed odbiorem mieszkania – wyjaśnia </w:t>
      </w:r>
      <w:r w:rsidR="007957CA" w:rsidRPr="007957CA">
        <w:rPr>
          <w:rFonts w:ascii="Calibri" w:hAnsi="Calibri" w:cs="Calibri"/>
          <w:color w:val="000000"/>
        </w:rPr>
        <w:t>Urszula Krukowska – Kierownik ds. marketingu i sprzedaży</w:t>
      </w:r>
      <w:r w:rsidR="007957CA">
        <w:rPr>
          <w:rFonts w:ascii="Calibri" w:hAnsi="Calibri" w:cs="Calibri"/>
          <w:color w:val="000000"/>
        </w:rPr>
        <w:t xml:space="preserve"> i</w:t>
      </w:r>
      <w:r w:rsidRPr="002060B0">
        <w:rPr>
          <w:rFonts w:ascii="Calibri" w:hAnsi="Calibri" w:cs="Calibri"/>
          <w:color w:val="000000"/>
        </w:rPr>
        <w:t xml:space="preserve"> ekspert </w:t>
      </w:r>
      <w:proofErr w:type="spellStart"/>
      <w:r w:rsidRPr="002060B0">
        <w:rPr>
          <w:rFonts w:ascii="Calibri" w:hAnsi="Calibri" w:cs="Calibri"/>
          <w:color w:val="000000"/>
        </w:rPr>
        <w:t>RealCo</w:t>
      </w:r>
      <w:proofErr w:type="spellEnd"/>
      <w:r w:rsidRPr="002060B0">
        <w:rPr>
          <w:rFonts w:ascii="Calibri" w:hAnsi="Calibri" w:cs="Calibri"/>
          <w:color w:val="000000"/>
        </w:rPr>
        <w:t>.</w:t>
      </w:r>
    </w:p>
    <w:p w14:paraId="612EB971" w14:textId="77777777" w:rsidR="002060B0" w:rsidRPr="002060B0" w:rsidRDefault="002060B0" w:rsidP="002060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588D1916" w14:textId="77777777" w:rsidR="002060B0" w:rsidRPr="002060B0" w:rsidRDefault="002060B0" w:rsidP="002060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  <w:r w:rsidRPr="002060B0">
        <w:rPr>
          <w:rFonts w:ascii="Calibri" w:hAnsi="Calibri" w:cs="Calibri"/>
          <w:color w:val="000000"/>
        </w:rPr>
        <w:t>System 10/90 to bezpieczna i korzystna forma płatności dla kupującego, która pozwala na zakup wymarzonego mieszkania bez wysokiego kapitału początkowego. Inwestor może opóźnić zaciągnięcie pożyczki w banku lub zwiększyć swoją zdolność kredytową. Ci, którzy zgromadzili niezbędne środki finansowe, mogą nimi swobodnie obracać przez kolejne kilka czy kilkanaście miesięcy przed ostateczną płatnością.</w:t>
      </w:r>
    </w:p>
    <w:p w14:paraId="3808568E" w14:textId="77777777" w:rsidR="002060B0" w:rsidRPr="002060B0" w:rsidRDefault="002060B0" w:rsidP="002060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32ED5F34" w14:textId="05B1F0F2" w:rsidR="002060B0" w:rsidRPr="002060B0" w:rsidRDefault="002060B0" w:rsidP="002060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  <w:r w:rsidRPr="002060B0">
        <w:rPr>
          <w:rFonts w:ascii="Calibri" w:hAnsi="Calibri" w:cs="Calibri"/>
          <w:color w:val="000000"/>
        </w:rPr>
        <w:t xml:space="preserve">Co ciekawe, harmonogram spłat 10/90 czy 20/80 zwiększa wiarygodność finansową dewelopera. Dla dewelopera sprzedaż mieszkań w takim systemie jest dość kosztowna. Budowa finansowana jest bowiem z własnego kapitału firmy. To tworzy pewną wiarygodność finansową, która dla inwestora jest bardzo istotna – podkreśla </w:t>
      </w:r>
      <w:r w:rsidR="007957CA" w:rsidRPr="007957CA">
        <w:rPr>
          <w:rFonts w:ascii="Calibri" w:hAnsi="Calibri" w:cs="Calibri"/>
          <w:color w:val="000000"/>
        </w:rPr>
        <w:t>Urszula Krukowska</w:t>
      </w:r>
      <w:r w:rsidR="007957CA">
        <w:rPr>
          <w:rFonts w:ascii="Calibri" w:hAnsi="Calibri" w:cs="Calibri"/>
          <w:color w:val="000000"/>
        </w:rPr>
        <w:t xml:space="preserve"> z </w:t>
      </w:r>
      <w:proofErr w:type="spellStart"/>
      <w:r w:rsidR="007957CA">
        <w:rPr>
          <w:rFonts w:ascii="Calibri" w:hAnsi="Calibri" w:cs="Calibri"/>
          <w:color w:val="000000"/>
        </w:rPr>
        <w:t>RealCo</w:t>
      </w:r>
      <w:proofErr w:type="spellEnd"/>
      <w:r w:rsidRPr="002060B0">
        <w:rPr>
          <w:rFonts w:ascii="Calibri" w:hAnsi="Calibri" w:cs="Calibri"/>
          <w:color w:val="000000"/>
        </w:rPr>
        <w:t>.</w:t>
      </w:r>
    </w:p>
    <w:p w14:paraId="576A0AA8" w14:textId="77777777" w:rsidR="002060B0" w:rsidRPr="002060B0" w:rsidRDefault="002060B0" w:rsidP="002060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1A27B4C9" w14:textId="77777777" w:rsidR="002060B0" w:rsidRPr="002060B0" w:rsidRDefault="002060B0" w:rsidP="002060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  <w:r w:rsidRPr="002060B0">
        <w:rPr>
          <w:rFonts w:ascii="Calibri" w:hAnsi="Calibri" w:cs="Calibri"/>
          <w:color w:val="000000"/>
        </w:rPr>
        <w:t>Zakup mieszkania w okresie jesiennym to opłacalne rozwiązanie – nawet dziś, w dobie kryzysu. Inwestycja w nieruchomość jest swego rodzaju lokatą zgromadzonego kapitału. Wartość pieniądza spada, mieszkań – stale rośnie. Inwestycja w mieszkanie to inwestycja w dobrą przyszłość!</w:t>
      </w:r>
    </w:p>
    <w:p w14:paraId="71B7BAA1" w14:textId="77777777" w:rsidR="002060B0" w:rsidRPr="00F01355" w:rsidRDefault="002060B0" w:rsidP="00F013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6D5ED08E" w14:textId="77777777" w:rsidR="00F01355" w:rsidRPr="00FB1FE5" w:rsidRDefault="00F01355" w:rsidP="00FB1F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35B34811" w14:textId="29C7A47A" w:rsidR="00B135E4" w:rsidRPr="008A6ADC" w:rsidRDefault="00B135E4" w:rsidP="008A6ADC">
      <w:pPr>
        <w:spacing w:before="240" w:after="2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-------------------------------------------------------------------------------------------------------------------------</w:t>
      </w:r>
    </w:p>
    <w:p w14:paraId="49F02ACB" w14:textId="77777777" w:rsidR="00992334" w:rsidRPr="008B0D27" w:rsidRDefault="00992334" w:rsidP="008A6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 w:rsidRPr="008B0D27">
        <w:rPr>
          <w:rFonts w:ascii="Calibri" w:hAnsi="Calibri" w:cs="Calibri"/>
          <w:b/>
          <w:bCs/>
        </w:rPr>
        <w:t xml:space="preserve">PR Manager </w:t>
      </w:r>
    </w:p>
    <w:p w14:paraId="1DA67F32" w14:textId="77777777" w:rsidR="00992334" w:rsidRPr="008B0D27" w:rsidRDefault="00992334" w:rsidP="008A6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 w:rsidRPr="008B0D27">
        <w:rPr>
          <w:rFonts w:ascii="Calibri" w:hAnsi="Calibri" w:cs="Calibri"/>
          <w:b/>
          <w:bCs/>
        </w:rPr>
        <w:t>Patrycja Ogrodnik</w:t>
      </w:r>
    </w:p>
    <w:p w14:paraId="176A65A7" w14:textId="77777777" w:rsidR="00992334" w:rsidRPr="008B0D27" w:rsidRDefault="00992334" w:rsidP="008A6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8B0D27">
        <w:rPr>
          <w:rFonts w:ascii="Calibri" w:hAnsi="Calibri" w:cs="Calibri"/>
        </w:rPr>
        <w:t xml:space="preserve">M: </w:t>
      </w:r>
      <w:hyperlink r:id="rId9" w:history="1">
        <w:r w:rsidRPr="008B0D27">
          <w:rPr>
            <w:rStyle w:val="Hipercze"/>
            <w:rFonts w:ascii="Calibri" w:hAnsi="Calibri" w:cs="Calibri"/>
          </w:rPr>
          <w:t>p.ogrodnik@commplace.com.pl</w:t>
        </w:r>
      </w:hyperlink>
    </w:p>
    <w:p w14:paraId="75654AB6" w14:textId="1F81D441" w:rsidR="00992334" w:rsidRPr="008A6ADC" w:rsidRDefault="00992334" w:rsidP="008A6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8B0D27">
        <w:rPr>
          <w:rFonts w:ascii="Calibri" w:hAnsi="Calibri" w:cs="Calibri"/>
        </w:rPr>
        <w:t>T: 692 333</w:t>
      </w:r>
      <w:r>
        <w:rPr>
          <w:rFonts w:ascii="Calibri" w:hAnsi="Calibri" w:cs="Calibri"/>
        </w:rPr>
        <w:t> </w:t>
      </w:r>
      <w:r w:rsidRPr="008B0D27">
        <w:rPr>
          <w:rFonts w:ascii="Calibri" w:hAnsi="Calibri" w:cs="Calibri"/>
        </w:rPr>
        <w:t>175</w:t>
      </w:r>
    </w:p>
    <w:p w14:paraId="54696F71" w14:textId="77777777" w:rsidR="005C3EC8" w:rsidRPr="00992334" w:rsidRDefault="005C3EC8" w:rsidP="00992334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sectPr w:rsidR="005C3EC8" w:rsidRPr="00992334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6183" w14:textId="77777777" w:rsidR="0065377F" w:rsidRDefault="0065377F">
      <w:r>
        <w:separator/>
      </w:r>
    </w:p>
  </w:endnote>
  <w:endnote w:type="continuationSeparator" w:id="0">
    <w:p w14:paraId="547D69EA" w14:textId="77777777" w:rsidR="0065377F" w:rsidRDefault="0065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B2F43" w14:textId="77777777" w:rsidR="0065377F" w:rsidRDefault="0065377F">
      <w:r>
        <w:separator/>
      </w:r>
    </w:p>
  </w:footnote>
  <w:footnote w:type="continuationSeparator" w:id="0">
    <w:p w14:paraId="44511A4E" w14:textId="77777777" w:rsidR="0065377F" w:rsidRDefault="00653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6CDE" w14:textId="77777777" w:rsidR="005C3EC8" w:rsidRDefault="005C3E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318AC"/>
    <w:multiLevelType w:val="multilevel"/>
    <w:tmpl w:val="60C86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93424C"/>
    <w:multiLevelType w:val="multilevel"/>
    <w:tmpl w:val="28662F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78450879">
    <w:abstractNumId w:val="1"/>
  </w:num>
  <w:num w:numId="2" w16cid:durableId="43197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C8"/>
    <w:rsid w:val="00027B41"/>
    <w:rsid w:val="00057155"/>
    <w:rsid w:val="001A6CB8"/>
    <w:rsid w:val="002060B0"/>
    <w:rsid w:val="002404D7"/>
    <w:rsid w:val="003F03E6"/>
    <w:rsid w:val="004066F6"/>
    <w:rsid w:val="00470966"/>
    <w:rsid w:val="00596301"/>
    <w:rsid w:val="005C3EC8"/>
    <w:rsid w:val="0065377F"/>
    <w:rsid w:val="006B7E8B"/>
    <w:rsid w:val="007957CA"/>
    <w:rsid w:val="007F3A56"/>
    <w:rsid w:val="007F3E7B"/>
    <w:rsid w:val="00815EF9"/>
    <w:rsid w:val="00872D5D"/>
    <w:rsid w:val="00883F38"/>
    <w:rsid w:val="008A6ADC"/>
    <w:rsid w:val="00920A15"/>
    <w:rsid w:val="00992334"/>
    <w:rsid w:val="009B60DF"/>
    <w:rsid w:val="009C6B8B"/>
    <w:rsid w:val="00A571A8"/>
    <w:rsid w:val="00B135E4"/>
    <w:rsid w:val="00B42A3D"/>
    <w:rsid w:val="00B7319F"/>
    <w:rsid w:val="00B95C20"/>
    <w:rsid w:val="00C11B48"/>
    <w:rsid w:val="00C21DEF"/>
    <w:rsid w:val="00C913C2"/>
    <w:rsid w:val="00CA1AA4"/>
    <w:rsid w:val="00D221C2"/>
    <w:rsid w:val="00D90140"/>
    <w:rsid w:val="00DA1070"/>
    <w:rsid w:val="00E54812"/>
    <w:rsid w:val="00E8186B"/>
    <w:rsid w:val="00F01355"/>
    <w:rsid w:val="00FB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9FE35C"/>
  <w15:docId w15:val="{D3712393-2119-214B-BFE5-D954A73C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B11"/>
  </w:style>
  <w:style w:type="paragraph" w:styleId="Nagwek1">
    <w:name w:val="heading 1"/>
    <w:basedOn w:val="Normalny"/>
    <w:next w:val="Normalny"/>
    <w:link w:val="Nagwek1Znak"/>
    <w:uiPriority w:val="9"/>
    <w:qFormat/>
    <w:rsid w:val="009D6B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75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D6B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D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D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D8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75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75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75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9751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751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7975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0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7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7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7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7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7A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B7FC6"/>
  </w:style>
  <w:style w:type="character" w:customStyle="1" w:styleId="apple-converted-space">
    <w:name w:val="apple-converted-space"/>
    <w:basedOn w:val="Domylnaczcionkaakapitu"/>
    <w:rsid w:val="001231F1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.ogrodnik@commplac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/tcu81MGDb2YJGa4XyAv7mHuXg==">AMUW2mVaAtOtzL6rkZBwUEelAr1bBPUnzkYMoPhZBl+hxCiH7KLaUWmx8RsSWNNa6SMUieeFG0ULjiuTLeRSKokuRUyeNrS2XLs9Bz2MtfTHBwt2Vy1wMzM=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Patrycja Ogrodnik</cp:lastModifiedBy>
  <cp:revision>4</cp:revision>
  <dcterms:created xsi:type="dcterms:W3CDTF">2022-10-24T12:27:00Z</dcterms:created>
  <dcterms:modified xsi:type="dcterms:W3CDTF">2022-10-24T12:37:00Z</dcterms:modified>
</cp:coreProperties>
</file>