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320F" w14:textId="77777777" w:rsidR="007B44B8" w:rsidRDefault="00000000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Depresja w świecie biznesu – jak z nią walczyć?</w:t>
      </w:r>
    </w:p>
    <w:p w14:paraId="0B1435CE" w14:textId="77777777" w:rsidR="007B44B8" w:rsidRDefault="007B44B8">
      <w:pPr>
        <w:pStyle w:val="Standard"/>
        <w:jc w:val="both"/>
        <w:rPr>
          <w:b/>
          <w:bCs/>
        </w:rPr>
      </w:pPr>
    </w:p>
    <w:p w14:paraId="2160D6D6" w14:textId="563E3DAD" w:rsidR="007B44B8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W Polsce na depresję cierpi ok. 1,5 mln Polaków, a nawet 60% społeczeństwa zauważa u siebie przynajmniej jeden objaw takiego stanu. Problem nie dotyczy wyłącznie osób znajdujących się w ciężkiej sytuacji życiowej lub finansowej. Dotyka także przedsiębiorców, liderów i pracowników na wysokich stanowiskach, którzy przez wielu uważani są ludzi sukcesu. Depresja wypływa ze środka, a pracoholizm, uzależnienie własnej satysfakcji od wyników firmy i oparcie życia osobistego na sukcesach zawodowych</w:t>
      </w:r>
      <w:r w:rsidR="00AB7D3F">
        <w:rPr>
          <w:b/>
          <w:bCs/>
        </w:rPr>
        <w:t>,</w:t>
      </w:r>
      <w:r>
        <w:rPr>
          <w:b/>
          <w:bCs/>
        </w:rPr>
        <w:t xml:space="preserve"> dodatkowo wzmagają depresyjny nastrój. Jak uwolnić się od tego, co nam nie służy i odzyskać spokój?</w:t>
      </w:r>
    </w:p>
    <w:p w14:paraId="1B1E8FA9" w14:textId="77777777" w:rsidR="007B44B8" w:rsidRDefault="007B44B8">
      <w:pPr>
        <w:pStyle w:val="Standard"/>
        <w:jc w:val="both"/>
        <w:rPr>
          <w:b/>
          <w:bCs/>
        </w:rPr>
      </w:pPr>
    </w:p>
    <w:p w14:paraId="7E79F78B" w14:textId="77777777" w:rsidR="007B44B8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Skąd ta ciągła presja?</w:t>
      </w:r>
    </w:p>
    <w:p w14:paraId="281A95B2" w14:textId="77777777" w:rsidR="007B44B8" w:rsidRDefault="007B44B8">
      <w:pPr>
        <w:pStyle w:val="Standard"/>
        <w:jc w:val="both"/>
      </w:pPr>
    </w:p>
    <w:p w14:paraId="1EED8D6E" w14:textId="5E82ABAD" w:rsidR="007B44B8" w:rsidRDefault="00000000">
      <w:pPr>
        <w:pStyle w:val="Standard"/>
        <w:jc w:val="both"/>
      </w:pPr>
      <w:r>
        <w:t>Przyjrzyjmy się wynikom badania „Stresodporni? Odporność psychiczna polskich organizacji 2020”, którego przedmiotem było zdrowie psychiczne pracowników. Blisko 80% ankietowanych zadeklarowało, że doświadcza trudnych do opanowania ataków paniki</w:t>
      </w:r>
      <w:r w:rsidR="00AB7D3F">
        <w:t>.</w:t>
      </w:r>
      <w:r>
        <w:t xml:space="preserve"> </w:t>
      </w:r>
      <w:r w:rsidR="00AB7D3F">
        <w:t>N</w:t>
      </w:r>
      <w:r>
        <w:t>iemal 40% respondentów przyznało, że ma słabą kondycję psychiczną, a spora część osób na stanowiskach kierowniczych potwierdziła, że każdego dnia mierzy się z negatywnymi emocjami, takimi jak irytacja, złość, gniew, smutek, przygnębienie czy strach.</w:t>
      </w:r>
    </w:p>
    <w:p w14:paraId="1A577E8B" w14:textId="77777777" w:rsidR="007B44B8" w:rsidRDefault="007B44B8">
      <w:pPr>
        <w:pStyle w:val="Standard"/>
        <w:jc w:val="both"/>
      </w:pPr>
    </w:p>
    <w:p w14:paraId="299E5C36" w14:textId="16435087" w:rsidR="007B44B8" w:rsidRDefault="00000000">
      <w:pPr>
        <w:pStyle w:val="Standard"/>
        <w:jc w:val="both"/>
      </w:pPr>
      <w:r>
        <w:t xml:space="preserve">Wniosek nasuwa się sam: depresja w biznesie to fakt. Odpowiedzialność za firmę i jej funkcjonowanie na rynku przekłada się na życie osobiste managerów, przedsiębiorców i innych osób na wysokich stanowiskach. Liderzy przenoszą problemy z pracy do sfery osobistej. Nie potrafią rozdzielić życia zawodowego od prywatnego, co negatywnie wpływa na ich relacje z bliskimi. Często uzależniają poczucie własnej wartości od sukcesów firmy, </w:t>
      </w:r>
      <w:r w:rsidR="00AB7D3F">
        <w:t>a trudne wyzwania</w:t>
      </w:r>
      <w:r>
        <w:t xml:space="preserve"> </w:t>
      </w:r>
      <w:r w:rsidR="00AB7D3F">
        <w:t>zawodowe</w:t>
      </w:r>
      <w:r>
        <w:t xml:space="preserve"> negatywnie odbija</w:t>
      </w:r>
      <w:r w:rsidR="00AB7D3F">
        <w:t>ją</w:t>
      </w:r>
      <w:r>
        <w:t xml:space="preserve"> się na ich samopoczuciu.</w:t>
      </w:r>
    </w:p>
    <w:p w14:paraId="3B44428F" w14:textId="77777777" w:rsidR="007B44B8" w:rsidRDefault="007B44B8">
      <w:pPr>
        <w:pStyle w:val="Standard"/>
        <w:jc w:val="both"/>
      </w:pPr>
    </w:p>
    <w:p w14:paraId="44BA319B" w14:textId="77777777" w:rsidR="007B44B8" w:rsidRDefault="00000000">
      <w:pPr>
        <w:pStyle w:val="Standard"/>
        <w:jc w:val="both"/>
      </w:pPr>
      <w:r>
        <w:t>Liderzy, chcąc uciec od codziennych problemów, emocji, z którymi sobie nie radzą i przeżyć, które są dla nich trudne, popadają w pracoholizm, co tylko napędza depresyjną spiralę. Do tego dochodzą czarne scenariusze, katastroficzne myślenie i ciągła obawa, że nie jest się wystarczającym mimo wielu sukcesów.</w:t>
      </w:r>
    </w:p>
    <w:p w14:paraId="360DCFFD" w14:textId="77777777" w:rsidR="007B44B8" w:rsidRDefault="007B44B8">
      <w:pPr>
        <w:pStyle w:val="Standard"/>
        <w:jc w:val="both"/>
      </w:pPr>
    </w:p>
    <w:p w14:paraId="4AF0FE18" w14:textId="77777777" w:rsidR="007B44B8" w:rsidRDefault="00000000">
      <w:pPr>
        <w:pStyle w:val="Standard"/>
        <w:jc w:val="both"/>
      </w:pPr>
      <w:r>
        <w:t>Nieustanne dążenie do satysfakcji w życiu zawodowym i niezadowolenie z obecnej sytuacji nakręcają depresyjny nastrój. Z czego to wynika? Depresja wypływa ze środka. Świat, który nas otacza, jest odbiciem naszych przekonań. Tego, co dzieje się w naszym umyśle. Natomiast czynniki zewnętrzne wzmagają depresyjny nastrój.</w:t>
      </w:r>
    </w:p>
    <w:p w14:paraId="1A50A8C0" w14:textId="77777777" w:rsidR="007B44B8" w:rsidRDefault="007B44B8">
      <w:pPr>
        <w:pStyle w:val="Standard"/>
        <w:jc w:val="both"/>
      </w:pPr>
    </w:p>
    <w:p w14:paraId="236692E9" w14:textId="30EFB21D" w:rsidR="007B44B8" w:rsidRDefault="00000000">
      <w:pPr>
        <w:pStyle w:val="Standard"/>
        <w:jc w:val="both"/>
      </w:pPr>
      <w:r>
        <w:t xml:space="preserve">Jak odnaleźć się w takiej sytuacji? Grunt to zrozumieć, że rozwój zawodowy nigdy nie zagwarantuje nam pełni szczęścia. </w:t>
      </w:r>
      <w:r w:rsidR="00AB7D3F">
        <w:t>Zapewni to jedynie</w:t>
      </w:r>
      <w:r>
        <w:t xml:space="preserve"> spokój wewnętrzny</w:t>
      </w:r>
      <w:r w:rsidR="00AB7D3F">
        <w:t>. Tylko jak go osiągnąć?</w:t>
      </w:r>
    </w:p>
    <w:p w14:paraId="311EC139" w14:textId="77777777" w:rsidR="007B44B8" w:rsidRDefault="007B44B8">
      <w:pPr>
        <w:pStyle w:val="Standard"/>
        <w:jc w:val="both"/>
      </w:pPr>
    </w:p>
    <w:p w14:paraId="03E7739D" w14:textId="77777777" w:rsidR="007B44B8" w:rsidRDefault="00000000">
      <w:pPr>
        <w:pStyle w:val="Standard"/>
        <w:jc w:val="both"/>
        <w:rPr>
          <w:b/>
          <w:bCs/>
        </w:rPr>
      </w:pPr>
      <w:r>
        <w:rPr>
          <w:b/>
          <w:bCs/>
        </w:rPr>
        <w:t>Wewnętrzny spokój receptą na szczęście</w:t>
      </w:r>
    </w:p>
    <w:p w14:paraId="614B0196" w14:textId="77777777" w:rsidR="007B44B8" w:rsidRDefault="007B44B8">
      <w:pPr>
        <w:pStyle w:val="Standard"/>
        <w:jc w:val="both"/>
      </w:pPr>
    </w:p>
    <w:p w14:paraId="1588B023" w14:textId="4A2902A1" w:rsidR="007B44B8" w:rsidRDefault="00000000">
      <w:pPr>
        <w:pStyle w:val="Standard"/>
        <w:jc w:val="both"/>
      </w:pPr>
      <w:r>
        <w:t xml:space="preserve">Często przyczyna naszych zachowań leży w emocjach. </w:t>
      </w:r>
      <w:r w:rsidR="00AB7D3F">
        <w:t xml:space="preserve">– </w:t>
      </w:r>
      <w:r w:rsidRPr="00AB7D3F">
        <w:t>Mamy duży problem z własnymi emocjami. Nie interesujemy się swoim wnętrzem, nie obserwujemy, co dzieje się z naszym ciałem, nie rozumiemy naszych odczuć, decyzji i zachowań</w:t>
      </w:r>
      <w:r w:rsidR="00AB7D3F">
        <w:t>.</w:t>
      </w:r>
      <w:r w:rsidRPr="00AB7D3F">
        <w:t xml:space="preserve"> </w:t>
      </w:r>
      <w:r w:rsidR="00AB7D3F">
        <w:t>N</w:t>
      </w:r>
      <w:r w:rsidRPr="00AB7D3F">
        <w:t>ie umiemy żyć ze sobą w zgodzie, a przez to ciężko nam czerpać satysfakcję z życia</w:t>
      </w:r>
      <w:r>
        <w:t xml:space="preserve"> – </w:t>
      </w:r>
      <w:r w:rsidR="00AB7D3F">
        <w:t xml:space="preserve">wyjaśnia </w:t>
      </w:r>
      <w:r>
        <w:t xml:space="preserve">Joanna Bobel, znana w </w:t>
      </w:r>
      <w:r w:rsidR="00AB7D3F">
        <w:t>sieci</w:t>
      </w:r>
      <w:r>
        <w:t xml:space="preserve"> jako Doktor Miłość.</w:t>
      </w:r>
    </w:p>
    <w:p w14:paraId="37D9DD9F" w14:textId="77777777" w:rsidR="007B44B8" w:rsidRDefault="007B44B8">
      <w:pPr>
        <w:pStyle w:val="Standard"/>
        <w:jc w:val="both"/>
      </w:pPr>
    </w:p>
    <w:p w14:paraId="3C17EB5D" w14:textId="22347BB4" w:rsidR="007B44B8" w:rsidRDefault="00000000">
      <w:pPr>
        <w:pStyle w:val="Standard"/>
        <w:jc w:val="both"/>
      </w:pPr>
      <w:r>
        <w:t xml:space="preserve">Nierozwiązane konflikty wewnętrzne </w:t>
      </w:r>
      <w:r w:rsidR="00AB7D3F">
        <w:t>nawarstwiają</w:t>
      </w:r>
      <w:r>
        <w:t xml:space="preserve"> się, powodując znaczne pogorszenie samopoczucia. To negatywnie odbija się na codziennym funkcjonowaniu. Osoby na stanowiskach kierowniczych </w:t>
      </w:r>
      <w:r w:rsidR="00AB7D3F">
        <w:t xml:space="preserve">często </w:t>
      </w:r>
      <w:r>
        <w:t>sam</w:t>
      </w:r>
      <w:r w:rsidR="00AB7D3F">
        <w:t>e</w:t>
      </w:r>
      <w:r>
        <w:t xml:space="preserve"> narzucają sobie presję. Nie potrafią spojrzeć na świat z innej, pozytywnej perspektywy. Na szczęście każdy ma wybór. Każdy może wyjść z okopów swojego umysłu, traum i przekonań. Każdy może nauczyć się, jak zauważać swoje emocje i korzystać z nich w sposób dojrzały i dobry dla siebie. Gdy osiągniesz spokój wewnętrzny, życie będzie łatwiejsze.</w:t>
      </w:r>
    </w:p>
    <w:p w14:paraId="7CAD1703" w14:textId="77777777" w:rsidR="007B44B8" w:rsidRDefault="007B44B8">
      <w:pPr>
        <w:pStyle w:val="Standard"/>
        <w:jc w:val="both"/>
      </w:pPr>
    </w:p>
    <w:p w14:paraId="1758D231" w14:textId="2DF47BA5" w:rsidR="007B44B8" w:rsidRDefault="00AB7D3F">
      <w:pPr>
        <w:pStyle w:val="Standard"/>
        <w:jc w:val="both"/>
        <w:rPr>
          <w:b/>
          <w:bCs/>
        </w:rPr>
      </w:pPr>
      <w:r>
        <w:rPr>
          <w:b/>
          <w:bCs/>
        </w:rPr>
        <w:t>Czy można odmienić swoje życie w 8 tygodni?</w:t>
      </w:r>
    </w:p>
    <w:p w14:paraId="3F622D15" w14:textId="77777777" w:rsidR="00E47C08" w:rsidRDefault="00E47C08">
      <w:pPr>
        <w:pStyle w:val="Standard"/>
        <w:jc w:val="both"/>
        <w:rPr>
          <w:b/>
          <w:bCs/>
        </w:rPr>
      </w:pPr>
    </w:p>
    <w:p w14:paraId="07E30B85" w14:textId="41BB417D" w:rsidR="00E47C08" w:rsidRDefault="00E47C08" w:rsidP="00E47C08">
      <w:pPr>
        <w:pStyle w:val="Standard"/>
        <w:jc w:val="both"/>
      </w:pPr>
      <w:r>
        <w:t xml:space="preserve">Przedsiębiorcy, menadżerowie i liderzy, ale także każdy, kto chce zadbać o swój dobrostan, nie osiągnie tego bez pracy nad sobą. </w:t>
      </w:r>
      <w:r w:rsidR="00AA28A4">
        <w:t>To</w:t>
      </w:r>
      <w:r>
        <w:t xml:space="preserve"> </w:t>
      </w:r>
      <w:r w:rsidR="00AA28A4">
        <w:t>jedyny</w:t>
      </w:r>
      <w:r>
        <w:t xml:space="preserve"> sposób na to, by odzyskać radość, wewnętrzny spokój i pogodę ducha. To szansa na to, by zacząć dostrzegać jasne strony w każdej sytuacji, patrzeć na świat z lepszej perspektywy i iść do przodu, mimo przeszkód, jakie życie stawia nam na drodze. </w:t>
      </w:r>
    </w:p>
    <w:p w14:paraId="42A607B6" w14:textId="2C3D97CD" w:rsidR="00E47C08" w:rsidRDefault="00E47C08">
      <w:pPr>
        <w:pStyle w:val="Standard"/>
        <w:jc w:val="both"/>
      </w:pPr>
    </w:p>
    <w:p w14:paraId="51AB8F80" w14:textId="39DC5F63" w:rsidR="007B44B8" w:rsidRDefault="00E47C08">
      <w:pPr>
        <w:pStyle w:val="Standard"/>
        <w:jc w:val="both"/>
      </w:pPr>
      <w:r>
        <w:t xml:space="preserve">Zdaniem Joanny Bobel, można to wszystko osiągnąć w ciągu 8 tygodniowego kursu. – </w:t>
      </w:r>
      <w:r>
        <w:rPr>
          <w:i/>
          <w:iCs/>
        </w:rPr>
        <w:t>Podczas kursu dowiadujemy się, czego tak naprawdę chcemy. Odkrywamy to, co siedzi głęboko w naszej duszy. Chcę nauczyć innych, jak być świadomym obserwatorem swojego wnętrza. Jak poszerzać swoją emocjonalną inteligencję. Jak radzić sobie z trudnymi emocjami, traumami i ranami i – co najważniejsze – jak kochać siebie</w:t>
      </w:r>
      <w:r>
        <w:t xml:space="preserve"> – podkreśla Doktor Miłość.</w:t>
      </w:r>
      <w:r w:rsidR="00AA28A4">
        <w:t xml:space="preserve"> </w:t>
      </w:r>
    </w:p>
    <w:p w14:paraId="3DACF652" w14:textId="0D13804D" w:rsidR="007B44B8" w:rsidRDefault="007B44B8">
      <w:pPr>
        <w:pStyle w:val="Standard"/>
        <w:jc w:val="both"/>
      </w:pPr>
    </w:p>
    <w:p w14:paraId="402DBD4D" w14:textId="62574DCD" w:rsidR="00AA28A4" w:rsidRDefault="00AA28A4">
      <w:pPr>
        <w:pStyle w:val="Standard"/>
        <w:jc w:val="both"/>
      </w:pPr>
      <w:r>
        <w:t>Na kurs składają się codzienne lekcje, medytacje, zajęcia świadomego oddechu i profesjonalnego wsparcia doświadczonych coachów i terapeutów. Kurs to potężna dawka wiary w siebie i w swoje możliwości. Nauka budowania zdrowych relacji z ludźmi i samym sobą oraz próba zrozumienia własnych emocji. To recepta na lepsze jutro, wypełnione miłością, szczęściem i poczuciem prawdziwego spełnienia, płynącego z naszego wnętrza.</w:t>
      </w:r>
    </w:p>
    <w:sectPr w:rsidR="00AA28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F48A" w14:textId="77777777" w:rsidR="00851FF5" w:rsidRDefault="00851FF5">
      <w:r>
        <w:separator/>
      </w:r>
    </w:p>
  </w:endnote>
  <w:endnote w:type="continuationSeparator" w:id="0">
    <w:p w14:paraId="47115EC9" w14:textId="77777777" w:rsidR="00851FF5" w:rsidRDefault="0085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29F5" w14:textId="77777777" w:rsidR="00851FF5" w:rsidRDefault="00851FF5">
      <w:r>
        <w:rPr>
          <w:color w:val="000000"/>
        </w:rPr>
        <w:separator/>
      </w:r>
    </w:p>
  </w:footnote>
  <w:footnote w:type="continuationSeparator" w:id="0">
    <w:p w14:paraId="6D9DE6F0" w14:textId="77777777" w:rsidR="00851FF5" w:rsidRDefault="00851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B8"/>
    <w:rsid w:val="00196443"/>
    <w:rsid w:val="003E7772"/>
    <w:rsid w:val="007B44B8"/>
    <w:rsid w:val="00851FF5"/>
    <w:rsid w:val="00AA28A4"/>
    <w:rsid w:val="00AB7D3F"/>
    <w:rsid w:val="00E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777D"/>
  <w15:docId w15:val="{5E598788-37DA-4850-BBFE-27E137A6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Maria Szruba</cp:lastModifiedBy>
  <cp:revision>3</cp:revision>
  <dcterms:created xsi:type="dcterms:W3CDTF">2022-09-29T11:52:00Z</dcterms:created>
  <dcterms:modified xsi:type="dcterms:W3CDTF">2022-09-30T06:40:00Z</dcterms:modified>
</cp:coreProperties>
</file>