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E325" w14:textId="605A55F0" w:rsidR="00E27869" w:rsidRPr="00E27869" w:rsidRDefault="00E27869" w:rsidP="00E27869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E27869">
        <w:rPr>
          <w:rFonts w:ascii="Calibri" w:eastAsia="Calibri" w:hAnsi="Calibri" w:cs="Calibri"/>
          <w:b/>
          <w:bCs/>
          <w:sz w:val="24"/>
          <w:szCs w:val="24"/>
        </w:rPr>
        <w:t>Jak przetrwać rodzinne święta, gdy towarzyszą nam z</w:t>
      </w:r>
      <w:r w:rsidR="00370551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27869">
        <w:rPr>
          <w:rFonts w:ascii="Calibri" w:eastAsia="Calibri" w:hAnsi="Calibri" w:cs="Calibri"/>
          <w:b/>
          <w:bCs/>
          <w:sz w:val="24"/>
          <w:szCs w:val="24"/>
        </w:rPr>
        <w:t>burzenia odżywiania?</w:t>
      </w:r>
    </w:p>
    <w:p w14:paraId="48D4E845" w14:textId="03B369A6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7869">
        <w:rPr>
          <w:rFonts w:ascii="Calibri" w:eastAsia="Calibri" w:hAnsi="Calibri" w:cs="Calibri"/>
          <w:b/>
          <w:bCs/>
          <w:sz w:val="24"/>
          <w:szCs w:val="24"/>
        </w:rPr>
        <w:t>Nie każdemu święta Bożego Narodzenia kojarzą się z błogim czasem, ludzką życzliwością i relaksem przy rodzinnym stole. Dla osób z zaburzeniami odżywiania są kumulacją niezwykle stresujących sytuacji, których nie sposób uniknąć. Suto zastawiony stół</w:t>
      </w:r>
      <w:r w:rsidR="00F22A1E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Pr="00E27869">
        <w:rPr>
          <w:rFonts w:ascii="Calibri" w:eastAsia="Calibri" w:hAnsi="Calibri" w:cs="Calibri"/>
          <w:b/>
          <w:bCs/>
          <w:sz w:val="24"/>
          <w:szCs w:val="24"/>
        </w:rPr>
        <w:t>oczekiwania pozostałych członków rodzin</w:t>
      </w:r>
      <w:r w:rsidR="00F22A1E">
        <w:rPr>
          <w:rFonts w:ascii="Calibri" w:eastAsia="Calibri" w:hAnsi="Calibri" w:cs="Calibri"/>
          <w:b/>
          <w:bCs/>
          <w:sz w:val="24"/>
          <w:szCs w:val="24"/>
        </w:rPr>
        <w:t>y, że wszystko zniknie z</w:t>
      </w:r>
      <w:r w:rsidR="001E31E1">
        <w:rPr>
          <w:rFonts w:ascii="Calibri" w:eastAsia="Calibri" w:hAnsi="Calibri" w:cs="Calibri"/>
          <w:b/>
          <w:bCs/>
          <w:sz w:val="24"/>
          <w:szCs w:val="24"/>
        </w:rPr>
        <w:t xml:space="preserve"> talerzy</w:t>
      </w:r>
      <w:r w:rsidRPr="00E27869">
        <w:rPr>
          <w:rFonts w:ascii="Calibri" w:eastAsia="Calibri" w:hAnsi="Calibri" w:cs="Calibri"/>
          <w:b/>
          <w:bCs/>
          <w:sz w:val="24"/>
          <w:szCs w:val="24"/>
        </w:rPr>
        <w:t xml:space="preserve">, wywołują niejednokrotnie dodatkowy stres, poczucie winy i paraliżujący strach. Nie zawsze jest z kim o tym porozmawiać. Z pomocą przychodzą jednak podcasty. Prowadzący je specjaliści nie tylko wspierają osoby z zaburzeniami odżywiania, ale także edukują pozostałych członków rodziny. Podpowiadają, jak zapewnić najbliższym najlepsze możliwe wsparcie nie tylko od święta. </w:t>
      </w:r>
    </w:p>
    <w:p w14:paraId="2ADF7323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7869">
        <w:rPr>
          <w:rFonts w:ascii="Calibri" w:eastAsia="Calibri" w:hAnsi="Calibri" w:cs="Calibri"/>
          <w:b/>
          <w:bCs/>
          <w:sz w:val="24"/>
          <w:szCs w:val="24"/>
        </w:rPr>
        <w:t>Jak świętować, by nie zwariować?</w:t>
      </w:r>
    </w:p>
    <w:p w14:paraId="5950D7E9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Święta Bożego Narodzenia mogą być nie lada wyzwaniem. Niewygodne pytania, ciągłe dokładanie potraw na talerz i niepisany przymus skosztowania wszystkiego, co zaserwowano – dla wielu osób z zaburzeniami odżywiania to najczęstsze skojarzenia ze świątecznym czasem spędzanym przy rodzinnym stole. Nie każdy jest w stanie powstrzymać się od uszczypliwych komentarzy i niepotrzebnego osądzania. Co więc zrobić, aby każdy domownik miał szansę czuć się w pełni zrozumianym i zaopiekowanym? Zamiast rozmawiać o chorobie i przykrych dolegliwościach z nią związanych, dzielmy się swoimi sukcesami, wspominajmy dobre chwile i celebrujmy fakt, że możemy być razem. O ile ostatecznie nie mamy wpływu na to co mówią inni, to decydujemy o swojej reakcji na ich słowa.</w:t>
      </w:r>
    </w:p>
    <w:p w14:paraId="0D77E974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– Tylko spokój nas uratuje! - podkreśla Roksana Środa, dietetyk kliniczna prowadząca podcasty z serii „Zdrowa Środa”, założycielka MajAcademy. - Podczas rodzinnych spotkań przy stole postarajmy się spokojnie przeżuwać każdy kęs. Powolne i uważne spożywanie posiłków nie tylko skuteczniej nas nasyci, ale także uspokoi nasze myśli i pozwoli trzymać nerwy na wodzy.</w:t>
      </w:r>
    </w:p>
    <w:p w14:paraId="4C43B885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 xml:space="preserve">Spokój, uważność i asertywność – to najprostsza recepta dla osób z zaburzeniami odżywiania, które chcą przeżyć święta i nie zwariować. Zaburzenia odżywiania to nadal temat tabu w wielu </w:t>
      </w:r>
      <w:r w:rsidRPr="00E27869">
        <w:rPr>
          <w:rFonts w:ascii="Calibri" w:eastAsia="Calibri" w:hAnsi="Calibri" w:cs="Calibri"/>
          <w:sz w:val="24"/>
          <w:szCs w:val="24"/>
        </w:rPr>
        <w:lastRenderedPageBreak/>
        <w:t>polskich domach. Podcasty, czyli publiczne rozmowy na trudne i często niewygodne tematy, pomagają przełamywać bariery komunikacyjne. Otwierają, inspirują i pomagają lepiej zrozumieć, że każdy z nas jest inny i każdy ma prawo do swojej inności.</w:t>
      </w:r>
    </w:p>
    <w:p w14:paraId="5D0A94B1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7869">
        <w:rPr>
          <w:rFonts w:ascii="Calibri" w:eastAsia="Calibri" w:hAnsi="Calibri" w:cs="Calibri"/>
          <w:b/>
          <w:bCs/>
          <w:sz w:val="24"/>
          <w:szCs w:val="24"/>
        </w:rPr>
        <w:t>Święta - czas przeżywania a nie przeżuwania</w:t>
      </w:r>
    </w:p>
    <w:p w14:paraId="79F723FD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Święta Bożego Narodzenia to czas rozmów. Nie bójmy się mówić o naszych emocjach. Asertywnie i stanowczo sygnalizujmy, jak zachowanie innych wpływa na nasze samopoczucie. Dzielmy się swoimi obawami. Nie bójmy się odmawiać kolejnych dokładek. Często niezrozumienie wynika z niewiedzy, dlatego nie bójmy się rozmawiać, tłumaczyć i pokazywać, jak różni jesteśmy i jak różne mamy potrzeby. Wieczerza to nie tylko wspólny posiłek. To czas wspólnego przeżywania a nie przeżuwania.</w:t>
      </w:r>
    </w:p>
    <w:p w14:paraId="192C8B03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– Bulimia, anoreksja, jadłowstręt lub kompulsywne jedzenie to coraz częstsze zaburzenia, głównie wśród młodych ludzi, którzy nie radzą sobie w pełni z własnymi emocjami – zauważa dietetyk Roksana Środa. - To zaburzenia zagrażające zdrowiu i życiu, z którymi niełatwo poradzić sobie bez dodatkowej pomocy. Platforma MajAcademy zapewnia wsparcie wielu specjalistów, w tym psychodietetyków z bogatym doświadczeniem w pracy z pacjentami borykającymi się z przeróżnymi zaburzeniami odżywiania.</w:t>
      </w:r>
    </w:p>
    <w:p w14:paraId="5CDDAD5B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Budując relacje z osobami z zaburzeniami odżywiania warto pamiętać, że każdego dnia toczą one walkę o to, by niebezpieczne reakcje i szkodliwe nawyki nie wróciły. Ważne, by rodzina nie utrzymywała ich w chorobie i nie stygmatyzowała ich na każdym kroku, zaznaczając w codziennej komunikacji, że widzą problem. Bądźmy uważni na innych, ale nie pozwólmy, by odczuli, że traktowani są inaczej, ponieważ są chorzy. Niech święta nie toczą się tylko wokół stołu i tematu jedzenia.</w:t>
      </w:r>
    </w:p>
    <w:p w14:paraId="3F506FE6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E27869">
        <w:rPr>
          <w:rFonts w:ascii="Calibri" w:eastAsia="Calibri" w:hAnsi="Calibri" w:cs="Calibri"/>
          <w:b/>
          <w:bCs/>
          <w:sz w:val="24"/>
          <w:szCs w:val="24"/>
        </w:rPr>
        <w:t>Przygotowania do świąt rozpocznij od ... założenia słuchawek</w:t>
      </w:r>
    </w:p>
    <w:p w14:paraId="0BE19D5B" w14:textId="77777777" w:rsidR="00E27869" w:rsidRPr="00E27869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 xml:space="preserve">„Zdrowa Środa” to seria podcastów przygotowywanych przez dietetyków, psychodietetyków i ekspertów od odżywiania. Krótkie, esencjonalne, wypełnione po brzegi fachową wiedzą słuchowisko, jest niezwykle wygodną formą pozyskiwania wartościowych informacji w </w:t>
      </w:r>
      <w:r w:rsidRPr="00E27869">
        <w:rPr>
          <w:rFonts w:ascii="Calibri" w:eastAsia="Calibri" w:hAnsi="Calibri" w:cs="Calibri"/>
          <w:sz w:val="24"/>
          <w:szCs w:val="24"/>
        </w:rPr>
        <w:lastRenderedPageBreak/>
        <w:t>dowolnym miejscu i dowolnym czasie. Wystarczy założyć słuchawki, czy to podczas świątecznych porządków, gotowania, zakupów lub spaceru z psem.</w:t>
      </w:r>
    </w:p>
    <w:p w14:paraId="431489C1" w14:textId="695E5485" w:rsidR="00E27869" w:rsidRPr="00143877" w:rsidRDefault="00E27869" w:rsidP="00E2786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27869">
        <w:rPr>
          <w:rFonts w:ascii="Calibri" w:eastAsia="Calibri" w:hAnsi="Calibri" w:cs="Calibri"/>
          <w:sz w:val="24"/>
          <w:szCs w:val="24"/>
        </w:rPr>
        <w:t>Czas przedświątecznych przygotowań warto poświęcić nie tylko na uspokojenie myśli, ale także poszerzanie horyzontów. – Eksperci MajAcademy w przystępny sposób dzielą się swoją wiedzą nie tylko z pacjentami szukającymi wsparcia dietetyka, ale także z ich rodzinami, których wsparcie jest jednym z bardzo istotnych aspektów w walce z zaburzeniami. – podkreśla Roksana Środa.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882A" w14:textId="77777777" w:rsidR="00C07452" w:rsidRDefault="00C07452">
      <w:r>
        <w:separator/>
      </w:r>
    </w:p>
  </w:endnote>
  <w:endnote w:type="continuationSeparator" w:id="0">
    <w:p w14:paraId="6A4DB82B" w14:textId="77777777" w:rsidR="00C07452" w:rsidRDefault="00C0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F86A" w14:textId="77777777" w:rsidR="00C07452" w:rsidRDefault="00C07452">
      <w:r>
        <w:separator/>
      </w:r>
    </w:p>
  </w:footnote>
  <w:footnote w:type="continuationSeparator" w:id="0">
    <w:p w14:paraId="49BA1859" w14:textId="77777777" w:rsidR="00C07452" w:rsidRDefault="00C0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77777777" w:rsidR="005A34E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8AD0356" wp14:editId="0065D476">
          <wp:extent cx="788852" cy="69419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852" cy="69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E0FC5"/>
    <w:rsid w:val="00143877"/>
    <w:rsid w:val="001E31E1"/>
    <w:rsid w:val="002731D2"/>
    <w:rsid w:val="003111BB"/>
    <w:rsid w:val="00370551"/>
    <w:rsid w:val="003741EB"/>
    <w:rsid w:val="00504E98"/>
    <w:rsid w:val="005107C4"/>
    <w:rsid w:val="0054769E"/>
    <w:rsid w:val="005A34ED"/>
    <w:rsid w:val="005E7C3D"/>
    <w:rsid w:val="005F5976"/>
    <w:rsid w:val="00680506"/>
    <w:rsid w:val="006B1CC5"/>
    <w:rsid w:val="007F340D"/>
    <w:rsid w:val="00850FAB"/>
    <w:rsid w:val="008E7710"/>
    <w:rsid w:val="00917F84"/>
    <w:rsid w:val="00936DEB"/>
    <w:rsid w:val="0094387C"/>
    <w:rsid w:val="00967D02"/>
    <w:rsid w:val="009710AB"/>
    <w:rsid w:val="009A0D4D"/>
    <w:rsid w:val="009A5531"/>
    <w:rsid w:val="00AE7212"/>
    <w:rsid w:val="00B94EE7"/>
    <w:rsid w:val="00BF5045"/>
    <w:rsid w:val="00C057BE"/>
    <w:rsid w:val="00C0648E"/>
    <w:rsid w:val="00C07452"/>
    <w:rsid w:val="00C51C17"/>
    <w:rsid w:val="00C56EB7"/>
    <w:rsid w:val="00C978D1"/>
    <w:rsid w:val="00CB468F"/>
    <w:rsid w:val="00D75153"/>
    <w:rsid w:val="00D954C5"/>
    <w:rsid w:val="00DB5ACA"/>
    <w:rsid w:val="00E251B9"/>
    <w:rsid w:val="00E27869"/>
    <w:rsid w:val="00EA64AE"/>
    <w:rsid w:val="00ED7CD6"/>
    <w:rsid w:val="00EF403F"/>
    <w:rsid w:val="00F2026F"/>
    <w:rsid w:val="00F22A1E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4</cp:revision>
  <dcterms:created xsi:type="dcterms:W3CDTF">2022-12-05T11:28:00Z</dcterms:created>
  <dcterms:modified xsi:type="dcterms:W3CDTF">2022-12-05T14:41:00Z</dcterms:modified>
</cp:coreProperties>
</file>