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EE" w:rsidRDefault="00BD0DEC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Polska w zimowej odsłonie, czyli gdzie warto pojechać i jak przygotować się do wyjazdu?</w:t>
      </w:r>
    </w:p>
    <w:p w:rsidR="001F07EE" w:rsidRDefault="001F07EE">
      <w:pPr>
        <w:pStyle w:val="Standard"/>
        <w:jc w:val="both"/>
        <w:rPr>
          <w:b/>
          <w:bCs/>
        </w:rPr>
      </w:pPr>
    </w:p>
    <w:p w:rsidR="001F07EE" w:rsidRDefault="00BD0DEC">
      <w:pPr>
        <w:pStyle w:val="Standard"/>
        <w:jc w:val="both"/>
        <w:rPr>
          <w:b/>
          <w:bCs/>
        </w:rPr>
      </w:pPr>
      <w:r>
        <w:rPr>
          <w:b/>
          <w:bCs/>
        </w:rPr>
        <w:t>Według badań aż 9 na 10 Polak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organizuje wyjazdy wypoczynkowe w okresie zimowym. Co ciekawe, 60% chętnie podróżuje po kraju. Nic dziwnego. W końcu Polska jest </w:t>
      </w:r>
      <w:r>
        <w:rPr>
          <w:b/>
          <w:bCs/>
        </w:rPr>
        <w:t>niesamowicie malownicza, różnorodna i ciekawa. Każdy zakątek skrywa coś wyjątkowego, zachwyca pięknymi widokami i wspaniałym klimatem. Gdzie warto wybrać się zimową porą? I co zabrać na taki wyjazd?</w:t>
      </w:r>
    </w:p>
    <w:p w:rsidR="001F07EE" w:rsidRDefault="001F07EE">
      <w:pPr>
        <w:pStyle w:val="Standard"/>
        <w:jc w:val="both"/>
        <w:rPr>
          <w:b/>
          <w:bCs/>
        </w:rPr>
      </w:pPr>
    </w:p>
    <w:p w:rsidR="001F07EE" w:rsidRDefault="00BD0DEC">
      <w:pPr>
        <w:pStyle w:val="Standard"/>
        <w:jc w:val="both"/>
        <w:rPr>
          <w:b/>
          <w:bCs/>
        </w:rPr>
      </w:pPr>
      <w:r>
        <w:rPr>
          <w:b/>
          <w:bCs/>
        </w:rPr>
        <w:t>G</w:t>
      </w:r>
      <w:r>
        <w:rPr>
          <w:b/>
          <w:bCs/>
          <w:lang w:val="es-ES_tradnl"/>
        </w:rPr>
        <w:t>ó</w:t>
      </w:r>
      <w:proofErr w:type="spellStart"/>
      <w:r>
        <w:rPr>
          <w:b/>
          <w:bCs/>
          <w:lang w:val="en-US"/>
        </w:rPr>
        <w:t>ry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– obowiązkowy punkt zimowych wyjazd</w:t>
      </w:r>
      <w:r>
        <w:rPr>
          <w:b/>
          <w:bCs/>
          <w:lang w:val="es-ES_tradnl"/>
        </w:rPr>
        <w:t>ó</w:t>
      </w:r>
      <w:r>
        <w:rPr>
          <w:b/>
          <w:bCs/>
        </w:rPr>
        <w:t>w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>G</w:t>
      </w:r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to najp</w:t>
      </w:r>
      <w:r>
        <w:t>opularniejszy kierunek zimowych podróży. Widok majestatycznych szczyt</w:t>
      </w:r>
      <w:r>
        <w:rPr>
          <w:lang w:val="es-ES_tradnl"/>
        </w:rPr>
        <w:t>ó</w:t>
      </w:r>
      <w:r>
        <w:t>w pokrytych warstwą śniegu zapiera dech w piersiach. G</w:t>
      </w:r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to doskonałe miejsce </w:t>
      </w:r>
      <w:proofErr w:type="spellStart"/>
      <w:r>
        <w:t>zar</w:t>
      </w:r>
      <w:proofErr w:type="spellEnd"/>
      <w:r>
        <w:rPr>
          <w:lang w:val="es-ES_tradnl"/>
        </w:rPr>
        <w:t>ó</w:t>
      </w:r>
      <w:proofErr w:type="spellStart"/>
      <w:r>
        <w:t>wno</w:t>
      </w:r>
      <w:proofErr w:type="spellEnd"/>
      <w:r>
        <w:t xml:space="preserve"> dla miłośnik</w:t>
      </w:r>
      <w:r>
        <w:rPr>
          <w:lang w:val="es-ES_tradnl"/>
        </w:rPr>
        <w:t>ó</w:t>
      </w:r>
      <w:r>
        <w:t xml:space="preserve">w aktywnych form spędzania wolnego czasu, jak i dla tych,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chcą uciec od miejski</w:t>
      </w:r>
      <w:r>
        <w:t>ego zgiełku, by delektować się ciszą i spokojem.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>Ciekawym kierunkiem jest Beskid Żywiecki, czyli drugie co do wysokości pasmo polskich g</w:t>
      </w:r>
      <w:r>
        <w:rPr>
          <w:lang w:val="es-ES_tradnl"/>
        </w:rPr>
        <w:t>ó</w:t>
      </w:r>
      <w:r>
        <w:t>r. Jego najwyższym szczytem jest Babia G</w:t>
      </w:r>
      <w:r>
        <w:rPr>
          <w:lang w:val="es-ES_tradnl"/>
        </w:rPr>
        <w:t>ó</w:t>
      </w:r>
      <w:proofErr w:type="spellStart"/>
      <w:r>
        <w:t>ra</w:t>
      </w:r>
      <w:proofErr w:type="spellEnd"/>
      <w:r>
        <w:t>, mierząca 1725 m wysokości. Na Babią G</w:t>
      </w:r>
      <w:r>
        <w:rPr>
          <w:lang w:val="es-ES_tradnl"/>
        </w:rPr>
        <w:t>ó</w:t>
      </w:r>
      <w:proofErr w:type="spellStart"/>
      <w:r>
        <w:t>rę</w:t>
      </w:r>
      <w:proofErr w:type="spellEnd"/>
      <w:r>
        <w:t xml:space="preserve"> prowadzą liczne piesze szlaki tu</w:t>
      </w:r>
      <w:r>
        <w:t xml:space="preserve">rystyczne, z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rozpościerają się niezwykłe widoki. Fani narciarstwa mogą wybrać się na stoki Pilska, wyciągi w Korbielowie oraz stoki Dużego i Małego </w:t>
      </w:r>
      <w:proofErr w:type="spellStart"/>
      <w:r>
        <w:t>Rachowca</w:t>
      </w:r>
      <w:proofErr w:type="spellEnd"/>
      <w:r>
        <w:t xml:space="preserve">. Spacerowiczom z pewnością do gustu przypadną okolice Zwardonia, z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można podziwiać </w:t>
      </w:r>
      <w:r>
        <w:t>rozległe przełęcze.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 xml:space="preserve">Drugim wyjątkowym kierunkiem są Beskidy. Zima w Beskidach ma w sobie coś niepowtarzalnego. Ośnieżone szczyty i doliny zachwycają nawet najbardziej wymagające osoby. W regionie funkcjonuje kilka stacji narciarskich. Nie brakuje tam też </w:t>
      </w:r>
      <w:r>
        <w:t>szlak</w:t>
      </w:r>
      <w:r>
        <w:rPr>
          <w:lang w:val="es-ES_tradnl"/>
        </w:rPr>
        <w:t>ó</w:t>
      </w:r>
      <w:r>
        <w:t>w turystycznych oraz ścieżek edukacyjnych wytyczonych przez leśnik</w:t>
      </w:r>
      <w:r>
        <w:rPr>
          <w:lang w:val="es-ES_tradnl"/>
        </w:rPr>
        <w:t>ó</w:t>
      </w:r>
      <w:r>
        <w:t xml:space="preserve">w. Będąc w Beskidach, warto udać się na wycieczkę przez połoniny,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</w:t>
      </w:r>
      <w:proofErr w:type="spellEnd"/>
      <w:r>
        <w:t xml:space="preserve"> w okresie zimowym przypominają bezkresną</w:t>
      </w:r>
      <w:r>
        <w:rPr>
          <w:lang w:val="it-IT"/>
        </w:rPr>
        <w:t>, bia</w:t>
      </w:r>
      <w:proofErr w:type="spellStart"/>
      <w:r>
        <w:t>łą</w:t>
      </w:r>
      <w:proofErr w:type="spellEnd"/>
      <w:r>
        <w:t xml:space="preserve"> pustynię.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>Wyjątkowo pięknie jest także w G</w:t>
      </w:r>
      <w:r>
        <w:rPr>
          <w:lang w:val="es-ES_tradnl"/>
        </w:rPr>
        <w:t>ó</w:t>
      </w:r>
      <w:proofErr w:type="spellStart"/>
      <w:r>
        <w:t>rach</w:t>
      </w:r>
      <w:proofErr w:type="spellEnd"/>
      <w:r>
        <w:t xml:space="preserve"> Izerskich. Jes</w:t>
      </w:r>
      <w:r>
        <w:t xml:space="preserve">t to stosunkowo niska część </w:t>
      </w:r>
      <w:r>
        <w:rPr>
          <w:lang w:val="it-IT"/>
        </w:rPr>
        <w:t>pasma Sudet</w:t>
      </w:r>
      <w:r>
        <w:rPr>
          <w:lang w:val="es-ES_tradnl"/>
        </w:rPr>
        <w:t>ó</w:t>
      </w:r>
      <w:r>
        <w:t xml:space="preserve">w Zachodnich. </w:t>
      </w:r>
      <w:proofErr w:type="spellStart"/>
      <w:r>
        <w:t>Wśr</w:t>
      </w:r>
      <w:proofErr w:type="spellEnd"/>
      <w:r>
        <w:rPr>
          <w:lang w:val="es-ES_tradnl"/>
        </w:rPr>
        <w:t>ó</w:t>
      </w:r>
      <w:r>
        <w:t>d najwyższych szczyt</w:t>
      </w:r>
      <w:r>
        <w:rPr>
          <w:lang w:val="es-ES_tradnl"/>
        </w:rPr>
        <w:t>ó</w:t>
      </w:r>
      <w:r>
        <w:t xml:space="preserve">w wymienimy Wysoką </w:t>
      </w:r>
      <w:proofErr w:type="spellStart"/>
      <w:r>
        <w:rPr>
          <w:lang w:val="de-DE"/>
        </w:rPr>
        <w:t>Kop</w:t>
      </w:r>
      <w:proofErr w:type="spellEnd"/>
      <w:r>
        <w:t xml:space="preserve">ę (1128 m </w:t>
      </w:r>
      <w:proofErr w:type="spellStart"/>
      <w:r>
        <w:t>n.p.m</w:t>
      </w:r>
      <w:proofErr w:type="spellEnd"/>
      <w:r>
        <w:t xml:space="preserve">), </w:t>
      </w:r>
      <w:proofErr w:type="spellStart"/>
      <w:r>
        <w:t>St</w:t>
      </w:r>
      <w:proofErr w:type="spellEnd"/>
      <w:r>
        <w:rPr>
          <w:lang w:val="es-ES_tradnl"/>
        </w:rPr>
        <w:t>ó</w:t>
      </w:r>
      <w:r>
        <w:t xml:space="preserve">g Izerski (1105 m n.p.m.) i Smrek (1124 m n.p.m.). Warto wybrać się przede wszystkim na </w:t>
      </w:r>
      <w:proofErr w:type="spellStart"/>
      <w:r>
        <w:t>St</w:t>
      </w:r>
      <w:proofErr w:type="spellEnd"/>
      <w:r>
        <w:rPr>
          <w:lang w:val="es-ES_tradnl"/>
        </w:rPr>
        <w:t>ó</w:t>
      </w:r>
      <w:r>
        <w:t xml:space="preserve">g Izerski, z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można podziwiać malown</w:t>
      </w:r>
      <w:r>
        <w:t xml:space="preserve">iczą </w:t>
      </w:r>
      <w:r>
        <w:rPr>
          <w:lang w:val="it-IT"/>
        </w:rPr>
        <w:t>panoram</w:t>
      </w:r>
      <w:r>
        <w:t>ę.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>G</w:t>
      </w:r>
      <w:r>
        <w:rPr>
          <w:lang w:val="es-ES_tradnl"/>
        </w:rPr>
        <w:t>ó</w:t>
      </w:r>
      <w:proofErr w:type="spellStart"/>
      <w:r>
        <w:rPr>
          <w:lang w:val="en-US"/>
        </w:rPr>
        <w:t>ry</w:t>
      </w:r>
      <w:proofErr w:type="spellEnd"/>
      <w:r>
        <w:rPr>
          <w:lang w:val="en-US"/>
        </w:rPr>
        <w:t xml:space="preserve"> mo</w:t>
      </w:r>
      <w:proofErr w:type="spellStart"/>
      <w:r>
        <w:t>żna</w:t>
      </w:r>
      <w:proofErr w:type="spellEnd"/>
      <w:r>
        <w:t xml:space="preserve"> zwiedzić </w:t>
      </w:r>
      <w:proofErr w:type="spellStart"/>
      <w:r>
        <w:t>kamperem</w:t>
      </w:r>
      <w:proofErr w:type="spellEnd"/>
      <w:r>
        <w:t xml:space="preserve">. Podróżowanie </w:t>
      </w:r>
      <w:proofErr w:type="spellStart"/>
      <w:r>
        <w:t>kamperem</w:t>
      </w:r>
      <w:proofErr w:type="spellEnd"/>
      <w:r>
        <w:t xml:space="preserve"> to doskonałe rozwiązanie dla tych,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cenią sobie niezależność i uwielbiają nietypowe atrakcje. Kilkudniowa wycieczka po malowniczej, g</w:t>
      </w:r>
      <w:r>
        <w:rPr>
          <w:lang w:val="es-ES_tradnl"/>
        </w:rPr>
        <w:t>ó</w:t>
      </w:r>
      <w:proofErr w:type="spellStart"/>
      <w:r>
        <w:t>rskiej</w:t>
      </w:r>
      <w:proofErr w:type="spellEnd"/>
      <w:r>
        <w:t xml:space="preserve"> okolicy z pewnością dostarczy uczestnikom</w:t>
      </w:r>
      <w:r>
        <w:t xml:space="preserve"> wyjazdu niezapomnianych </w:t>
      </w:r>
      <w:proofErr w:type="spellStart"/>
      <w:r>
        <w:t>przyg</w:t>
      </w:r>
      <w:proofErr w:type="spellEnd"/>
      <w:r>
        <w:rPr>
          <w:lang w:val="es-ES_tradnl"/>
        </w:rPr>
        <w:t>ó</w:t>
      </w:r>
      <w:r>
        <w:t xml:space="preserve">d. Na zimowe wczasy </w:t>
      </w:r>
      <w:proofErr w:type="spellStart"/>
      <w:r>
        <w:t>kamperem</w:t>
      </w:r>
      <w:proofErr w:type="spellEnd"/>
      <w:r>
        <w:t xml:space="preserve"> warto zabrać przenośną stację ładowania. </w:t>
      </w:r>
      <w:r>
        <w:rPr>
          <w:i/>
          <w:iCs/>
        </w:rPr>
        <w:t xml:space="preserve">Przenośna stacja ładowania to niezbędny element wyposażenia </w:t>
      </w:r>
      <w:proofErr w:type="spellStart"/>
      <w:r>
        <w:rPr>
          <w:i/>
          <w:iCs/>
        </w:rPr>
        <w:t>kampera</w:t>
      </w:r>
      <w:proofErr w:type="spellEnd"/>
      <w:r>
        <w:rPr>
          <w:i/>
          <w:iCs/>
        </w:rPr>
        <w:t xml:space="preserve">. Model River o mocy </w:t>
      </w:r>
      <w:proofErr w:type="spellStart"/>
      <w:r>
        <w:rPr>
          <w:i/>
          <w:iCs/>
        </w:rPr>
        <w:t>pojemnoś</w:t>
      </w:r>
      <w:r>
        <w:rPr>
          <w:i/>
          <w:iCs/>
          <w:lang w:val="en-US"/>
        </w:rPr>
        <w:t>ci</w:t>
      </w:r>
      <w:proofErr w:type="spellEnd"/>
      <w:r>
        <w:rPr>
          <w:i/>
          <w:iCs/>
          <w:lang w:val="en-US"/>
        </w:rPr>
        <w:t xml:space="preserve"> 288 </w:t>
      </w:r>
      <w:proofErr w:type="spellStart"/>
      <w:r>
        <w:rPr>
          <w:i/>
          <w:iCs/>
          <w:lang w:val="en-US"/>
        </w:rPr>
        <w:t>Wh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na</w:t>
      </w:r>
      <w:proofErr w:type="spellEnd"/>
      <w:r>
        <w:rPr>
          <w:i/>
          <w:iCs/>
        </w:rPr>
        <w:t xml:space="preserve">ładuje </w:t>
      </w:r>
      <w:proofErr w:type="spellStart"/>
      <w:r>
        <w:rPr>
          <w:i/>
          <w:iCs/>
        </w:rPr>
        <w:t>smartfona</w:t>
      </w:r>
      <w:proofErr w:type="spellEnd"/>
      <w:r>
        <w:rPr>
          <w:i/>
          <w:iCs/>
        </w:rPr>
        <w:t xml:space="preserve"> aż 23 razy. Dzięki temu nie st</w:t>
      </w:r>
      <w:r>
        <w:rPr>
          <w:i/>
          <w:iCs/>
        </w:rPr>
        <w:t>racimy łączności ze światem podczas zimowych podróży po g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rskich</w:t>
      </w:r>
      <w:proofErr w:type="spellEnd"/>
      <w:r>
        <w:rPr>
          <w:i/>
          <w:iCs/>
        </w:rPr>
        <w:t xml:space="preserve"> okolicach </w:t>
      </w:r>
      <w:r w:rsidR="00A72821">
        <w:t>– wyjaśnia Daria Ciecior</w:t>
      </w:r>
      <w:r>
        <w:t xml:space="preserve">, przedstawiciel marki </w:t>
      </w:r>
      <w:proofErr w:type="spellStart"/>
      <w:r>
        <w:t>EcoFlow</w:t>
      </w:r>
      <w:proofErr w:type="spellEnd"/>
      <w:r>
        <w:t>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  <w:rPr>
          <w:b/>
          <w:bCs/>
        </w:rPr>
      </w:pPr>
      <w:r>
        <w:rPr>
          <w:b/>
          <w:bCs/>
        </w:rPr>
        <w:t>A może nad morze?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>Polskie plaże bez wątpienia należą do jednych z najpiękniejszych na świecie. Niestety w sezonie letnim ciężko o ciszę</w:t>
      </w:r>
      <w:r>
        <w:t xml:space="preserve"> i </w:t>
      </w:r>
      <w:proofErr w:type="spellStart"/>
      <w:r>
        <w:t>spok</w:t>
      </w:r>
      <w:proofErr w:type="spellEnd"/>
      <w:r>
        <w:rPr>
          <w:lang w:val="es-ES_tradnl"/>
        </w:rPr>
        <w:t>ó</w:t>
      </w:r>
      <w:r>
        <w:t xml:space="preserve">j. Nadmorskie miejscowości od lat należą do jednych z najpopularniejszych </w:t>
      </w:r>
      <w:proofErr w:type="spellStart"/>
      <w:r>
        <w:t>kierunk</w:t>
      </w:r>
      <w:proofErr w:type="spellEnd"/>
      <w:r>
        <w:rPr>
          <w:lang w:val="es-ES_tradnl"/>
        </w:rPr>
        <w:t>ó</w:t>
      </w:r>
      <w:r>
        <w:t>w wakacyjnych Polak</w:t>
      </w:r>
      <w:r>
        <w:rPr>
          <w:lang w:val="es-ES_tradnl"/>
        </w:rPr>
        <w:t>ó</w:t>
      </w:r>
      <w:r>
        <w:t xml:space="preserve">w. Ci,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wolą spokojny relaks z dala od tłum</w:t>
      </w:r>
      <w:r>
        <w:rPr>
          <w:lang w:val="es-ES_tradnl"/>
        </w:rPr>
        <w:t>ó</w:t>
      </w:r>
      <w:r>
        <w:t xml:space="preserve">w i miejskiego zgiełku, mogą wybrać się tam zimą. Zima nad morzem ma </w:t>
      </w:r>
      <w:proofErr w:type="spellStart"/>
      <w:r>
        <w:t>sw</w:t>
      </w:r>
      <w:proofErr w:type="spellEnd"/>
      <w:r>
        <w:rPr>
          <w:lang w:val="es-ES_tradnl"/>
        </w:rPr>
        <w:t>ó</w:t>
      </w:r>
      <w:r>
        <w:t>j niepowtarzalny urok. P</w:t>
      </w:r>
      <w:r>
        <w:t xml:space="preserve">iesze wycieczki po ośnieżonych plażach i podziwianie morza w zimowej odsłonie to idealny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na odprężenie i naładowanie baterii. Fani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czy bieg</w:t>
      </w:r>
      <w:r>
        <w:rPr>
          <w:lang w:val="es-ES_tradnl"/>
        </w:rPr>
        <w:t>ó</w:t>
      </w:r>
      <w:r>
        <w:t>wek mogą skorzystać z licznych tras ulokowanych w okolicy. Nad morzem nie brakuje też stok</w:t>
      </w:r>
      <w:r>
        <w:rPr>
          <w:lang w:val="es-ES_tradnl"/>
        </w:rPr>
        <w:t>ó</w:t>
      </w:r>
      <w:r>
        <w:t>w n</w:t>
      </w:r>
      <w:r>
        <w:t>arciarskich. Najpopularniejszy znajduje się na Łysej G</w:t>
      </w:r>
      <w:r>
        <w:rPr>
          <w:lang w:val="es-ES_tradnl"/>
        </w:rPr>
        <w:t>ó</w:t>
      </w:r>
      <w:proofErr w:type="spellStart"/>
      <w:r>
        <w:t>rze</w:t>
      </w:r>
      <w:proofErr w:type="spellEnd"/>
      <w:r>
        <w:t xml:space="preserve"> w Sopocie.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>Zimowy wyjazd nad morze jest dobry dla zdrowia! Bogate w jod zimowe, nadmorskie powietrze ma niezwykle korzystny wpływ na organizm.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Kraina </w:t>
      </w:r>
      <w:proofErr w:type="spellStart"/>
      <w:r>
        <w:rPr>
          <w:b/>
          <w:bCs/>
        </w:rPr>
        <w:t>Tysią</w:t>
      </w:r>
      <w:proofErr w:type="spellEnd"/>
      <w:r>
        <w:rPr>
          <w:b/>
          <w:bCs/>
          <w:lang w:val="it-IT"/>
        </w:rPr>
        <w:t xml:space="preserve">ca Jezior pod </w:t>
      </w:r>
      <w:r>
        <w:rPr>
          <w:b/>
          <w:bCs/>
        </w:rPr>
        <w:t>śnieżną pierzyną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 xml:space="preserve">Mazury, </w:t>
      </w:r>
      <w:r>
        <w:t xml:space="preserve">zwane Krainą Tysiąca Jezior, co roku przyciągają miliony </w:t>
      </w:r>
      <w:proofErr w:type="spellStart"/>
      <w:r>
        <w:t>turyst</w:t>
      </w:r>
      <w:proofErr w:type="spellEnd"/>
      <w:r>
        <w:rPr>
          <w:lang w:val="es-ES_tradnl"/>
        </w:rPr>
        <w:t>ó</w:t>
      </w:r>
      <w:r>
        <w:t xml:space="preserve">w z najróżniejszych </w:t>
      </w:r>
      <w:proofErr w:type="spellStart"/>
      <w:r>
        <w:t>zakątk</w:t>
      </w:r>
      <w:proofErr w:type="spellEnd"/>
      <w:r>
        <w:rPr>
          <w:lang w:val="es-ES_tradnl"/>
        </w:rPr>
        <w:t>ó</w:t>
      </w:r>
      <w:r>
        <w:t>w kraju i zza jego granic. Jeziora otoczone bujną roślinnością zachwycają nawet najbardziej wymagających.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proofErr w:type="spellStart"/>
      <w:r>
        <w:rPr>
          <w:lang w:val="de-DE"/>
        </w:rPr>
        <w:t>Zim</w:t>
      </w:r>
      <w:proofErr w:type="spellEnd"/>
      <w:r>
        <w:t>ą też warto wybrać się na Mazury. Drzewa i polany pokry</w:t>
      </w:r>
      <w:r>
        <w:t>te gęstym puchem w zestawieniu ze skutymi lodem taflami jezior tworzą niezwykłe, bajkowe krajobrazy. Mazurska atmosfera sprzyja odprężeniu!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>Zimowe Mazury to doskonałe miejsce dla fan</w:t>
      </w:r>
      <w:r>
        <w:rPr>
          <w:lang w:val="es-ES_tradnl"/>
        </w:rPr>
        <w:t>ó</w:t>
      </w:r>
      <w:r>
        <w:t xml:space="preserve">w narciarstwa biegowego – w okolicy jest </w:t>
      </w:r>
      <w:proofErr w:type="spellStart"/>
      <w:r>
        <w:t>mn</w:t>
      </w:r>
      <w:proofErr w:type="spellEnd"/>
      <w:r>
        <w:rPr>
          <w:lang w:val="es-ES_tradnl"/>
        </w:rPr>
        <w:t>ó</w:t>
      </w:r>
      <w:proofErr w:type="spellStart"/>
      <w:r>
        <w:t>stwo</w:t>
      </w:r>
      <w:proofErr w:type="spellEnd"/>
      <w:r>
        <w:t xml:space="preserve"> pięknie położonych tras</w:t>
      </w:r>
      <w:r>
        <w:t>. Miłośnicy szusowania na nartach mogą skorzystać ze stok</w:t>
      </w:r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ośrodkach G</w:t>
      </w:r>
      <w:r>
        <w:rPr>
          <w:lang w:val="es-ES_tradnl"/>
        </w:rPr>
        <w:t>ó</w:t>
      </w:r>
      <w:proofErr w:type="spellStart"/>
      <w:r>
        <w:rPr>
          <w:lang w:val="de-DE"/>
        </w:rPr>
        <w:t>ra</w:t>
      </w:r>
      <w:proofErr w:type="spellEnd"/>
      <w:r>
        <w:rPr>
          <w:lang w:val="de-DE"/>
        </w:rPr>
        <w:t xml:space="preserve"> 4 </w:t>
      </w:r>
      <w:proofErr w:type="spellStart"/>
      <w:r>
        <w:rPr>
          <w:lang w:val="de-DE"/>
        </w:rPr>
        <w:t>Wiatr</w:t>
      </w:r>
      <w:proofErr w:type="spellEnd"/>
      <w:r>
        <w:rPr>
          <w:lang w:val="es-ES_tradnl"/>
        </w:rPr>
        <w:t>ó</w:t>
      </w:r>
      <w:r>
        <w:t>w i Piękna G</w:t>
      </w:r>
      <w:r>
        <w:rPr>
          <w:lang w:val="es-ES_tradnl"/>
        </w:rPr>
        <w:t>ó</w:t>
      </w:r>
      <w:r>
        <w:rPr>
          <w:lang w:val="it-IT"/>
        </w:rPr>
        <w:t xml:space="preserve">ra. </w:t>
      </w:r>
      <w:r>
        <w:t xml:space="preserve">Świetną </w:t>
      </w:r>
      <w:r>
        <w:rPr>
          <w:lang w:val="en-US"/>
        </w:rPr>
        <w:t>form</w:t>
      </w:r>
      <w:r>
        <w:t>ą aktywności dla odważnych jest morsowanie w mazurskich jeziorach. Najmłodszych można zabrać na wycieczkę po lesie w poszukiwaniu dzikich zwie</w:t>
      </w:r>
      <w:r>
        <w:t>rząt lub na spacer brzegiem zamarzniętego jeziora.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  <w:rPr>
          <w:b/>
          <w:bCs/>
        </w:rPr>
      </w:pPr>
      <w:r>
        <w:rPr>
          <w:b/>
          <w:bCs/>
        </w:rPr>
        <w:t>Bezpiecznie i komfortowo, czyli jak przygotować się na zimowy wyjazd?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>Na zimową wyprawę trzeba zabrać zapas ciepłych ubrań – zwłaszcza jeśli planujemy piesze wycieczki po ośnieżonej okolicy. W bagażu nie</w:t>
      </w:r>
      <w:r>
        <w:t xml:space="preserve"> może zabraknąć bielizny termicznej,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jednocześnie odprowadza wilgoć i zatrzymuje ciepło, </w:t>
      </w:r>
      <w:proofErr w:type="spellStart"/>
      <w:r>
        <w:t>polarowej</w:t>
      </w:r>
      <w:proofErr w:type="spellEnd"/>
      <w:r>
        <w:t xml:space="preserve"> bluzy, stanowiącej warstwę izolacyjną, a także grubej kurtki i porządnych spodni, czyli element</w:t>
      </w:r>
      <w:r>
        <w:rPr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</w:t>
      </w:r>
      <w:proofErr w:type="spellEnd"/>
      <w:r>
        <w:t xml:space="preserve"> ochronią nas przed niekorzystnym działaniem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 atmosferycznych. Dopełnieniem wyjazdowej garderoby powinny być nieprzemakalne buty, czapka, szalik lub komin i rękawiczki. Przydadzą się też okulary przeciwsłoneczne z </w:t>
      </w:r>
      <w:proofErr w:type="spellStart"/>
      <w:r>
        <w:t>filrem</w:t>
      </w:r>
      <w:proofErr w:type="spellEnd"/>
      <w:r>
        <w:t xml:space="preserve"> UV.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>Jeśli wybieramy się w g</w:t>
      </w:r>
      <w:r>
        <w:rPr>
          <w:lang w:val="es-ES_tradnl"/>
        </w:rPr>
        <w:t>ó</w:t>
      </w:r>
      <w:proofErr w:type="spellStart"/>
      <w:r>
        <w:t>ry</w:t>
      </w:r>
      <w:proofErr w:type="spellEnd"/>
      <w:r>
        <w:t>, powinniśmy dodatkowo spakować:</w:t>
      </w:r>
    </w:p>
    <w:p w:rsidR="001F07EE" w:rsidRDefault="00BD0DEC">
      <w:pPr>
        <w:pStyle w:val="Standard"/>
        <w:numPr>
          <w:ilvl w:val="0"/>
          <w:numId w:val="2"/>
        </w:numPr>
        <w:jc w:val="both"/>
      </w:pPr>
      <w:r>
        <w:t>raczki l</w:t>
      </w:r>
      <w:r>
        <w:t xml:space="preserve">ub raki oraz czekan (ewentualnie kijki </w:t>
      </w:r>
      <w:proofErr w:type="spellStart"/>
      <w:r>
        <w:t>trekkingowe</w:t>
      </w:r>
      <w:proofErr w:type="spellEnd"/>
      <w:r>
        <w:t>),</w:t>
      </w:r>
    </w:p>
    <w:p w:rsidR="001F07EE" w:rsidRDefault="00BD0DEC">
      <w:pPr>
        <w:pStyle w:val="Standard"/>
        <w:numPr>
          <w:ilvl w:val="0"/>
          <w:numId w:val="2"/>
        </w:numPr>
        <w:jc w:val="both"/>
      </w:pPr>
      <w:r>
        <w:t>latarkę (najlepiej czołową),</w:t>
      </w:r>
    </w:p>
    <w:p w:rsidR="001F07EE" w:rsidRDefault="00BD0DEC">
      <w:pPr>
        <w:pStyle w:val="Standard"/>
        <w:numPr>
          <w:ilvl w:val="0"/>
          <w:numId w:val="2"/>
        </w:numPr>
        <w:jc w:val="both"/>
      </w:pPr>
      <w:r>
        <w:t>termos i energetyczne przekąski,</w:t>
      </w:r>
    </w:p>
    <w:p w:rsidR="001F07EE" w:rsidRDefault="00BD0DEC">
      <w:pPr>
        <w:pStyle w:val="Standard"/>
        <w:numPr>
          <w:ilvl w:val="0"/>
          <w:numId w:val="2"/>
        </w:numPr>
        <w:jc w:val="both"/>
      </w:pPr>
      <w:r>
        <w:t xml:space="preserve">zestaw lawinowy (z detektorem, łopatą </w:t>
      </w:r>
      <w:r>
        <w:rPr>
          <w:lang w:val="it-IT"/>
        </w:rPr>
        <w:t>i sond</w:t>
      </w:r>
      <w:r>
        <w:t>ą),</w:t>
      </w:r>
    </w:p>
    <w:p w:rsidR="001F07EE" w:rsidRDefault="00BD0DEC">
      <w:pPr>
        <w:pStyle w:val="Standard"/>
        <w:numPr>
          <w:ilvl w:val="0"/>
          <w:numId w:val="2"/>
        </w:numPr>
        <w:jc w:val="both"/>
      </w:pPr>
      <w:r>
        <w:t>mapę szlak</w:t>
      </w:r>
      <w:r>
        <w:rPr>
          <w:lang w:val="es-ES_tradnl"/>
        </w:rPr>
        <w:t>ó</w:t>
      </w:r>
      <w:r>
        <w:t>w turystycznych,</w:t>
      </w:r>
    </w:p>
    <w:p w:rsidR="001F07EE" w:rsidRDefault="00BD0DEC">
      <w:pPr>
        <w:pStyle w:val="Standard"/>
        <w:numPr>
          <w:ilvl w:val="0"/>
          <w:numId w:val="2"/>
        </w:numPr>
        <w:jc w:val="both"/>
      </w:pPr>
      <w:r>
        <w:t>apteczkę z produktami pierwszej pomocy (tj. plastry, opatrunki ja</w:t>
      </w:r>
      <w:r>
        <w:t>łowe, bandaże, woda utleniona, folia termiczna itd.).</w:t>
      </w:r>
    </w:p>
    <w:p w:rsidR="001F07EE" w:rsidRDefault="001F07EE">
      <w:pPr>
        <w:pStyle w:val="Standard"/>
        <w:jc w:val="both"/>
      </w:pPr>
    </w:p>
    <w:p w:rsidR="001F07EE" w:rsidRDefault="00BD0DEC">
      <w:pPr>
        <w:pStyle w:val="Standard"/>
        <w:jc w:val="both"/>
      </w:pPr>
      <w:r>
        <w:t xml:space="preserve">Podczas zimowego wyjazdu może przydać się </w:t>
      </w:r>
      <w:r>
        <w:rPr>
          <w:lang w:val="da-DK"/>
        </w:rPr>
        <w:t>lod</w:t>
      </w:r>
      <w:r>
        <w:rPr>
          <w:lang w:val="es-ES_tradnl"/>
        </w:rPr>
        <w:t>ó</w:t>
      </w:r>
      <w:proofErr w:type="spellStart"/>
      <w:r>
        <w:t>wka</w:t>
      </w:r>
      <w:proofErr w:type="spellEnd"/>
      <w:r>
        <w:t xml:space="preserve"> turystyczna. Nie można też zapomnieć o ładowarkach do telefonu, laptopa i innych podstawowych sprzęt</w:t>
      </w:r>
      <w:r>
        <w:rPr>
          <w:lang w:val="es-ES_tradnl"/>
        </w:rPr>
        <w:t>ó</w:t>
      </w:r>
      <w:r>
        <w:t xml:space="preserve">w. Warto zabrać ze sobą </w:t>
      </w:r>
      <w:proofErr w:type="spellStart"/>
      <w:r>
        <w:t>r</w:t>
      </w:r>
      <w:proofErr w:type="spellEnd"/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przenośną stację ł</w:t>
      </w:r>
      <w:r>
        <w:t xml:space="preserve">adowania,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będzie stanowić awaryjne </w:t>
      </w:r>
      <w:proofErr w:type="spellStart"/>
      <w:r>
        <w:t>źr</w:t>
      </w:r>
      <w:proofErr w:type="spellEnd"/>
      <w:r>
        <w:rPr>
          <w:lang w:val="es-ES_tradnl"/>
        </w:rPr>
        <w:t>ó</w:t>
      </w:r>
      <w:proofErr w:type="spellStart"/>
      <w:r>
        <w:t>dło</w:t>
      </w:r>
      <w:proofErr w:type="spellEnd"/>
      <w:r>
        <w:t xml:space="preserve"> zasilania.</w:t>
      </w:r>
      <w:r>
        <w:rPr>
          <w:i/>
          <w:iCs/>
        </w:rPr>
        <w:t xml:space="preserve"> Stacja Delta Mini o pojemności 882 </w:t>
      </w:r>
      <w:proofErr w:type="spellStart"/>
      <w:r>
        <w:rPr>
          <w:i/>
          <w:iCs/>
        </w:rPr>
        <w:t>Wh</w:t>
      </w:r>
      <w:proofErr w:type="spellEnd"/>
      <w:r>
        <w:rPr>
          <w:i/>
          <w:iCs/>
        </w:rPr>
        <w:t xml:space="preserve"> doskonale sprawdza się podczas podróży czy campingu. Może zasilać małą </w:t>
      </w:r>
      <w:r>
        <w:rPr>
          <w:i/>
          <w:iCs/>
          <w:lang w:val="da-DK"/>
        </w:rPr>
        <w:t>lod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wkę</w:t>
      </w:r>
      <w:proofErr w:type="spellEnd"/>
      <w:r>
        <w:rPr>
          <w:i/>
          <w:iCs/>
        </w:rPr>
        <w:t xml:space="preserve"> przez 12 godzin, patelnię elektryczną przez ok. 40 minut czy głośnik przez 30 go</w:t>
      </w:r>
      <w:r>
        <w:rPr>
          <w:i/>
          <w:iCs/>
        </w:rPr>
        <w:t xml:space="preserve">dzin. Pojemność stacji wystarcza do tego, żeby 62 razy naładować telefon lub 17 razy </w:t>
      </w:r>
      <w:proofErr w:type="spellStart"/>
      <w:r>
        <w:rPr>
          <w:i/>
          <w:iCs/>
        </w:rPr>
        <w:t>drona</w:t>
      </w:r>
      <w:proofErr w:type="spellEnd"/>
      <w:r>
        <w:rPr>
          <w:i/>
          <w:iCs/>
        </w:rPr>
        <w:t xml:space="preserve"> </w:t>
      </w:r>
      <w:r w:rsidR="00A72821">
        <w:t>– tłumaczy ekspert</w:t>
      </w:r>
      <w:r>
        <w:t xml:space="preserve"> z </w:t>
      </w:r>
      <w:proofErr w:type="spellStart"/>
      <w:r>
        <w:t>EcoFlow</w:t>
      </w:r>
      <w:proofErr w:type="spellEnd"/>
      <w:r>
        <w:t xml:space="preserve">. – </w:t>
      </w:r>
      <w:r>
        <w:rPr>
          <w:i/>
          <w:iCs/>
        </w:rPr>
        <w:t>Inwestycja w przenośną stację ładowania to inwestycja w komfort i bezpieczeństwo!</w:t>
      </w:r>
    </w:p>
    <w:p w:rsidR="001F07EE" w:rsidRDefault="001F07EE">
      <w:pPr>
        <w:pStyle w:val="Standard"/>
        <w:jc w:val="both"/>
      </w:pPr>
    </w:p>
    <w:sectPr w:rsidR="001F07EE" w:rsidSect="001F07EE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EC" w:rsidRDefault="00BD0DEC" w:rsidP="001F07EE">
      <w:r>
        <w:separator/>
      </w:r>
    </w:p>
  </w:endnote>
  <w:endnote w:type="continuationSeparator" w:id="0">
    <w:p w:rsidR="00BD0DEC" w:rsidRDefault="00BD0DEC" w:rsidP="001F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EE" w:rsidRDefault="001F07E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EC" w:rsidRDefault="00BD0DEC" w:rsidP="001F07EE">
      <w:r>
        <w:separator/>
      </w:r>
    </w:p>
  </w:footnote>
  <w:footnote w:type="continuationSeparator" w:id="0">
    <w:p w:rsidR="00BD0DEC" w:rsidRDefault="00BD0DEC" w:rsidP="001F0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EE" w:rsidRDefault="001F07EE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D49"/>
    <w:multiLevelType w:val="hybridMultilevel"/>
    <w:tmpl w:val="DAAA4392"/>
    <w:numStyleLink w:val="Zaimportowanystyl1"/>
  </w:abstractNum>
  <w:abstractNum w:abstractNumId="1">
    <w:nsid w:val="4B607947"/>
    <w:multiLevelType w:val="hybridMultilevel"/>
    <w:tmpl w:val="DAAA4392"/>
    <w:styleLink w:val="Zaimportowanystyl1"/>
    <w:lvl w:ilvl="0" w:tplc="B6660D7C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6A32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A23D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84644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8EDE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4BE4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47E14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98B264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F4093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07EE"/>
    <w:rsid w:val="001F07EE"/>
    <w:rsid w:val="00A72821"/>
    <w:rsid w:val="00BD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07E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07EE"/>
    <w:rPr>
      <w:u w:val="single"/>
    </w:rPr>
  </w:style>
  <w:style w:type="table" w:customStyle="1" w:styleId="TableNormal">
    <w:name w:val="Table Normal"/>
    <w:rsid w:val="001F0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F07E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Standard">
    <w:name w:val="Standard"/>
    <w:rsid w:val="001F07EE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shd w:val="nil"/>
    </w:rPr>
  </w:style>
  <w:style w:type="numbering" w:customStyle="1" w:styleId="Zaimportowanystyl1">
    <w:name w:val="Zaimportowany styl 1"/>
    <w:rsid w:val="001F07E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5227</Characters>
  <Application>Microsoft Office Word</Application>
  <DocSecurity>0</DocSecurity>
  <Lines>43</Lines>
  <Paragraphs>12</Paragraphs>
  <ScaleCrop>false</ScaleCrop>
  <Company>MSI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2</cp:revision>
  <dcterms:created xsi:type="dcterms:W3CDTF">2022-12-23T11:53:00Z</dcterms:created>
  <dcterms:modified xsi:type="dcterms:W3CDTF">2022-12-23T11:54:00Z</dcterms:modified>
</cp:coreProperties>
</file>