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5" w:rsidRDefault="009E2DE2">
      <w:pPr>
        <w:pStyle w:val="Tre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Wiosenne wycieczki dla zmotoryzowanych: o tych rzeczach musisz pamiętać</w:t>
      </w:r>
    </w:p>
    <w:p w:rsidR="005B4485" w:rsidRDefault="005B4485">
      <w:pPr>
        <w:pStyle w:val="Tre"/>
        <w:jc w:val="both"/>
        <w:rPr>
          <w:b/>
          <w:bCs/>
        </w:rPr>
      </w:pPr>
    </w:p>
    <w:p w:rsidR="005B4485" w:rsidRDefault="009E2DE2">
      <w:pPr>
        <w:pStyle w:val="Tre"/>
        <w:jc w:val="both"/>
        <w:rPr>
          <w:b/>
          <w:bCs/>
        </w:rPr>
      </w:pPr>
      <w:r>
        <w:rPr>
          <w:b/>
          <w:bCs/>
        </w:rPr>
        <w:t>Słońce coraz częściej wygląda zza chmur, pierwsze kwiaty wybudzają się z zimowego snu, a my mamy więcej energii i chęci do działania – wiosna to radosny czas, który warto wykorzystać</w:t>
      </w:r>
      <w:r>
        <w:rPr>
          <w:b/>
          <w:bCs/>
        </w:rPr>
        <w:t xml:space="preserve"> na odkrywanie magicznych miejsc. Wiosenne wycieczki samochodem to strzał w dziesiątkę dla wszystkich spragnionych przygód i miłośników ciekawych aktywności. O czym pamiętać, decydując się na wiosenną wycieczkę?</w:t>
      </w:r>
    </w:p>
    <w:p w:rsidR="005B4485" w:rsidRDefault="005B4485">
      <w:pPr>
        <w:pStyle w:val="Tre"/>
        <w:jc w:val="both"/>
        <w:rPr>
          <w:b/>
          <w:bCs/>
        </w:rPr>
      </w:pPr>
    </w:p>
    <w:p w:rsidR="005B4485" w:rsidRDefault="009E2DE2">
      <w:pPr>
        <w:pStyle w:val="Tre"/>
        <w:jc w:val="both"/>
        <w:rPr>
          <w:b/>
          <w:bCs/>
        </w:rPr>
      </w:pPr>
      <w:r>
        <w:rPr>
          <w:b/>
          <w:bCs/>
        </w:rPr>
        <w:t>Jak przygotować auto do podróży?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>Krótka wy</w:t>
      </w:r>
      <w:r>
        <w:t>cieczka samochodowa nie zwalnia nas z obowiązku przeprowadzenia kompletnego przeglądu auta po zimie. W końcu chodzi o nasze bezpieczeństwo!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>Stan techniczny samochodu można sprawdzić u mechanika lub samodzielnie. Na co zwrócić uwagę? Przede wszystkim należ</w:t>
      </w:r>
      <w:r>
        <w:t xml:space="preserve">y zweryfikować poziom płynów eksploatacyjnych, a w tym oleju silnikowego, płynu hamulcowego, chłodniczego, wspomagania kierownicy i do spryskiwaczy. Ponadto należy sprawdzić działanie świateł i kierunkowskazów. Nawet jeśli wszystkie lampy są sprawne, </w:t>
      </w:r>
      <w:r w:rsidR="005D23BD">
        <w:t>warto</w:t>
      </w:r>
      <w:r>
        <w:t xml:space="preserve"> zaopatrzyć się w zapasowe komplety żarówek i bezpieczników</w:t>
      </w:r>
      <w:r w:rsidR="005D23BD">
        <w:t xml:space="preserve"> na wypadek, gdyby przepaliły się w trasie</w:t>
      </w:r>
      <w:r>
        <w:t xml:space="preserve">. </w:t>
      </w:r>
    </w:p>
    <w:p w:rsidR="005B4485" w:rsidRDefault="005B4485">
      <w:pPr>
        <w:pStyle w:val="Tre"/>
        <w:jc w:val="both"/>
        <w:rPr>
          <w:b/>
          <w:bCs/>
        </w:rPr>
      </w:pPr>
    </w:p>
    <w:p w:rsidR="005B4485" w:rsidRDefault="009E2DE2">
      <w:pPr>
        <w:pStyle w:val="Tre"/>
        <w:jc w:val="both"/>
        <w:rPr>
          <w:b/>
          <w:bCs/>
        </w:rPr>
      </w:pPr>
      <w:r>
        <w:rPr>
          <w:b/>
          <w:bCs/>
        </w:rPr>
        <w:t>Przezorny zawsze ubezpieczony, czyli co zabrać ze sobą na wycieczkę?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 xml:space="preserve">Zanim wyruszymy w trasę, warto wyposażyć samochód w kilka niezbędnych akcesoriów </w:t>
      </w:r>
      <w:r>
        <w:t>i gadżetów uprzyjemniających podróż oraz zwiększających bezpieczeństwo podczas jazdy. Poza wspomnianymi wcześniej żarówkami</w:t>
      </w:r>
      <w:r w:rsidR="00E64795">
        <w:t>,</w:t>
      </w:r>
      <w:r>
        <w:t xml:space="preserve"> warto mieć w bagażniku zapasową parę wycieraczek, skrzynkę z podstawowymi narzędziami i dobrze wyposażoną apteczkę samochodową. W a</w:t>
      </w:r>
      <w:r>
        <w:t xml:space="preserve">pteczce nie może zabraknąć środków opatrunkowych, leków na chorobę lokomocyjną, przeciwbólowych i na biegunkę. </w:t>
      </w:r>
    </w:p>
    <w:p w:rsidR="005B4485" w:rsidRDefault="005B4485">
      <w:pPr>
        <w:pStyle w:val="Tre"/>
        <w:jc w:val="both"/>
      </w:pPr>
    </w:p>
    <w:p w:rsidR="00E64795" w:rsidRDefault="009E2DE2">
      <w:pPr>
        <w:pStyle w:val="Tre"/>
        <w:jc w:val="both"/>
      </w:pPr>
      <w:r>
        <w:t xml:space="preserve">Na wycieczkę warto zabrać kosmetyczkę wyposażoną w podstawowe środki higieny. Podczas podróży przede wszystkim przydadzą się zwykłe i wilgotne </w:t>
      </w:r>
      <w:r>
        <w:t xml:space="preserve">chusteczki oraz żel antybakteryjny. Dla maksymalnego komfortu warto wyposażyć auto w rolety przeciwsłoneczne i uchwyty na kubki. Przydatne mogą być zatyczki do uszu, płyty z ulubioną muzyką czy lodówka turystyczna. Jeśli planujemy podróż z dziećmi, </w:t>
      </w:r>
      <w:r w:rsidR="00E64795">
        <w:t>oprócz poduszek pod głowę i ciepłych kocyków na</w:t>
      </w:r>
      <w:r>
        <w:t xml:space="preserve"> wyposażeniu samochodu </w:t>
      </w:r>
      <w:r w:rsidR="00E64795">
        <w:t>często pojawia się</w:t>
      </w:r>
      <w:r>
        <w:t xml:space="preserve"> tablet z wgranymi bajkami,</w:t>
      </w:r>
      <w:r w:rsidR="00E64795">
        <w:t xml:space="preserve"> których oglądanie pozwala przetrwać długie godziny w trasie</w:t>
      </w:r>
      <w:r>
        <w:t xml:space="preserve">. Warto zabrać ze sobą aparat, </w:t>
      </w:r>
      <w:proofErr w:type="spellStart"/>
      <w:r>
        <w:t>drona</w:t>
      </w:r>
      <w:proofErr w:type="spellEnd"/>
      <w:r>
        <w:t xml:space="preserve"> lub telefon z dobrym aparatem. Zdjęcia z wiosennej </w:t>
      </w:r>
      <w:r>
        <w:t>wycieczki to wspaniała pamiątka</w:t>
      </w:r>
      <w:r w:rsidR="00E64795">
        <w:t>.</w:t>
      </w:r>
      <w:r>
        <w:t xml:space="preserve"> </w:t>
      </w:r>
    </w:p>
    <w:p w:rsidR="00E64795" w:rsidRDefault="00E64795">
      <w:pPr>
        <w:pStyle w:val="Tre"/>
        <w:jc w:val="both"/>
      </w:pPr>
    </w:p>
    <w:p w:rsidR="005B4485" w:rsidRDefault="009E2DE2">
      <w:pPr>
        <w:pStyle w:val="Tre"/>
        <w:jc w:val="both"/>
      </w:pPr>
      <w:r>
        <w:t>Oczywiście nie można zapomnieć o ładowarkach – nawet najlepsze sprzęty potrafią rozładować się w najmniej odpowiednim momencie</w:t>
      </w:r>
      <w:r w:rsidR="00E64795">
        <w:t xml:space="preserve">. </w:t>
      </w:r>
      <w:r>
        <w:t>Ciekawym elementem wyposażenia samochodu jest przenośna stacja zasilania. Dzięki niej nigdy n</w:t>
      </w:r>
      <w:r>
        <w:t xml:space="preserve">ie zabraknie nam energii! </w:t>
      </w:r>
      <w:r>
        <w:rPr>
          <w:i/>
          <w:iCs/>
        </w:rPr>
        <w:t xml:space="preserve">Stacja RIVER 2 Max to idealne rozwiązanie na wiosenną podróż. Model o pojemności 512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naładuje telefon aż 38 razy, </w:t>
      </w:r>
      <w:proofErr w:type="spellStart"/>
      <w:r>
        <w:rPr>
          <w:i/>
          <w:iCs/>
        </w:rPr>
        <w:t>drona</w:t>
      </w:r>
      <w:proofErr w:type="spellEnd"/>
      <w:r>
        <w:rPr>
          <w:i/>
          <w:iCs/>
        </w:rPr>
        <w:t xml:space="preserve"> 10 razy, a laptopa </w:t>
      </w:r>
      <w:r w:rsidR="00E64795">
        <w:rPr>
          <w:i/>
          <w:iCs/>
        </w:rPr>
        <w:t xml:space="preserve">– </w:t>
      </w:r>
      <w:r>
        <w:rPr>
          <w:i/>
          <w:iCs/>
        </w:rPr>
        <w:t>7. Ponadto może zasilać lodówkę samochodową nawet przez 12 godzin, a głośnik przez 16</w:t>
      </w:r>
      <w:r>
        <w:t xml:space="preserve"> </w:t>
      </w:r>
      <w:r>
        <w:t>– wyjaśnia</w:t>
      </w:r>
      <w:r w:rsidR="001B0265">
        <w:t xml:space="preserve"> </w:t>
      </w:r>
      <w:r>
        <w:t xml:space="preserve">przedstawiciel firmy </w:t>
      </w:r>
      <w:proofErr w:type="spellStart"/>
      <w:r>
        <w:t>EcoFlow</w:t>
      </w:r>
      <w:proofErr w:type="spellEnd"/>
      <w:r>
        <w:t xml:space="preserve">. – </w:t>
      </w:r>
      <w:r>
        <w:rPr>
          <w:i/>
          <w:iCs/>
        </w:rPr>
        <w:t xml:space="preserve">Plusem stacji RIVER 2 Max jest </w:t>
      </w:r>
      <w:r w:rsidR="00E64795">
        <w:rPr>
          <w:i/>
          <w:iCs/>
        </w:rPr>
        <w:t xml:space="preserve">także </w:t>
      </w:r>
      <w:r>
        <w:rPr>
          <w:i/>
          <w:iCs/>
        </w:rPr>
        <w:t>kompaktowy rozmiar. Stacja waży ok. 6 kg i mierzy 27 x 26 x 19,6 cm, dzięki czemu nie zajmuje dużo miejsca w bagażniku. Ponadto ma praktyczny uchwyt, który ułatwia jej przen</w:t>
      </w:r>
      <w:r>
        <w:rPr>
          <w:i/>
          <w:iCs/>
        </w:rPr>
        <w:t xml:space="preserve">oszenie. 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  <w:rPr>
          <w:b/>
          <w:bCs/>
        </w:rPr>
      </w:pPr>
      <w:r>
        <w:rPr>
          <w:b/>
          <w:bCs/>
        </w:rPr>
        <w:t>Smaczna podróż, czyli co zabrać do jedzenia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>Czym byłaby wiosenna wycieczka bez smacznego jedzenia? Wspólne biesiadowanie to wspaniała forma spędzania wolnego czasu</w:t>
      </w:r>
      <w:r w:rsidR="00E64795">
        <w:t>.</w:t>
      </w:r>
      <w:r>
        <w:t xml:space="preserve"> Piknik gdzieś pośród malowniczych okoliczności przyrody to gratka i dla dzieci,</w:t>
      </w:r>
      <w:r>
        <w:t xml:space="preserve"> i dla dorosłych. W co warto się zaopatrzyć? Klasyką turystycznych wypadów są kanapki. Z szynką, serem i sałatą, hummusem i papryką, serkiem śmietankowym i pomidorem lub na słodko, np. z dżemem lub masłem orzechowym i owocami – kanapki można przygotować na</w:t>
      </w:r>
      <w:r>
        <w:t xml:space="preserve"> milion różnych sposobów!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 xml:space="preserve">W torbie z jedzeniem nie może zabraknąć przekąsek. Świetnie sprawdzą się batoniki proteinowe i </w:t>
      </w:r>
      <w:proofErr w:type="spellStart"/>
      <w:r>
        <w:t>musli</w:t>
      </w:r>
      <w:proofErr w:type="spellEnd"/>
      <w:r>
        <w:t xml:space="preserve">, owoce, orzechy czy warzywne chipsy. Nie można zapomnieć o zapasie wody! Przyda się też termos z ulubioną kawą lub herbatą. 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>Je</w:t>
      </w:r>
      <w:r>
        <w:t>śli spakujemy do samochodu przenośną stację zasilania, możemy pomyśleć o zorganizowaniu grilla</w:t>
      </w:r>
      <w:r w:rsidR="00E64795">
        <w:t xml:space="preserve">. </w:t>
      </w:r>
      <w:r>
        <w:rPr>
          <w:i/>
          <w:iCs/>
        </w:rPr>
        <w:t xml:space="preserve">Stacja Delta o pojemności 1260 </w:t>
      </w:r>
      <w:proofErr w:type="spellStart"/>
      <w:r>
        <w:rPr>
          <w:i/>
          <w:iCs/>
        </w:rPr>
        <w:t>Wh</w:t>
      </w:r>
      <w:proofErr w:type="spellEnd"/>
      <w:r>
        <w:rPr>
          <w:i/>
          <w:iCs/>
        </w:rPr>
        <w:t xml:space="preserve"> zasili grilla elektrycznego przez godzinę. Zabierając ze sobą specjalne panele słoneczne służące do ładowania stacji, możemy p</w:t>
      </w:r>
      <w:r>
        <w:rPr>
          <w:i/>
          <w:iCs/>
        </w:rPr>
        <w:t>rzedłużyć biesiadowanie do kilku godzin</w:t>
      </w:r>
      <w:r>
        <w:t xml:space="preserve"> – </w:t>
      </w:r>
      <w:r w:rsidR="00E64795">
        <w:t xml:space="preserve">podkreśla </w:t>
      </w:r>
      <w:r w:rsidR="001B0265">
        <w:t>Daria Ciecior</w:t>
      </w:r>
      <w:r>
        <w:t xml:space="preserve"> z </w:t>
      </w:r>
      <w:proofErr w:type="spellStart"/>
      <w:r>
        <w:t>EcoFlow</w:t>
      </w:r>
      <w:proofErr w:type="spellEnd"/>
      <w:r>
        <w:t>.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  <w:rPr>
          <w:b/>
          <w:bCs/>
        </w:rPr>
      </w:pPr>
      <w:r>
        <w:rPr>
          <w:b/>
          <w:bCs/>
        </w:rPr>
        <w:t>Zaplanuj trasę i w drogę!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>Przed wyjazdem warto zaplanować trasę i stworzyć listę miejsc, które chcemy odwiedzić. Gdzie się wybrać? Czasem nie trzeba jechać daleko, żeby przeżyć wspaniałą pr</w:t>
      </w:r>
      <w:r>
        <w:t xml:space="preserve">zygodę. Każdy region Polski ma nam mnóstwo do zaoferowania. Mieszkańcy Warszawy i okolic mogą odwiedzić malowniczy Kampinos, wrocławianie mogą wybrać się w Karkonosze, a ci, którzy mieszkają w północno-wschodniej części kraju, mogą </w:t>
      </w:r>
      <w:r w:rsidR="00E64795">
        <w:t xml:space="preserve">wyruszyć na </w:t>
      </w:r>
      <w:r>
        <w:t>odkry</w:t>
      </w:r>
      <w:r w:rsidR="00E64795">
        <w:t>wanie</w:t>
      </w:r>
      <w:r>
        <w:t xml:space="preserve"> u</w:t>
      </w:r>
      <w:r>
        <w:t>rok</w:t>
      </w:r>
      <w:r w:rsidR="00E64795">
        <w:t>ów</w:t>
      </w:r>
      <w:r>
        <w:t xml:space="preserve"> Mazur i Podlasia. </w:t>
      </w:r>
    </w:p>
    <w:p w:rsidR="005B4485" w:rsidRDefault="005B4485">
      <w:pPr>
        <w:pStyle w:val="Tre"/>
        <w:jc w:val="both"/>
      </w:pPr>
    </w:p>
    <w:p w:rsidR="005B4485" w:rsidRDefault="009E2DE2">
      <w:pPr>
        <w:pStyle w:val="Tre"/>
        <w:jc w:val="both"/>
      </w:pPr>
      <w:r>
        <w:t xml:space="preserve">O czym jeszcze pamiętać? O </w:t>
      </w:r>
      <w:r w:rsidR="00E64795">
        <w:t>pozytywnym</w:t>
      </w:r>
      <w:r>
        <w:t xml:space="preserve"> nastawieniu i uśmiechu</w:t>
      </w:r>
      <w:r w:rsidR="00E64795">
        <w:t>,</w:t>
      </w:r>
      <w:r>
        <w:t xml:space="preserve"> Dzięki nim każda podróż będzie przyjemnością</w:t>
      </w:r>
      <w:r w:rsidR="00E64795">
        <w:t xml:space="preserve">, nawet jeśli coś pójdzie nie do końca zgodnie z planem.  </w:t>
      </w:r>
    </w:p>
    <w:sectPr w:rsidR="005B4485" w:rsidSect="000F5CB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DE2" w:rsidRDefault="009E2DE2">
      <w:r>
        <w:separator/>
      </w:r>
    </w:p>
  </w:endnote>
  <w:endnote w:type="continuationSeparator" w:id="0">
    <w:p w:rsidR="009E2DE2" w:rsidRDefault="009E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5" w:rsidRDefault="005B44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DE2" w:rsidRDefault="009E2DE2">
      <w:r>
        <w:separator/>
      </w:r>
    </w:p>
  </w:footnote>
  <w:footnote w:type="continuationSeparator" w:id="0">
    <w:p w:rsidR="009E2DE2" w:rsidRDefault="009E2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85" w:rsidRDefault="005B44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485"/>
    <w:rsid w:val="000F5CB2"/>
    <w:rsid w:val="001B0265"/>
    <w:rsid w:val="005B4485"/>
    <w:rsid w:val="005D23BD"/>
    <w:rsid w:val="00836E8B"/>
    <w:rsid w:val="008A6D16"/>
    <w:rsid w:val="009E2DE2"/>
    <w:rsid w:val="00E6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CB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5CB2"/>
    <w:rPr>
      <w:u w:val="single"/>
    </w:rPr>
  </w:style>
  <w:style w:type="table" w:customStyle="1" w:styleId="TableNormal">
    <w:name w:val="Table Normal"/>
    <w:rsid w:val="000F5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F5CB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2023-03-10T10:50:00Z</dcterms:created>
  <dcterms:modified xsi:type="dcterms:W3CDTF">2023-03-13T12:46:00Z</dcterms:modified>
</cp:coreProperties>
</file>