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3A7A" w14:textId="2F76B42D" w:rsidR="00507F84" w:rsidRPr="00507F84" w:rsidRDefault="00507F84" w:rsidP="00507F84">
      <w:pPr>
        <w:spacing w:before="24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507F84">
        <w:rPr>
          <w:rFonts w:ascii="Calibri" w:eastAsia="Calibri" w:hAnsi="Calibri" w:cs="Calibri"/>
          <w:b/>
          <w:bCs/>
          <w:sz w:val="24"/>
          <w:szCs w:val="24"/>
        </w:rPr>
        <w:t>2 zł dziennie i determinacja – podejmij wyzwanie majowe: dieta + ćwiczenia</w:t>
      </w:r>
    </w:p>
    <w:p w14:paraId="3A8B1A62" w14:textId="77777777" w:rsidR="00507F84" w:rsidRPr="00507F84" w:rsidRDefault="00507F84" w:rsidP="00507F84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507F84">
        <w:rPr>
          <w:rFonts w:ascii="Calibri" w:eastAsia="Calibri" w:hAnsi="Calibri" w:cs="Calibri"/>
          <w:b/>
          <w:bCs/>
          <w:sz w:val="24"/>
          <w:szCs w:val="24"/>
        </w:rPr>
        <w:t>Po długiej zimie, niedawnych świętach wielkanocnych i wyjątkowo długiej majówce, w końcu nadszedł czas na to, by poświęcić sobie trochę więcej uwagi i zadbać o zdrowie i kondycję fizyczną. Wprowadzenie zdrowych nawyków żywieniowych i regularnej aktywności fizycznej do swojego codziennego harmonogramu z pewnością przyniesie każdemu wiele korzyści. Dlatego warto poświęcić na ten cel trochę energii i zacząć go realizować już dziś. Spraw by maj stał się miesiącem wzmożonej aktywności i początkiem lepszego życia w zdrowym ciele. A wszystko to za jedyne 2 zł dziennie. Jak to możliwe?</w:t>
      </w:r>
    </w:p>
    <w:p w14:paraId="0580070F" w14:textId="77777777" w:rsidR="00507F84" w:rsidRPr="00507F84" w:rsidRDefault="00507F84" w:rsidP="00507F84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507F84">
        <w:rPr>
          <w:rFonts w:ascii="Calibri" w:eastAsia="Calibri" w:hAnsi="Calibri" w:cs="Calibri"/>
          <w:b/>
          <w:bCs/>
          <w:sz w:val="24"/>
          <w:szCs w:val="24"/>
        </w:rPr>
        <w:t>Od czego zacząć?</w:t>
      </w:r>
    </w:p>
    <w:p w14:paraId="1B9B7BAE" w14:textId="77777777" w:rsidR="00507F84" w:rsidRPr="00507F84" w:rsidRDefault="00507F84" w:rsidP="00507F84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07F84">
        <w:rPr>
          <w:rFonts w:ascii="Calibri" w:eastAsia="Calibri" w:hAnsi="Calibri" w:cs="Calibri"/>
          <w:sz w:val="24"/>
          <w:szCs w:val="24"/>
        </w:rPr>
        <w:t>Najczęściej najtrudniejszą kwestią jest to od czego w ogóle zacząć swoją nową, zdrową drogę życia. Często mamy cel, który chcemy osiągnąć: czy to zrzucenie kilku zbędnych kilogramów, czy wzmocnienie organizmu, ale brakuje nam wiedzy, by podjąć odpowiednie działania. Warto w takiej sytuacji skorzystać z nowoczesnych form wsparcia dostępnych w sieci. Jedną z nich jest edukacyjna platforma zdrowotna MajAcademy, w całości poświęcona wspomaganiu działań mających na celu dbanie o zdrowie i dobre samopoczucie. Korzystanie z tego typu rozwiązań jest niezwykle proste i wygodne, dlatego sięga po nie coraz więcej osób w każdym wieku.</w:t>
      </w:r>
    </w:p>
    <w:p w14:paraId="36E482A6" w14:textId="77777777" w:rsidR="00507F84" w:rsidRPr="00507F84" w:rsidRDefault="00507F84" w:rsidP="00507F84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07F84">
        <w:rPr>
          <w:rFonts w:ascii="Calibri" w:eastAsia="Calibri" w:hAnsi="Calibri" w:cs="Calibri"/>
          <w:sz w:val="24"/>
          <w:szCs w:val="24"/>
        </w:rPr>
        <w:t>Jak podkreśla Roksana Środa, dietetyk kliniczna i założycielka MajAcademy, platformę tworzy zespół wybitnych ekspertów, zarówno w dziedzinie dietetyki, jak i kultury fizycznej, których wsparcie ułatwia działania na rzecz poprawy stanu zdrowia, pomaga wypracować zdrowe nawyki i osiągnąć zamierzone cele. Koszt wygodnej subskrypcji to jedynie 2 zł dziennie.</w:t>
      </w:r>
    </w:p>
    <w:p w14:paraId="7774FC3C" w14:textId="77777777" w:rsidR="00507F84" w:rsidRPr="00507F84" w:rsidRDefault="00507F84" w:rsidP="00507F84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07F84">
        <w:rPr>
          <w:rFonts w:ascii="Calibri" w:eastAsia="Calibri" w:hAnsi="Calibri" w:cs="Calibri"/>
          <w:sz w:val="24"/>
          <w:szCs w:val="24"/>
        </w:rPr>
        <w:t xml:space="preserve">Wiadomo, że najtrudniejsze są pierwsze kroki, jednak, gdy już zdecydujemy się je postawić, będzie nam o wiele łatwiej. Świadomość tego, że nasze zdrowie zależy </w:t>
      </w:r>
      <w:proofErr w:type="gramStart"/>
      <w:r w:rsidRPr="00507F84">
        <w:rPr>
          <w:rFonts w:ascii="Calibri" w:eastAsia="Calibri" w:hAnsi="Calibri" w:cs="Calibri"/>
          <w:sz w:val="24"/>
          <w:szCs w:val="24"/>
        </w:rPr>
        <w:t>tylko i wyłącznie</w:t>
      </w:r>
      <w:proofErr w:type="gramEnd"/>
      <w:r w:rsidRPr="00507F84">
        <w:rPr>
          <w:rFonts w:ascii="Calibri" w:eastAsia="Calibri" w:hAnsi="Calibri" w:cs="Calibri"/>
          <w:sz w:val="24"/>
          <w:szCs w:val="24"/>
        </w:rPr>
        <w:t xml:space="preserve"> od nas jest kluczowym elementem każdej zmiany i powinno być powtarzane jak mantra. </w:t>
      </w:r>
    </w:p>
    <w:p w14:paraId="5DFD7325" w14:textId="77777777" w:rsidR="00507F84" w:rsidRPr="00507F84" w:rsidRDefault="00507F84" w:rsidP="00507F84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507F84">
        <w:rPr>
          <w:rFonts w:ascii="Calibri" w:eastAsia="Calibri" w:hAnsi="Calibri" w:cs="Calibri"/>
          <w:b/>
          <w:bCs/>
          <w:sz w:val="24"/>
          <w:szCs w:val="24"/>
        </w:rPr>
        <w:t>Porady dietetyków i ekspertów – nieocenione wsparcie</w:t>
      </w:r>
    </w:p>
    <w:p w14:paraId="5F373B44" w14:textId="5BD680F5" w:rsidR="00507F84" w:rsidRPr="00507F84" w:rsidRDefault="00507F84" w:rsidP="00507F84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07F84">
        <w:rPr>
          <w:rFonts w:ascii="Calibri" w:eastAsia="Calibri" w:hAnsi="Calibri" w:cs="Calibri"/>
          <w:sz w:val="24"/>
          <w:szCs w:val="24"/>
        </w:rPr>
        <w:t xml:space="preserve">Porada profesjonalnego dietetyka jest nieocenionym wsparciem w drodze do życia w zdrowiu. Często polega nie tylko na dopasowaniu diety, ale stanowi motywację do działania. W </w:t>
      </w:r>
      <w:r w:rsidRPr="00507F84">
        <w:rPr>
          <w:rFonts w:ascii="Calibri" w:eastAsia="Calibri" w:hAnsi="Calibri" w:cs="Calibri"/>
          <w:sz w:val="24"/>
          <w:szCs w:val="24"/>
        </w:rPr>
        <w:lastRenderedPageBreak/>
        <w:t>MajAc</w:t>
      </w:r>
      <w:r w:rsidR="00C75A36">
        <w:rPr>
          <w:rFonts w:ascii="Calibri" w:eastAsia="Calibri" w:hAnsi="Calibri" w:cs="Calibri"/>
          <w:sz w:val="24"/>
          <w:szCs w:val="24"/>
        </w:rPr>
        <w:t>a</w:t>
      </w:r>
      <w:r w:rsidRPr="00507F84">
        <w:rPr>
          <w:rFonts w:ascii="Calibri" w:eastAsia="Calibri" w:hAnsi="Calibri" w:cs="Calibri"/>
          <w:sz w:val="24"/>
          <w:szCs w:val="24"/>
        </w:rPr>
        <w:t>demy można skorzystać z wyzwania dietetyczno-motywacyjnego, a po jego zakończeniu przejść do kolejnego. Co istotne, wyzwania mogą dotyczyć różnych dziedzin życia, również kosmetologii czy dermatologii.</w:t>
      </w:r>
    </w:p>
    <w:p w14:paraId="64E97DF6" w14:textId="77777777" w:rsidR="00507F84" w:rsidRPr="00507F84" w:rsidRDefault="00507F84" w:rsidP="00507F84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07F84">
        <w:rPr>
          <w:rFonts w:ascii="Calibri" w:eastAsia="Calibri" w:hAnsi="Calibri" w:cs="Calibri"/>
          <w:sz w:val="24"/>
          <w:szCs w:val="24"/>
        </w:rPr>
        <w:t xml:space="preserve">Największą korzyścią diety skomponowanej przez profesjonalnego dietetyka jest jej indywidualne dopasowanie do zapotrzebowania żywieniowego konkretnej osoby. Dzięki takiej diecie codzienne menu będzie pełne składników odżywczych, mikro i makroelementów niezbędnych do prawidłowego funkcjonowania, a jednocześnie pomoże w walce z nadprogramowymi kilogramami. </w:t>
      </w:r>
    </w:p>
    <w:p w14:paraId="6C923389" w14:textId="77777777" w:rsidR="00507F84" w:rsidRPr="00507F84" w:rsidRDefault="00507F84" w:rsidP="00507F84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07F84">
        <w:rPr>
          <w:rFonts w:ascii="Calibri" w:eastAsia="Calibri" w:hAnsi="Calibri" w:cs="Calibri"/>
          <w:sz w:val="24"/>
          <w:szCs w:val="24"/>
        </w:rPr>
        <w:t xml:space="preserve">Znajomość tajników funkcjonowania ludzkiego organizmu i wpływu poszczególnych składników na zdrowie to podstawa w prowadzeniu zdrowego stylu życia. Kolejne kwestie, o które dbają eksperci, to pomoc w podejmowaniu właściwych wyborów żywieniowych, motywacja do ćwiczeń fizycznych i pozytywnego myślenia o przyszłości, a także wsparcie w dążeniu do celu. </w:t>
      </w:r>
    </w:p>
    <w:p w14:paraId="3FD0018F" w14:textId="77777777" w:rsidR="00507F84" w:rsidRPr="00507F84" w:rsidRDefault="00507F84" w:rsidP="00507F84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507F84">
        <w:rPr>
          <w:rFonts w:ascii="Calibri" w:eastAsia="Calibri" w:hAnsi="Calibri" w:cs="Calibri"/>
          <w:b/>
          <w:bCs/>
          <w:sz w:val="24"/>
          <w:szCs w:val="24"/>
        </w:rPr>
        <w:t>Regularna aktywność fizyczna to podstawa!</w:t>
      </w:r>
    </w:p>
    <w:p w14:paraId="29D8AF48" w14:textId="77777777" w:rsidR="00507F84" w:rsidRPr="00507F84" w:rsidRDefault="00507F84" w:rsidP="00507F84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07F84">
        <w:rPr>
          <w:rFonts w:ascii="Calibri" w:eastAsia="Calibri" w:hAnsi="Calibri" w:cs="Calibri"/>
          <w:sz w:val="24"/>
          <w:szCs w:val="24"/>
        </w:rPr>
        <w:t>Sama dieta nie zapewni nam sprawności, dlatego nie można zapominać o aktywności fizycznej, która jest nieodłącznym elementem zdrowego stylu życia. – Aktywność fizyczna jest jednym z filarów zdrowia, dlatego nie można o niej zapominać. Jednak tylko odpowiednio dobrane ćwiczenia są w stanie pomóc w walce ze zbędnymi kilogramami w sposób trwały i bezpieczny. – podkreśla Roksana Środa.</w:t>
      </w:r>
    </w:p>
    <w:p w14:paraId="78C918F2" w14:textId="77777777" w:rsidR="00507F84" w:rsidRPr="00507F84" w:rsidRDefault="00507F84" w:rsidP="00507F84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07F84">
        <w:rPr>
          <w:rFonts w:ascii="Calibri" w:eastAsia="Calibri" w:hAnsi="Calibri" w:cs="Calibri"/>
          <w:sz w:val="24"/>
          <w:szCs w:val="24"/>
        </w:rPr>
        <w:t>Treningi online to kolejne innowacyjne rozwiązanie, które pokochali ludzi na całym świecie. Na platformie MajAcademy dostępne są gotowe treningi pozwalające na ćwiczenia bez wychodzenia z domu, o każdej, dogodnej dla użytkownika porze. Niezwykle ważne jest to, że treningi te dostosowane są także do osób zmagających się z problemami jelitowymi i pozwalają na dopasowanie stopnia zaawansowania do obecnej kondycji fizycznej.</w:t>
      </w:r>
    </w:p>
    <w:p w14:paraId="55CEFA2B" w14:textId="77777777" w:rsidR="00507F84" w:rsidRPr="00507F84" w:rsidRDefault="00507F84" w:rsidP="00507F84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507F84">
        <w:rPr>
          <w:rFonts w:ascii="Calibri" w:eastAsia="Calibri" w:hAnsi="Calibri" w:cs="Calibri"/>
          <w:b/>
          <w:bCs/>
          <w:sz w:val="24"/>
          <w:szCs w:val="24"/>
        </w:rPr>
        <w:t>Co jeść, czyli gotowe przepisy na zbilansowane posiłki</w:t>
      </w:r>
    </w:p>
    <w:p w14:paraId="00602003" w14:textId="77777777" w:rsidR="00507F84" w:rsidRPr="00507F84" w:rsidRDefault="00507F84" w:rsidP="00507F84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07F84">
        <w:rPr>
          <w:rFonts w:ascii="Calibri" w:eastAsia="Calibri" w:hAnsi="Calibri" w:cs="Calibri"/>
          <w:sz w:val="24"/>
          <w:szCs w:val="24"/>
        </w:rPr>
        <w:t xml:space="preserve">MajAcademy to także gotowe plany żywieniowe i przepisy, które pozwolą cieszyć się smacznymi posiłkami, pełnymi wartości odżywczych i całkowicie dopasowanymi do naszych indywidualnych preferencji, w tym stanu zdrowia i ewentualnych nietolerancji pokarmowych. </w:t>
      </w:r>
      <w:r w:rsidRPr="00507F84">
        <w:rPr>
          <w:rFonts w:ascii="Calibri" w:eastAsia="Calibri" w:hAnsi="Calibri" w:cs="Calibri"/>
          <w:sz w:val="24"/>
          <w:szCs w:val="24"/>
        </w:rPr>
        <w:lastRenderedPageBreak/>
        <w:t xml:space="preserve">Roksana Środa podkreśla, że głównym celem gotowych planów żywieniowych jest to, aby każdy mógł znaleźć coś dla siebie. </w:t>
      </w:r>
    </w:p>
    <w:p w14:paraId="02B8C525" w14:textId="05958519" w:rsidR="00507F84" w:rsidRPr="00507F84" w:rsidRDefault="00507F84" w:rsidP="00507F84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07F84">
        <w:rPr>
          <w:rFonts w:ascii="Calibri" w:eastAsia="Calibri" w:hAnsi="Calibri" w:cs="Calibri"/>
          <w:sz w:val="24"/>
          <w:szCs w:val="24"/>
        </w:rPr>
        <w:t>Na platformie można wybrać konkretną dietę, określić jej kaloryczność, ale także wprowadzić dodatkowe wykluczenia, jeśli zmagamy się z nietolerancjami, alergiami pokarmowymi lub chorobami jelit. Przepisy dostępne na platformie MajAc</w:t>
      </w:r>
      <w:r w:rsidR="00B12F03">
        <w:rPr>
          <w:rFonts w:ascii="Calibri" w:eastAsia="Calibri" w:hAnsi="Calibri" w:cs="Calibri"/>
          <w:sz w:val="24"/>
          <w:szCs w:val="24"/>
        </w:rPr>
        <w:t>a</w:t>
      </w:r>
      <w:r w:rsidRPr="00507F84">
        <w:rPr>
          <w:rFonts w:ascii="Calibri" w:eastAsia="Calibri" w:hAnsi="Calibri" w:cs="Calibri"/>
          <w:sz w:val="24"/>
          <w:szCs w:val="24"/>
        </w:rPr>
        <w:t xml:space="preserve">demy dodawane są na bieżąco, można korzystać z propozycji tradycyjnych, jak i konkretnych przepisów np. </w:t>
      </w:r>
      <w:proofErr w:type="spellStart"/>
      <w:r w:rsidRPr="00507F84">
        <w:rPr>
          <w:rFonts w:ascii="Calibri" w:eastAsia="Calibri" w:hAnsi="Calibri" w:cs="Calibri"/>
          <w:sz w:val="24"/>
          <w:szCs w:val="24"/>
        </w:rPr>
        <w:t>low</w:t>
      </w:r>
      <w:proofErr w:type="spellEnd"/>
      <w:r w:rsidRPr="00507F8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507F84">
        <w:rPr>
          <w:rFonts w:ascii="Calibri" w:eastAsia="Calibri" w:hAnsi="Calibri" w:cs="Calibri"/>
          <w:sz w:val="24"/>
          <w:szCs w:val="24"/>
        </w:rPr>
        <w:t>fodmap</w:t>
      </w:r>
      <w:proofErr w:type="spellEnd"/>
      <w:r w:rsidRPr="00507F84">
        <w:rPr>
          <w:rFonts w:ascii="Calibri" w:eastAsia="Calibri" w:hAnsi="Calibri" w:cs="Calibri"/>
          <w:sz w:val="24"/>
          <w:szCs w:val="24"/>
        </w:rPr>
        <w:t xml:space="preserve"> czy dań roślinnych. Przepisy można dodawać do „ulubionych” lub pobierać na swój komputer i wykorzystywać w dowolnym momencie i zgodnie z potrzebami.</w:t>
      </w:r>
    </w:p>
    <w:p w14:paraId="4FC3BAD7" w14:textId="056FDCCF" w:rsidR="00507F84" w:rsidRPr="00143877" w:rsidRDefault="00507F84" w:rsidP="00507F84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07F84">
        <w:rPr>
          <w:rFonts w:ascii="Calibri" w:eastAsia="Calibri" w:hAnsi="Calibri" w:cs="Calibri"/>
          <w:sz w:val="24"/>
          <w:szCs w:val="24"/>
        </w:rPr>
        <w:t>Sporym ułatwieniem dla użytkowników jest zakładka z polecanymi produktami spożywczymi, dzięki której dużo łatwiej można zrobić zakupy spożywcze do wykonania danego posiłku. Poza konkretnym produktem potrzebnym do wykonania danego dania w zakładce znajdziemy także sklep, w którym jest on dostępny, co z pewnością dodatkowo przyspieszy zadanie.</w:t>
      </w:r>
    </w:p>
    <w:p w14:paraId="2A989D69" w14:textId="5D703C93" w:rsidR="00004FC8" w:rsidRPr="00B60455" w:rsidRDefault="00000000" w:rsidP="00143877">
      <w:pPr>
        <w:spacing w:before="240" w:line="36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  <w:r w:rsidR="00004FC8" w:rsidRPr="00B60455">
        <w:rPr>
          <w:sz w:val="24"/>
          <w:szCs w:val="24"/>
        </w:rPr>
        <w:t>---------------------------------------------------------------------------------------------------------------</w:t>
      </w:r>
    </w:p>
    <w:p w14:paraId="3BDB9D09" w14:textId="77777777" w:rsidR="00004FC8" w:rsidRPr="00B60455" w:rsidRDefault="00004FC8" w:rsidP="00143877">
      <w:pPr>
        <w:spacing w:before="240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73243E94" w14:textId="77777777" w:rsidR="00004FC8" w:rsidRPr="00B60455" w:rsidRDefault="00004FC8" w:rsidP="00143877">
      <w:pPr>
        <w:spacing w:before="240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5081AB93" w14:textId="77777777" w:rsidR="00004FC8" w:rsidRPr="00B60455" w:rsidRDefault="00004FC8" w:rsidP="00143877">
      <w:pPr>
        <w:spacing w:before="240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19A01154" w14:textId="77777777" w:rsidR="00004FC8" w:rsidRPr="00B60455" w:rsidRDefault="00000000" w:rsidP="00143877">
      <w:pPr>
        <w:spacing w:before="240"/>
        <w:jc w:val="both"/>
        <w:rPr>
          <w:sz w:val="24"/>
          <w:szCs w:val="24"/>
        </w:rPr>
      </w:pPr>
      <w:hyperlink r:id="rId8" w:history="1">
        <w:r w:rsidR="00004FC8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33295736" w14:textId="562CC531" w:rsidR="005A34ED" w:rsidRPr="00004FC8" w:rsidRDefault="00004FC8" w:rsidP="00143877">
      <w:pPr>
        <w:spacing w:before="240"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5A34ED" w:rsidRPr="00004FC8">
      <w:headerReference w:type="default" r:id="rId9"/>
      <w:pgSz w:w="11905" w:h="16837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E3AD8" w14:textId="77777777" w:rsidR="00931DF8" w:rsidRDefault="00931DF8">
      <w:r>
        <w:separator/>
      </w:r>
    </w:p>
  </w:endnote>
  <w:endnote w:type="continuationSeparator" w:id="0">
    <w:p w14:paraId="794F09DA" w14:textId="77777777" w:rsidR="00931DF8" w:rsidRDefault="0093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A18D" w14:textId="77777777" w:rsidR="00931DF8" w:rsidRDefault="00931DF8">
      <w:r>
        <w:separator/>
      </w:r>
    </w:p>
  </w:footnote>
  <w:footnote w:type="continuationSeparator" w:id="0">
    <w:p w14:paraId="5618B6A7" w14:textId="77777777" w:rsidR="00931DF8" w:rsidRDefault="00931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AC3C" w14:textId="079E0F9D" w:rsidR="005A34ED" w:rsidRDefault="006366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5C9B4C7" wp14:editId="23DDEFD4">
          <wp:extent cx="1205948" cy="524621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510" cy="528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052D"/>
    <w:multiLevelType w:val="hybridMultilevel"/>
    <w:tmpl w:val="890E6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86E48"/>
    <w:multiLevelType w:val="hybridMultilevel"/>
    <w:tmpl w:val="342A9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82677"/>
    <w:multiLevelType w:val="hybridMultilevel"/>
    <w:tmpl w:val="B15A4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291383">
    <w:abstractNumId w:val="2"/>
  </w:num>
  <w:num w:numId="2" w16cid:durableId="293147186">
    <w:abstractNumId w:val="1"/>
  </w:num>
  <w:num w:numId="3" w16cid:durableId="683357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ED"/>
    <w:rsid w:val="00004FC8"/>
    <w:rsid w:val="00030797"/>
    <w:rsid w:val="00033CFC"/>
    <w:rsid w:val="00034EE6"/>
    <w:rsid w:val="00064C4F"/>
    <w:rsid w:val="00085047"/>
    <w:rsid w:val="000B3881"/>
    <w:rsid w:val="000E0FC5"/>
    <w:rsid w:val="00143877"/>
    <w:rsid w:val="002343CF"/>
    <w:rsid w:val="002731D2"/>
    <w:rsid w:val="003111BB"/>
    <w:rsid w:val="00311EE0"/>
    <w:rsid w:val="00337178"/>
    <w:rsid w:val="003741EB"/>
    <w:rsid w:val="00504E98"/>
    <w:rsid w:val="00507F84"/>
    <w:rsid w:val="00531351"/>
    <w:rsid w:val="00537D89"/>
    <w:rsid w:val="0054769E"/>
    <w:rsid w:val="005A2BBA"/>
    <w:rsid w:val="005A34ED"/>
    <w:rsid w:val="005E7C3D"/>
    <w:rsid w:val="005F5976"/>
    <w:rsid w:val="0063663B"/>
    <w:rsid w:val="00680506"/>
    <w:rsid w:val="00686FA4"/>
    <w:rsid w:val="006904D4"/>
    <w:rsid w:val="006B1CC5"/>
    <w:rsid w:val="006C2C89"/>
    <w:rsid w:val="00715E91"/>
    <w:rsid w:val="00724E41"/>
    <w:rsid w:val="007746E3"/>
    <w:rsid w:val="0077667C"/>
    <w:rsid w:val="007811D6"/>
    <w:rsid w:val="007B5460"/>
    <w:rsid w:val="007F340D"/>
    <w:rsid w:val="007F4593"/>
    <w:rsid w:val="00800AEF"/>
    <w:rsid w:val="0083429C"/>
    <w:rsid w:val="00850FAB"/>
    <w:rsid w:val="00891278"/>
    <w:rsid w:val="008E7710"/>
    <w:rsid w:val="00913485"/>
    <w:rsid w:val="0091602E"/>
    <w:rsid w:val="00917F84"/>
    <w:rsid w:val="00931DF8"/>
    <w:rsid w:val="00936DEB"/>
    <w:rsid w:val="0094387C"/>
    <w:rsid w:val="00950B14"/>
    <w:rsid w:val="00965F75"/>
    <w:rsid w:val="00967D02"/>
    <w:rsid w:val="009710AB"/>
    <w:rsid w:val="009A0D4D"/>
    <w:rsid w:val="009A5531"/>
    <w:rsid w:val="00A40567"/>
    <w:rsid w:val="00A44873"/>
    <w:rsid w:val="00AC15E9"/>
    <w:rsid w:val="00AE7212"/>
    <w:rsid w:val="00B12F03"/>
    <w:rsid w:val="00B4382A"/>
    <w:rsid w:val="00B94EE7"/>
    <w:rsid w:val="00BF5045"/>
    <w:rsid w:val="00C057BE"/>
    <w:rsid w:val="00C0648E"/>
    <w:rsid w:val="00C1252D"/>
    <w:rsid w:val="00C35598"/>
    <w:rsid w:val="00C51C17"/>
    <w:rsid w:val="00C56EB7"/>
    <w:rsid w:val="00C75A36"/>
    <w:rsid w:val="00C978D1"/>
    <w:rsid w:val="00CB468F"/>
    <w:rsid w:val="00CE04B2"/>
    <w:rsid w:val="00D26A25"/>
    <w:rsid w:val="00D75153"/>
    <w:rsid w:val="00D954C5"/>
    <w:rsid w:val="00DB5ACA"/>
    <w:rsid w:val="00DD0B39"/>
    <w:rsid w:val="00DF3CE5"/>
    <w:rsid w:val="00E251B9"/>
    <w:rsid w:val="00E30E15"/>
    <w:rsid w:val="00E47A70"/>
    <w:rsid w:val="00EA64AE"/>
    <w:rsid w:val="00ED7CD6"/>
    <w:rsid w:val="00EE1E08"/>
    <w:rsid w:val="00EF403F"/>
    <w:rsid w:val="00F2026F"/>
    <w:rsid w:val="00F6399C"/>
    <w:rsid w:val="00F7124B"/>
    <w:rsid w:val="00F9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6A3D2"/>
  <w15:docId w15:val="{0D8852F4-6C30-184D-ACCC-21FAF5B2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920"/>
  </w:style>
  <w:style w:type="paragraph" w:styleId="Stopka">
    <w:name w:val="footer"/>
    <w:basedOn w:val="Normalny"/>
    <w:link w:val="Stopka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92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004FC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1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1EB"/>
  </w:style>
  <w:style w:type="character" w:styleId="Odwoanieprzypisukocowego">
    <w:name w:val="endnote reference"/>
    <w:basedOn w:val="Domylnaczcionkaakapitu"/>
    <w:uiPriority w:val="99"/>
    <w:semiHidden/>
    <w:unhideWhenUsed/>
    <w:rsid w:val="003741EB"/>
    <w:rPr>
      <w:vertAlign w:val="superscript"/>
    </w:rPr>
  </w:style>
  <w:style w:type="paragraph" w:styleId="Poprawka">
    <w:name w:val="Revision"/>
    <w:hidden/>
    <w:uiPriority w:val="99"/>
    <w:semiHidden/>
    <w:rsid w:val="00C057BE"/>
  </w:style>
  <w:style w:type="paragraph" w:styleId="Akapitzlist">
    <w:name w:val="List Paragraph"/>
    <w:basedOn w:val="Normalny"/>
    <w:uiPriority w:val="34"/>
    <w:qFormat/>
    <w:rsid w:val="0078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.ogrodnik@commplac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HlBHbSaaKIayak647Vzgxah4RA==">AMUW2mWehA+Mj6qsjF+2Hp/juPBjTYb1dmT/Fk4GCfYot8tffgYqIahDL2CUBLRIrklRHdkX+42fZwh2wf6C/m6NIhEDRnja5Gcc0nkOUqhl3LY0ib8uDFo=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Patrycja Ogrodnik</cp:lastModifiedBy>
  <cp:revision>4</cp:revision>
  <dcterms:created xsi:type="dcterms:W3CDTF">2023-05-11T11:54:00Z</dcterms:created>
  <dcterms:modified xsi:type="dcterms:W3CDTF">2023-05-11T12:00:00Z</dcterms:modified>
</cp:coreProperties>
</file>