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4BD3" w14:textId="7191D5CC" w:rsidR="007D0DB2" w:rsidRDefault="007D0DB2" w:rsidP="002465BC">
      <w:pPr>
        <w:pStyle w:val="Nagwek1"/>
        <w:jc w:val="both"/>
      </w:pPr>
      <w:r w:rsidRPr="007D0DB2">
        <w:t>Uczciwie przyznajemy</w:t>
      </w:r>
      <w:r w:rsidR="00BD27F2">
        <w:t>:</w:t>
      </w:r>
      <w:r>
        <w:t xml:space="preserve"> automatyzacja nie zawsze </w:t>
      </w:r>
      <w:r w:rsidR="00885E4F">
        <w:t>jest możliwa</w:t>
      </w:r>
    </w:p>
    <w:p w14:paraId="5750F628" w14:textId="77777777" w:rsidR="007D0DB2" w:rsidRPr="007D0DB2" w:rsidRDefault="007D0DB2" w:rsidP="002465BC">
      <w:pPr>
        <w:jc w:val="both"/>
      </w:pPr>
    </w:p>
    <w:p w14:paraId="67695908" w14:textId="758944F7" w:rsidR="007D0DB2" w:rsidRDefault="007D0DB2" w:rsidP="002465BC">
      <w:pPr>
        <w:jc w:val="both"/>
      </w:pPr>
      <w:r>
        <w:t xml:space="preserve">Automatyzacja procesów w przedsiębiorstwach to obecnie jedno z kluczowych wyzwań, przed którymi stoi wiele firm. Nie każda z nich zdaje sobie jednak sprawę, że nie zawsze jest to możliwe lub opłacalne. </w:t>
      </w:r>
      <w:r>
        <w:t xml:space="preserve">Wówczas </w:t>
      </w:r>
      <w:r w:rsidR="00BD27F2">
        <w:t>–</w:t>
      </w:r>
      <w:r>
        <w:t xml:space="preserve"> n</w:t>
      </w:r>
      <w:r>
        <w:t>awet jeśli podejm</w:t>
      </w:r>
      <w:r w:rsidR="00BD27F2">
        <w:t xml:space="preserve">ie </w:t>
      </w:r>
      <w:r>
        <w:t>współpracę z profesjonalnym podmiotem</w:t>
      </w:r>
      <w:r>
        <w:t>, powierzając opracowanie koncepcji wdrożenia zmian</w:t>
      </w:r>
      <w:r>
        <w:t xml:space="preserve"> zewnętrzn</w:t>
      </w:r>
      <w:r>
        <w:t>emu</w:t>
      </w:r>
      <w:r>
        <w:t xml:space="preserve"> dział</w:t>
      </w:r>
      <w:r>
        <w:t>owi</w:t>
      </w:r>
      <w:r>
        <w:t xml:space="preserve"> </w:t>
      </w:r>
      <w:r>
        <w:t>R&amp;D</w:t>
      </w:r>
      <w:r>
        <w:t xml:space="preserve">, kooperacja </w:t>
      </w:r>
      <w:r>
        <w:t xml:space="preserve">nie </w:t>
      </w:r>
      <w:r>
        <w:t>przyn</w:t>
      </w:r>
      <w:r>
        <w:t xml:space="preserve">iesie </w:t>
      </w:r>
      <w:r>
        <w:t>oczekiwan</w:t>
      </w:r>
      <w:r>
        <w:t>ych</w:t>
      </w:r>
      <w:r>
        <w:t xml:space="preserve"> rezultat</w:t>
      </w:r>
      <w:r>
        <w:t>ów</w:t>
      </w:r>
      <w:r>
        <w:t xml:space="preserve">. </w:t>
      </w:r>
      <w:r>
        <w:t>Uczciwie o możliwościach i ograniczeniach a</w:t>
      </w:r>
      <w:r>
        <w:t>utomatyzacj</w:t>
      </w:r>
      <w:r>
        <w:t xml:space="preserve">i </w:t>
      </w:r>
      <w:r>
        <w:t>procesów w przedsiębiorstwach</w:t>
      </w:r>
      <w:r>
        <w:t xml:space="preserve"> mówią </w:t>
      </w:r>
      <w:r w:rsidRPr="007D0DB2">
        <w:t xml:space="preserve"> Grzegorz </w:t>
      </w:r>
      <w:proofErr w:type="spellStart"/>
      <w:r w:rsidRPr="007D0DB2">
        <w:t>Putynkowski</w:t>
      </w:r>
      <w:proofErr w:type="spellEnd"/>
      <w:r w:rsidR="00BD27F2">
        <w:t>,</w:t>
      </w:r>
      <w:r w:rsidRPr="007D0DB2">
        <w:t xml:space="preserve"> CEO CBRTP </w:t>
      </w:r>
      <w:r>
        <w:t xml:space="preserve">oraz </w:t>
      </w:r>
      <w:r w:rsidRPr="007D0DB2">
        <w:t xml:space="preserve">Krzysztof Woźny - Chief Technology </w:t>
      </w:r>
      <w:proofErr w:type="spellStart"/>
      <w:r w:rsidRPr="007D0DB2">
        <w:t>Officer</w:t>
      </w:r>
      <w:proofErr w:type="spellEnd"/>
      <w:r w:rsidRPr="007D0DB2">
        <w:t xml:space="preserve"> CBRTP</w:t>
      </w:r>
      <w:r>
        <w:t xml:space="preserve">, reprezentujący podmiot, który </w:t>
      </w:r>
      <w:r w:rsidRPr="007D0DB2">
        <w:t xml:space="preserve">tworzy i wdraża innowacyjne rozwiązania </w:t>
      </w:r>
      <w:r w:rsidR="002465BC">
        <w:t>oraz</w:t>
      </w:r>
      <w:r w:rsidRPr="007D0DB2">
        <w:t xml:space="preserve"> usprawnienia technologiczne dla przemysłu o najwyższym stopniu innowacyjności.</w:t>
      </w:r>
    </w:p>
    <w:p w14:paraId="5516F839" w14:textId="3256A02B" w:rsidR="00BD27F2" w:rsidRPr="00BD27F2" w:rsidRDefault="00BD27F2" w:rsidP="002465BC">
      <w:pPr>
        <w:jc w:val="both"/>
        <w:rPr>
          <w:b/>
        </w:rPr>
      </w:pPr>
      <w:r w:rsidRPr="00BD27F2">
        <w:rPr>
          <w:b/>
        </w:rPr>
        <w:t>Jako podmiot specjalizujący się w</w:t>
      </w:r>
      <w:r w:rsidR="00541F13" w:rsidRPr="00BD27F2">
        <w:rPr>
          <w:b/>
        </w:rPr>
        <w:t xml:space="preserve"> obszarze automatyzacji i doradztwa technologicznego</w:t>
      </w:r>
      <w:r w:rsidRPr="00BD27F2">
        <w:rPr>
          <w:b/>
        </w:rPr>
        <w:t xml:space="preserve">, CBRTP </w:t>
      </w:r>
      <w:r w:rsidR="00541F13" w:rsidRPr="00BD27F2">
        <w:rPr>
          <w:b/>
        </w:rPr>
        <w:t xml:space="preserve">spotyka się </w:t>
      </w:r>
      <w:r w:rsidRPr="00BD27F2">
        <w:rPr>
          <w:b/>
        </w:rPr>
        <w:t xml:space="preserve">zapewne </w:t>
      </w:r>
      <w:r w:rsidR="00541F13" w:rsidRPr="00BD27F2">
        <w:rPr>
          <w:b/>
        </w:rPr>
        <w:t>z różnymi wyzwaniami</w:t>
      </w:r>
      <w:r w:rsidRPr="00BD27F2">
        <w:rPr>
          <w:b/>
        </w:rPr>
        <w:t xml:space="preserve"> po stronie klientów</w:t>
      </w:r>
      <w:r w:rsidR="00541F13" w:rsidRPr="00BD27F2">
        <w:rPr>
          <w:b/>
        </w:rPr>
        <w:t xml:space="preserve">. </w:t>
      </w:r>
      <w:r w:rsidRPr="00BD27F2">
        <w:rPr>
          <w:b/>
        </w:rPr>
        <w:t>Czy zawsze da się zaimplementować zmiany, na jakie liczy firma?</w:t>
      </w:r>
    </w:p>
    <w:p w14:paraId="30237F5B" w14:textId="1BC8A0FD" w:rsidR="00541F13" w:rsidRDefault="00BD27F2" w:rsidP="002465BC">
      <w:pPr>
        <w:jc w:val="both"/>
      </w:pPr>
      <w:r>
        <w:t xml:space="preserve">GP: Do tej pory </w:t>
      </w:r>
      <w:r w:rsidRPr="00BD27F2">
        <w:t>zdoby</w:t>
      </w:r>
      <w:r>
        <w:t>liśmy</w:t>
      </w:r>
      <w:r w:rsidRPr="00BD27F2">
        <w:t xml:space="preserve"> szerokie kompetencje i zgłębi</w:t>
      </w:r>
      <w:r>
        <w:t xml:space="preserve">liśmy </w:t>
      </w:r>
      <w:r w:rsidRPr="00BD27F2">
        <w:t>specyfikę wielu branż przemysłu. Dzięki temu możemy dostarczać produkty i usługi z zakresu automatyzacji i robotyzacji produkcji, automatyki procesów oraz badawczych systemów laboratoryjnych, które spełniają najwyższe standardy branżowe oraz oczekiwania dotyczące jakości.</w:t>
      </w:r>
      <w:r>
        <w:t xml:space="preserve"> Niemniej jednak, c</w:t>
      </w:r>
      <w:r w:rsidR="00541F13">
        <w:t>hociaż staramy się być elastycznymi i kreatywnymi w poszukiwaniu rozwiązań</w:t>
      </w:r>
      <w:r>
        <w:t>,</w:t>
      </w:r>
      <w:r w:rsidR="00541F13">
        <w:t xml:space="preserve"> musimy przyznać, że nie </w:t>
      </w:r>
      <w:r w:rsidR="003C5F21">
        <w:t xml:space="preserve">w każdym przypadku </w:t>
      </w:r>
      <w:r w:rsidR="00541F13">
        <w:t xml:space="preserve">wszystko jest możliwe. </w:t>
      </w:r>
      <w:r w:rsidR="003C5F21">
        <w:t>N</w:t>
      </w:r>
      <w:r w:rsidR="003C5F21">
        <w:t>ie wszystko jest wykonalne</w:t>
      </w:r>
      <w:r w:rsidR="003C5F21">
        <w:t>.</w:t>
      </w:r>
    </w:p>
    <w:p w14:paraId="4B2989E4" w14:textId="1539D2C2" w:rsidR="003C5F21" w:rsidRPr="003C5F21" w:rsidRDefault="003C5F21" w:rsidP="002465BC">
      <w:pPr>
        <w:jc w:val="both"/>
        <w:rPr>
          <w:b/>
        </w:rPr>
      </w:pPr>
      <w:r w:rsidRPr="003C5F21">
        <w:rPr>
          <w:b/>
        </w:rPr>
        <w:t xml:space="preserve">Jak CBRTP radzi sobie </w:t>
      </w:r>
      <w:r w:rsidR="003A4F05">
        <w:rPr>
          <w:b/>
        </w:rPr>
        <w:t>w takich sytuacjach</w:t>
      </w:r>
      <w:r w:rsidRPr="003C5F21">
        <w:rPr>
          <w:b/>
        </w:rPr>
        <w:t>?</w:t>
      </w:r>
    </w:p>
    <w:p w14:paraId="5BBB9D5D" w14:textId="6BBD6C60" w:rsidR="003C5F21" w:rsidRDefault="003C5F21" w:rsidP="002465BC">
      <w:pPr>
        <w:jc w:val="both"/>
      </w:pPr>
      <w:r>
        <w:t>GP</w:t>
      </w:r>
      <w:r>
        <w:t xml:space="preserve">: </w:t>
      </w:r>
      <w:r>
        <w:t>Przede wszystkim zawsze jesteśmy</w:t>
      </w:r>
      <w:r>
        <w:t xml:space="preserve"> transparentn</w:t>
      </w:r>
      <w:r>
        <w:t xml:space="preserve">i </w:t>
      </w:r>
      <w:r>
        <w:t>i uczciw</w:t>
      </w:r>
      <w:r>
        <w:t>i</w:t>
      </w:r>
      <w:r>
        <w:t xml:space="preserve"> w naszych relacjach biznesowych. Jeśli widzimy, że pewne zadanie jest niemożliwe do wykonania lub nieopłacalne, jasno informujemy o tym naszych klientów. Pragniemy być postrzegani jako zrównoważony, profesjonalny i kompetentny doradca. Dlatego też stawiamy sprawę jasno i przedstawiamy realistyczne perspektywy.</w:t>
      </w:r>
    </w:p>
    <w:p w14:paraId="6657253B" w14:textId="149C8D4C" w:rsidR="003A4F05" w:rsidRPr="003A4F05" w:rsidRDefault="003A4F05" w:rsidP="002465BC">
      <w:pPr>
        <w:jc w:val="both"/>
        <w:rPr>
          <w:b/>
        </w:rPr>
      </w:pPr>
      <w:r w:rsidRPr="003A4F05">
        <w:rPr>
          <w:b/>
        </w:rPr>
        <w:t>Czy można podać przykład sytuacji, w której automatyzacj</w:t>
      </w:r>
      <w:r w:rsidRPr="003A4F05">
        <w:rPr>
          <w:b/>
        </w:rPr>
        <w:t>a nie była możliwa?</w:t>
      </w:r>
    </w:p>
    <w:p w14:paraId="294D31EC" w14:textId="219E6C5A" w:rsidR="003A4F05" w:rsidRDefault="003A4F05" w:rsidP="002465BC">
      <w:pPr>
        <w:jc w:val="both"/>
      </w:pPr>
      <w:r>
        <w:t>KW</w:t>
      </w:r>
      <w:r>
        <w:t xml:space="preserve">: Oczywiście. W jednym z naszych projektów spotkaliśmy się z sytuacją, w której potencjalne korzyści z automatyzacji nie przewyższałyby kosztów i nakładów związanych z realizacją projektu. Po analizie i ocenie ryzyka doszliśmy do wniosku, że kontynuowanie projektu nie byłoby opłacalne dla naszego klienta. W takim przypadku zawsze uczciwie przedstawiamy nasze </w:t>
      </w:r>
      <w:r>
        <w:t>stanowisko</w:t>
      </w:r>
      <w:r>
        <w:t xml:space="preserve"> i doradzamy alternatywne ścieżki, które mogą przynieść </w:t>
      </w:r>
      <w:r>
        <w:t xml:space="preserve">klientowi </w:t>
      </w:r>
      <w:r>
        <w:t>większą wartość.</w:t>
      </w:r>
    </w:p>
    <w:p w14:paraId="56CB45F4" w14:textId="4091E3C7" w:rsidR="00541F13" w:rsidRDefault="00541F13" w:rsidP="002465BC">
      <w:pPr>
        <w:jc w:val="both"/>
      </w:pPr>
      <w:r>
        <w:t>Ważne jest dla nas, aby dostarczać realistyczne</w:t>
      </w:r>
      <w:r w:rsidR="003A4F05">
        <w:t xml:space="preserve">, </w:t>
      </w:r>
      <w:r>
        <w:t xml:space="preserve">osiągalne </w:t>
      </w:r>
      <w:r w:rsidR="003A4F05">
        <w:t xml:space="preserve">i opłacalne </w:t>
      </w:r>
      <w:r>
        <w:t>rozwiązania</w:t>
      </w:r>
      <w:r w:rsidR="003A4F05">
        <w:t xml:space="preserve">. </w:t>
      </w:r>
      <w:r>
        <w:t xml:space="preserve">Czasami może się zdarzyć, że projekt wymagałby znacznych nakładów czasu, zasobów lub inwestycji, a potencjalne korzyści nie przewyższałyby kosztów. Jesteśmy świadomi, że każde przedsięwzięcie ma swoje ograniczenia i wyzwania. Nasze doświadczenie pozwala nam na identyfikację potencjalnych problemów i </w:t>
      </w:r>
      <w:proofErr w:type="spellStart"/>
      <w:r>
        <w:t>ryzyk</w:t>
      </w:r>
      <w:proofErr w:type="spellEnd"/>
      <w:r>
        <w:t xml:space="preserve"> związanych z automatyzacją. Dlatego, zamiast obiecywać nierealistyczne wyniki, stawiamy na rzetelność i oferujemy nasze wsparcie w dążeniu do osiągnięcia realnych celów.</w:t>
      </w:r>
    </w:p>
    <w:p w14:paraId="4F478A3D" w14:textId="3D1612A3" w:rsidR="00541F13" w:rsidRPr="003A4F05" w:rsidRDefault="003A4F05" w:rsidP="002465BC">
      <w:pPr>
        <w:jc w:val="both"/>
        <w:rPr>
          <w:b/>
        </w:rPr>
      </w:pPr>
      <w:r w:rsidRPr="003A4F05">
        <w:rPr>
          <w:b/>
        </w:rPr>
        <w:t>Jakie znaczenie ma uczciwość i profesjonalizm w tej dziedzinie?</w:t>
      </w:r>
    </w:p>
    <w:p w14:paraId="3BE8C02D" w14:textId="0C90CF31" w:rsidR="007D7F73" w:rsidRDefault="003A4F05" w:rsidP="002465BC">
      <w:pPr>
        <w:jc w:val="both"/>
      </w:pPr>
      <w:r>
        <w:t xml:space="preserve">GP: </w:t>
      </w:r>
      <w:r w:rsidR="00541F13">
        <w:t>Wierzymy, że uczciwość i profesjonalizm są kluczowe w budowaniu długotrwałych relacji z naszymi klientami. Dlatego też zawsze staramy się działać w najlepiej pojętym interesie naszych partnerów biznesowych i zapewniać im rzetelne informacje na temat wyzwań, które mogą się pojawić w procesie automatyzacji</w:t>
      </w:r>
      <w:r>
        <w:t xml:space="preserve">. </w:t>
      </w:r>
    </w:p>
    <w:p w14:paraId="45337B6D" w14:textId="6D16BF4E" w:rsidR="003A4F05" w:rsidRPr="002465BC" w:rsidRDefault="007D0DB2" w:rsidP="002465BC">
      <w:pPr>
        <w:jc w:val="both"/>
      </w:pPr>
      <w:r>
        <w:lastRenderedPageBreak/>
        <w:t>Kiedy przedsiębiorstwo rozważa wprowadzenie automatyzacji, istotne jest, aby podejść do tego realistyczn</w:t>
      </w:r>
      <w:r w:rsidR="002465BC">
        <w:t>ie a nie życzeniowo</w:t>
      </w:r>
      <w:r>
        <w:t xml:space="preserve">. Uczciwy podmiot doradczy lub partner biznesowy powinien przedstawić klientowi pełen obraz </w:t>
      </w:r>
      <w:r w:rsidR="003A4F05">
        <w:t xml:space="preserve">opcji </w:t>
      </w:r>
      <w:r>
        <w:t>za i przeciw, związanych z automatyzacją. To oznacza uwzględnienie zarówno potencjalnych korzyści, jak i ograniczeń oraz kosztów z nią związanych.</w:t>
      </w:r>
    </w:p>
    <w:p w14:paraId="39B800D0" w14:textId="2A034387" w:rsidR="007D0DB2" w:rsidRDefault="003A4F05" w:rsidP="002465BC">
      <w:pPr>
        <w:jc w:val="both"/>
      </w:pPr>
      <w:r>
        <w:t xml:space="preserve">KW: </w:t>
      </w:r>
      <w:r w:rsidR="007D0DB2">
        <w:t>Istnieją przypadki, w których specyficzne potrzeby i wymagania przedsiębiorstwa są trudne do spełnienia przez zewnętrzne zespoły R&amp;D. Może to wynikać z braku wiedzy na temat dziedziny działalności klienta, braku dogłębnego zrozumienia procesów wewnętrznych czy też różnic w kulturze organizacyjnej.</w:t>
      </w:r>
      <w:r w:rsidR="002465BC">
        <w:t xml:space="preserve"> Niemniej w niektórych sytuacjach, nawet mając pełną wiedzę na ten temat nadal – automatyzacja może się okazać niemożliwa lub nieopłacalna.  U</w:t>
      </w:r>
      <w:r w:rsidR="007D0DB2">
        <w:t xml:space="preserve">czciwy podmiot doradczy lub partner biznesowy powinien zawsze przedstawić pełną analizę sytuacji, wskazując na ograniczenia i ryzyka związane z automatyzacją. </w:t>
      </w:r>
      <w:r w:rsidR="002465BC">
        <w:t>Dlatego jeszcze raz pod</w:t>
      </w:r>
      <w:bookmarkStart w:id="0" w:name="_GoBack"/>
      <w:bookmarkEnd w:id="0"/>
      <w:r w:rsidR="002465BC">
        <w:t>kreślę na sam koniec - dla CBRTP k</w:t>
      </w:r>
      <w:r w:rsidR="007D0DB2">
        <w:t xml:space="preserve">luczowe jest, aby klient był świadomy potencjalnych trudności i mógł podejmować decyzje na podstawie rzetelnych informacji. </w:t>
      </w:r>
    </w:p>
    <w:p w14:paraId="2E1EDD45" w14:textId="77777777" w:rsidR="007D0DB2" w:rsidRDefault="007D0DB2" w:rsidP="002465BC">
      <w:pPr>
        <w:jc w:val="both"/>
      </w:pPr>
    </w:p>
    <w:p w14:paraId="445D3F42" w14:textId="77777777" w:rsidR="007D0DB2" w:rsidRDefault="007D0DB2" w:rsidP="002465BC">
      <w:pPr>
        <w:jc w:val="both"/>
      </w:pPr>
    </w:p>
    <w:p w14:paraId="5051B345" w14:textId="0D089EDA" w:rsidR="007D0DB2" w:rsidRDefault="007D0DB2" w:rsidP="002465BC">
      <w:pPr>
        <w:jc w:val="both"/>
      </w:pPr>
    </w:p>
    <w:sectPr w:rsidR="007D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6E"/>
    <w:rsid w:val="0020796E"/>
    <w:rsid w:val="002465BC"/>
    <w:rsid w:val="00355EBA"/>
    <w:rsid w:val="003A4F05"/>
    <w:rsid w:val="003C5F21"/>
    <w:rsid w:val="00541F13"/>
    <w:rsid w:val="005A6F9E"/>
    <w:rsid w:val="007D0DB2"/>
    <w:rsid w:val="007D7F73"/>
    <w:rsid w:val="00885E4F"/>
    <w:rsid w:val="00B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CBE9"/>
  <w15:chartTrackingRefBased/>
  <w15:docId w15:val="{2976ADF0-34FB-47EA-B262-7DB5F5BD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596</Words>
  <Characters>3973</Characters>
  <Application>Microsoft Office Word</Application>
  <DocSecurity>0</DocSecurity>
  <Lines>56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Uczciwie przyznajemy: automatyzacja nie zawsze jest możliwa</vt:lpstr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Maria Szruba</cp:lastModifiedBy>
  <cp:revision>4</cp:revision>
  <dcterms:created xsi:type="dcterms:W3CDTF">2023-05-22T04:46:00Z</dcterms:created>
  <dcterms:modified xsi:type="dcterms:W3CDTF">2023-05-22T05:39:00Z</dcterms:modified>
</cp:coreProperties>
</file>