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33A6" w14:textId="77777777" w:rsidR="00723383" w:rsidRPr="00DB3AF1" w:rsidRDefault="00A17BC0" w:rsidP="00DB3AF1">
      <w:pPr>
        <w:pStyle w:val="Nagwek1"/>
        <w:spacing w:line="360" w:lineRule="auto"/>
        <w:rPr>
          <w:rFonts w:ascii="Lato" w:hAnsi="Lato"/>
        </w:rPr>
      </w:pPr>
      <w:r w:rsidRPr="00DB3AF1">
        <w:rPr>
          <w:rFonts w:ascii="Lato" w:hAnsi="Lato"/>
        </w:rPr>
        <w:t>Dom automatycznie dopasowujący się do nawyków domowników? Możesz go stworzyć!</w:t>
      </w:r>
    </w:p>
    <w:p w14:paraId="5A5A6D33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5A1C2E25" w14:textId="2468CB65" w:rsidR="00723383" w:rsidRPr="00DB3AF1" w:rsidRDefault="003342D2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</w:rPr>
        <w:t xml:space="preserve">Dom, który na bieżąco reaguje na zmieniające się warunki i intuicyjnie wyczuwa potrzeby domowników? To nie futurystyczne mrzonki, ale aktualnie obowiązujący trend nowoczesnego budownictwa! Wszystko za sprawą inteligentnych rozwiązań, które </w:t>
      </w:r>
      <w:r w:rsidR="00FB036A" w:rsidRPr="00DB3AF1">
        <w:rPr>
          <w:rFonts w:ascii="Lato" w:hAnsi="Lato" w:cstheme="minorHAnsi"/>
        </w:rPr>
        <w:t>mogą na przykład samodzielnie zarządzać</w:t>
      </w:r>
      <w:r w:rsidRPr="00DB3AF1">
        <w:rPr>
          <w:rFonts w:ascii="Lato" w:hAnsi="Lato" w:cstheme="minorHAnsi"/>
        </w:rPr>
        <w:t xml:space="preserve"> </w:t>
      </w:r>
      <w:r w:rsidR="00FB036A" w:rsidRPr="00DB3AF1">
        <w:rPr>
          <w:rFonts w:ascii="Lato" w:hAnsi="Lato" w:cstheme="minorHAnsi"/>
        </w:rPr>
        <w:t>ilością</w:t>
      </w:r>
      <w:r w:rsidRPr="00DB3AF1">
        <w:rPr>
          <w:rFonts w:ascii="Lato" w:hAnsi="Lato" w:cstheme="minorHAnsi"/>
        </w:rPr>
        <w:t xml:space="preserve"> promieni słonecznych </w:t>
      </w:r>
      <w:r w:rsidR="00FB036A" w:rsidRPr="00DB3AF1">
        <w:rPr>
          <w:rFonts w:ascii="Lato" w:hAnsi="Lato" w:cstheme="minorHAnsi"/>
        </w:rPr>
        <w:t>oraz temperaturą we wnętrzu lub też</w:t>
      </w:r>
      <w:r w:rsidRPr="00DB3AF1">
        <w:rPr>
          <w:rFonts w:ascii="Lato" w:hAnsi="Lato" w:cstheme="minorHAnsi"/>
        </w:rPr>
        <w:t xml:space="preserve"> chroni</w:t>
      </w:r>
      <w:r w:rsidR="00FB036A" w:rsidRPr="00DB3AF1">
        <w:rPr>
          <w:rFonts w:ascii="Lato" w:hAnsi="Lato" w:cstheme="minorHAnsi"/>
        </w:rPr>
        <w:t>ć</w:t>
      </w:r>
      <w:r w:rsidRPr="00DB3AF1">
        <w:rPr>
          <w:rFonts w:ascii="Lato" w:hAnsi="Lato" w:cstheme="minorHAnsi"/>
        </w:rPr>
        <w:t xml:space="preserve"> nasz dom, gdy my jesteśmy daleko.</w:t>
      </w:r>
    </w:p>
    <w:p w14:paraId="06231B82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0BE30A72" w14:textId="77777777" w:rsidR="00723383" w:rsidRPr="00DB3AF1" w:rsidRDefault="003342D2" w:rsidP="00DB3AF1">
      <w:pPr>
        <w:pStyle w:val="Nagwek2"/>
        <w:spacing w:line="360" w:lineRule="auto"/>
        <w:rPr>
          <w:rFonts w:ascii="Lato" w:hAnsi="Lato"/>
        </w:rPr>
      </w:pPr>
      <w:r w:rsidRPr="00DB3AF1">
        <w:rPr>
          <w:rFonts w:ascii="Lato" w:hAnsi="Lato"/>
        </w:rPr>
        <w:t>Rolety zaprojektowane tak, by służyć domownikom</w:t>
      </w:r>
    </w:p>
    <w:p w14:paraId="20145E14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4869F49D" w14:textId="650D9133" w:rsidR="00723383" w:rsidRPr="00DB3AF1" w:rsidRDefault="003342D2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</w:rPr>
        <w:t xml:space="preserve">Osłony okienne pełnią szereg ważnych funkcji. Chronią nas przed spojrzeniem sąsiadów, czujnym okiem włamywaczy, dokuczliwymi owadami, hałasem i zanieczyszczeniami z zewnątrz, a </w:t>
      </w:r>
      <w:r w:rsidR="00A17BC0" w:rsidRPr="00DB3AF1">
        <w:rPr>
          <w:rFonts w:ascii="Lato" w:hAnsi="Lato" w:cstheme="minorHAnsi"/>
        </w:rPr>
        <w:t>także</w:t>
      </w:r>
      <w:r w:rsidRPr="00DB3AF1">
        <w:rPr>
          <w:rFonts w:ascii="Lato" w:hAnsi="Lato" w:cstheme="minorHAnsi"/>
        </w:rPr>
        <w:t xml:space="preserve"> kapryśną pogodą. Stanowią </w:t>
      </w:r>
      <w:r w:rsidR="00A17BC0" w:rsidRPr="00DB3AF1">
        <w:rPr>
          <w:rFonts w:ascii="Lato" w:hAnsi="Lato" w:cstheme="minorHAnsi"/>
        </w:rPr>
        <w:t>również</w:t>
      </w:r>
      <w:r w:rsidRPr="00DB3AF1">
        <w:rPr>
          <w:rFonts w:ascii="Lato" w:hAnsi="Lato" w:cstheme="minorHAnsi"/>
        </w:rPr>
        <w:t xml:space="preserve"> istotny element dekoracji, podkreślając zarówno bryłę i fasadę budynku, jak i aranżację wewnątrz. Nic dziwnego, że producenci prześcigają się w pomysłach, by uczynić to narzędzie jeszcze bardziej intuicyjnym i inteligentnym.</w:t>
      </w:r>
    </w:p>
    <w:p w14:paraId="23DA1297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0007DF62" w14:textId="105CA759" w:rsidR="00723383" w:rsidRPr="00DB3AF1" w:rsidRDefault="003342D2" w:rsidP="00DB3AF1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  <w:i/>
          <w:iCs/>
        </w:rPr>
        <w:t>Nowoczesne rolety i żaluzje</w:t>
      </w:r>
      <w:r w:rsidR="001A458A" w:rsidRPr="00DB3AF1">
        <w:rPr>
          <w:rFonts w:ascii="Lato" w:hAnsi="Lato" w:cstheme="minorHAnsi"/>
          <w:i/>
          <w:iCs/>
        </w:rPr>
        <w:t xml:space="preserve"> mogą być zintegrowane z całym domem i dostosowywać się do stylu życia domowników. </w:t>
      </w:r>
      <w:r w:rsidR="00A17BC0" w:rsidRPr="00DB3AF1">
        <w:rPr>
          <w:rFonts w:ascii="Lato" w:hAnsi="Lato" w:cstheme="minorHAnsi"/>
          <w:i/>
          <w:iCs/>
        </w:rPr>
        <w:t>Co więcej, ich funkcjonalność w niczym nie ustępuje walorom estetycznym</w:t>
      </w:r>
      <w:r w:rsidRPr="00DB3AF1">
        <w:rPr>
          <w:rFonts w:ascii="Lato" w:hAnsi="Lato" w:cstheme="minorHAnsi"/>
        </w:rPr>
        <w:t xml:space="preserve"> - zauważa </w:t>
      </w:r>
      <w:r w:rsidR="00DC64A7" w:rsidRPr="00DB3AF1">
        <w:rPr>
          <w:rFonts w:ascii="Lato" w:hAnsi="Lato" w:cstheme="minorHAnsi"/>
        </w:rPr>
        <w:t>Agnieszka Gołębiewska, przedstawiciel</w:t>
      </w:r>
      <w:r w:rsidR="0056673E">
        <w:rPr>
          <w:rFonts w:ascii="Lato" w:hAnsi="Lato" w:cstheme="minorHAnsi"/>
        </w:rPr>
        <w:t>ka</w:t>
      </w:r>
      <w:r w:rsidRPr="00DB3AF1">
        <w:rPr>
          <w:rFonts w:ascii="Lato" w:hAnsi="Lato" w:cstheme="minorHAnsi"/>
        </w:rPr>
        <w:t xml:space="preserve"> marki ANWIS. - </w:t>
      </w:r>
      <w:r w:rsidR="00A17BC0" w:rsidRPr="00DB3AF1">
        <w:rPr>
          <w:rFonts w:ascii="Lato" w:hAnsi="Lato" w:cstheme="minorHAnsi"/>
          <w:i/>
          <w:iCs/>
        </w:rPr>
        <w:t>Jako producentowi, z</w:t>
      </w:r>
      <w:r w:rsidRPr="00DB3AF1">
        <w:rPr>
          <w:rFonts w:ascii="Lato" w:hAnsi="Lato" w:cstheme="minorHAnsi"/>
          <w:i/>
          <w:iCs/>
        </w:rPr>
        <w:t>ależy nam, by oferta dostępnych wzorów i kolorów odpowiadała zarówno indywidualnym preferencjom</w:t>
      </w:r>
      <w:r w:rsidR="00DC64A7" w:rsidRPr="00DB3AF1">
        <w:rPr>
          <w:rFonts w:ascii="Lato" w:hAnsi="Lato" w:cstheme="minorHAnsi"/>
          <w:i/>
          <w:iCs/>
        </w:rPr>
        <w:t xml:space="preserve"> odbiorców</w:t>
      </w:r>
      <w:r w:rsidRPr="00DB3AF1">
        <w:rPr>
          <w:rFonts w:ascii="Lato" w:hAnsi="Lato" w:cstheme="minorHAnsi"/>
          <w:i/>
          <w:iCs/>
        </w:rPr>
        <w:t xml:space="preserve">, ale także wszelkim aktualnym trendom. </w:t>
      </w:r>
      <w:r w:rsidR="00DC64A7" w:rsidRPr="00DB3AF1">
        <w:rPr>
          <w:rFonts w:ascii="Lato" w:hAnsi="Lato" w:cstheme="minorHAnsi"/>
          <w:i/>
          <w:iCs/>
        </w:rPr>
        <w:t>Duża liczba rozwiązań pozawala naszym Klientom aranżować każdą przestrzeń zarówno wewnątrz, jak i na zewnątrz budynku</w:t>
      </w:r>
      <w:r w:rsidR="00A17BC0" w:rsidRPr="00DB3AF1">
        <w:rPr>
          <w:rFonts w:ascii="Lato" w:hAnsi="Lato" w:cstheme="minorHAnsi"/>
        </w:rPr>
        <w:t xml:space="preserve"> – dodaje. </w:t>
      </w:r>
    </w:p>
    <w:p w14:paraId="491172BD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3D6BA915" w14:textId="77777777" w:rsidR="00723383" w:rsidRPr="00DB3AF1" w:rsidRDefault="003342D2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</w:rPr>
        <w:t xml:space="preserve">Innowacyjne osłony okienne możemy zamontować nawet w bardzo dużych przeszkleniach oraz oknach o nietypowym kształcie lub umiejscowieniu. Coraz większe </w:t>
      </w:r>
      <w:r w:rsidRPr="00DB3AF1">
        <w:rPr>
          <w:rFonts w:ascii="Lato" w:hAnsi="Lato" w:cstheme="minorHAnsi"/>
        </w:rPr>
        <w:lastRenderedPageBreak/>
        <w:t xml:space="preserve">znaczenie przykładamy do doboru odpowiednich materiałów, stawiając na te, które są najbliższe naturze i w stosunkowo niewielkim stopniu ingerują w jej nadmierne eksploatowanie. Nowoczesne żaluzje i rolety doskonale wpisują się w nurt </w:t>
      </w:r>
      <w:proofErr w:type="spellStart"/>
      <w:r w:rsidRPr="00DB3AF1">
        <w:rPr>
          <w:rFonts w:ascii="Lato" w:hAnsi="Lato" w:cstheme="minorHAnsi"/>
        </w:rPr>
        <w:t>eko</w:t>
      </w:r>
      <w:proofErr w:type="spellEnd"/>
      <w:r w:rsidRPr="00DB3AF1">
        <w:rPr>
          <w:rFonts w:ascii="Lato" w:hAnsi="Lato" w:cstheme="minorHAnsi"/>
        </w:rPr>
        <w:t xml:space="preserve"> – nie tylko są wykonane w poszanowaniu do natury, ale także w pełni harmonizują z różnego gatunku drewnem, kamieniem i innymi naturalnymi materiałami.</w:t>
      </w:r>
    </w:p>
    <w:p w14:paraId="66426BBC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1D2BF4B9" w14:textId="77777777" w:rsidR="00723383" w:rsidRPr="00DB3AF1" w:rsidRDefault="003342D2" w:rsidP="00DB3AF1">
      <w:pPr>
        <w:pStyle w:val="Nagwek2"/>
        <w:spacing w:line="360" w:lineRule="auto"/>
        <w:rPr>
          <w:rFonts w:ascii="Lato" w:hAnsi="Lato"/>
        </w:rPr>
      </w:pPr>
      <w:r w:rsidRPr="00DB3AF1">
        <w:rPr>
          <w:rFonts w:ascii="Lato" w:hAnsi="Lato"/>
        </w:rPr>
        <w:t>Precyzyjne reagowanie na zmieniające się warunki</w:t>
      </w:r>
    </w:p>
    <w:p w14:paraId="3A58267D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62C9559C" w14:textId="4D0884B2" w:rsidR="00723383" w:rsidRPr="00DB3AF1" w:rsidRDefault="003342D2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</w:rPr>
        <w:t xml:space="preserve">Roletami i żaluzjami możemy sterować nie tylko za pomocą tradycyjnego przełącznika naściennego lub pilota, ale także poprzez aplikację zainstalowaną w telefonie, tablecie lub komputerze osobistym. Tego typu rozwiązanie pozwala nam zasłaniać i odsłaniać osłony naszych okien z dowolnego miejsca na świecie. Co więcej, za pomocą aplikacji możemy tworzyć indywidualne scenariusze, które sprawią, że rolety lub żaluzje będą reagowały automatycznie w oparciu o dane z </w:t>
      </w:r>
      <w:r w:rsidR="005C53E4" w:rsidRPr="00DB3AF1">
        <w:rPr>
          <w:rFonts w:ascii="Lato" w:hAnsi="Lato" w:cstheme="minorHAnsi"/>
        </w:rPr>
        <w:t>termostatu</w:t>
      </w:r>
      <w:r w:rsidRPr="00DB3AF1">
        <w:rPr>
          <w:rFonts w:ascii="Lato" w:hAnsi="Lato" w:cstheme="minorHAnsi"/>
        </w:rPr>
        <w:t xml:space="preserve"> lub </w:t>
      </w:r>
      <w:r w:rsidR="005C53E4" w:rsidRPr="00DB3AF1">
        <w:rPr>
          <w:rFonts w:ascii="Lato" w:hAnsi="Lato" w:cstheme="minorHAnsi"/>
        </w:rPr>
        <w:t xml:space="preserve">czujnika natężenia światła. Dany scenariusz może także uruchomić wykonanie innych czynności, </w:t>
      </w:r>
      <w:r w:rsidR="00FC2D2F" w:rsidRPr="00DB3AF1">
        <w:rPr>
          <w:rFonts w:ascii="Lato" w:hAnsi="Lato" w:cstheme="minorHAnsi"/>
        </w:rPr>
        <w:t>np.</w:t>
      </w:r>
      <w:r w:rsidR="005C53E4" w:rsidRPr="00DB3AF1">
        <w:rPr>
          <w:rFonts w:ascii="Lato" w:hAnsi="Lato" w:cstheme="minorHAnsi"/>
        </w:rPr>
        <w:t xml:space="preserve"> włącz</w:t>
      </w:r>
      <w:r w:rsidR="00CF64C9" w:rsidRPr="00DB3AF1">
        <w:rPr>
          <w:rFonts w:ascii="Lato" w:hAnsi="Lato" w:cstheme="minorHAnsi"/>
        </w:rPr>
        <w:t>a</w:t>
      </w:r>
      <w:r w:rsidR="005C53E4" w:rsidRPr="00DB3AF1">
        <w:rPr>
          <w:rFonts w:ascii="Lato" w:hAnsi="Lato" w:cstheme="minorHAnsi"/>
        </w:rPr>
        <w:t>nie</w:t>
      </w:r>
      <w:r w:rsidR="002875DF" w:rsidRPr="00DB3AF1">
        <w:rPr>
          <w:rFonts w:ascii="Lato" w:hAnsi="Lato" w:cstheme="minorHAnsi"/>
        </w:rPr>
        <w:t xml:space="preserve"> /</w:t>
      </w:r>
      <w:r w:rsidR="005C53E4" w:rsidRPr="00DB3AF1">
        <w:rPr>
          <w:rFonts w:ascii="Lato" w:hAnsi="Lato" w:cstheme="minorHAnsi"/>
        </w:rPr>
        <w:t xml:space="preserve"> wyłącz</w:t>
      </w:r>
      <w:r w:rsidR="00CF64C9" w:rsidRPr="00DB3AF1">
        <w:rPr>
          <w:rFonts w:ascii="Lato" w:hAnsi="Lato" w:cstheme="minorHAnsi"/>
        </w:rPr>
        <w:t>a</w:t>
      </w:r>
      <w:r w:rsidR="005C53E4" w:rsidRPr="00DB3AF1">
        <w:rPr>
          <w:rFonts w:ascii="Lato" w:hAnsi="Lato" w:cstheme="minorHAnsi"/>
        </w:rPr>
        <w:t xml:space="preserve">nie światła </w:t>
      </w:r>
      <w:r w:rsidR="002875DF" w:rsidRPr="00DB3AF1">
        <w:rPr>
          <w:rFonts w:ascii="Lato" w:hAnsi="Lato" w:cstheme="minorHAnsi"/>
        </w:rPr>
        <w:t>czy</w:t>
      </w:r>
      <w:r w:rsidR="005C53E4" w:rsidRPr="00DB3AF1">
        <w:rPr>
          <w:rFonts w:ascii="Lato" w:hAnsi="Lato" w:cstheme="minorHAnsi"/>
        </w:rPr>
        <w:t xml:space="preserve"> otw</w:t>
      </w:r>
      <w:r w:rsidR="00CF64C9" w:rsidRPr="00DB3AF1">
        <w:rPr>
          <w:rFonts w:ascii="Lato" w:hAnsi="Lato" w:cstheme="minorHAnsi"/>
        </w:rPr>
        <w:t>i</w:t>
      </w:r>
      <w:r w:rsidR="005C53E4" w:rsidRPr="00DB3AF1">
        <w:rPr>
          <w:rFonts w:ascii="Lato" w:hAnsi="Lato" w:cstheme="minorHAnsi"/>
        </w:rPr>
        <w:t>e</w:t>
      </w:r>
      <w:r w:rsidR="00CF64C9" w:rsidRPr="00DB3AF1">
        <w:rPr>
          <w:rFonts w:ascii="Lato" w:hAnsi="Lato" w:cstheme="minorHAnsi"/>
        </w:rPr>
        <w:t>ranie</w:t>
      </w:r>
      <w:r w:rsidR="002875DF" w:rsidRPr="00DB3AF1">
        <w:rPr>
          <w:rFonts w:ascii="Lato" w:hAnsi="Lato" w:cstheme="minorHAnsi"/>
        </w:rPr>
        <w:t xml:space="preserve"> /</w:t>
      </w:r>
      <w:r w:rsidR="005C53E4" w:rsidRPr="00DB3AF1">
        <w:rPr>
          <w:rFonts w:ascii="Lato" w:hAnsi="Lato" w:cstheme="minorHAnsi"/>
        </w:rPr>
        <w:t xml:space="preserve"> zam</w:t>
      </w:r>
      <w:r w:rsidR="00CF64C9" w:rsidRPr="00DB3AF1">
        <w:rPr>
          <w:rFonts w:ascii="Lato" w:hAnsi="Lato" w:cstheme="minorHAnsi"/>
        </w:rPr>
        <w:t>ykanie</w:t>
      </w:r>
      <w:r w:rsidR="005C53E4" w:rsidRPr="00DB3AF1">
        <w:rPr>
          <w:rFonts w:ascii="Lato" w:hAnsi="Lato" w:cstheme="minorHAnsi"/>
        </w:rPr>
        <w:t xml:space="preserve"> bramy</w:t>
      </w:r>
      <w:r w:rsidRPr="00DB3AF1">
        <w:rPr>
          <w:rFonts w:ascii="Lato" w:hAnsi="Lato" w:cstheme="minorHAnsi"/>
        </w:rPr>
        <w:t>.</w:t>
      </w:r>
    </w:p>
    <w:p w14:paraId="60E63775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0F2526F3" w14:textId="4D0E1FE7" w:rsidR="00723383" w:rsidRPr="00DB3AF1" w:rsidRDefault="003342D2" w:rsidP="00DB3AF1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i/>
          <w:iCs/>
        </w:rPr>
      </w:pPr>
      <w:r w:rsidRPr="00DB3AF1">
        <w:rPr>
          <w:rFonts w:ascii="Lato" w:hAnsi="Lato" w:cstheme="minorHAnsi"/>
          <w:i/>
          <w:iCs/>
        </w:rPr>
        <w:t xml:space="preserve">Osłony okienne mogą być częścią całego systemu „smart </w:t>
      </w:r>
      <w:proofErr w:type="spellStart"/>
      <w:r w:rsidRPr="00DB3AF1">
        <w:rPr>
          <w:rFonts w:ascii="Lato" w:hAnsi="Lato" w:cstheme="minorHAnsi"/>
          <w:i/>
          <w:iCs/>
        </w:rPr>
        <w:t>home</w:t>
      </w:r>
      <w:proofErr w:type="spellEnd"/>
      <w:r w:rsidRPr="00DB3AF1">
        <w:rPr>
          <w:rFonts w:ascii="Lato" w:hAnsi="Lato" w:cstheme="minorHAnsi"/>
          <w:i/>
          <w:iCs/>
        </w:rPr>
        <w:t>” i automatycznie współpracować z domową klimatyzacją, ogrzewaniem lub oświetleniem</w:t>
      </w:r>
      <w:r w:rsidRPr="00DB3AF1">
        <w:rPr>
          <w:rFonts w:ascii="Lato" w:hAnsi="Lato" w:cstheme="minorHAnsi"/>
        </w:rPr>
        <w:t xml:space="preserve"> – podkreśla przedstawiciel</w:t>
      </w:r>
      <w:r w:rsidR="00DB3AF1">
        <w:rPr>
          <w:rFonts w:ascii="Lato" w:hAnsi="Lato" w:cstheme="minorHAnsi"/>
        </w:rPr>
        <w:t>ka</w:t>
      </w:r>
      <w:r w:rsidRPr="00DB3AF1">
        <w:rPr>
          <w:rFonts w:ascii="Lato" w:hAnsi="Lato" w:cstheme="minorHAnsi"/>
        </w:rPr>
        <w:t xml:space="preserve"> marki ANWIS. - </w:t>
      </w:r>
      <w:r w:rsidRPr="00DB3AF1">
        <w:rPr>
          <w:rFonts w:ascii="Lato" w:hAnsi="Lato" w:cstheme="minorHAnsi"/>
          <w:i/>
          <w:iCs/>
        </w:rPr>
        <w:t>Ponadto posiadają funkcję przesyłania informacji zwrotnych o wykonaniu lub niewykonaniu konkretnego zadania. To czyni nasz dom nie tylko miejscem bezpiecznym i komfortowym, ale także energooszczędnym i znacznie łatwiejszym w zarządzaniu.</w:t>
      </w:r>
    </w:p>
    <w:p w14:paraId="73820605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5E2DF12A" w14:textId="77777777" w:rsidR="00723383" w:rsidRPr="00DB3AF1" w:rsidRDefault="003342D2" w:rsidP="00DB3AF1">
      <w:pPr>
        <w:pStyle w:val="Nagwek2"/>
        <w:spacing w:line="360" w:lineRule="auto"/>
        <w:rPr>
          <w:rFonts w:ascii="Lato" w:hAnsi="Lato"/>
        </w:rPr>
      </w:pPr>
      <w:r w:rsidRPr="00DB3AF1">
        <w:rPr>
          <w:rFonts w:ascii="Lato" w:hAnsi="Lato"/>
        </w:rPr>
        <w:t>Jak, dzięki odpowiednim osłonom okien</w:t>
      </w:r>
      <w:r w:rsidR="00A17BC0" w:rsidRPr="00DB3AF1">
        <w:rPr>
          <w:rFonts w:ascii="Lato" w:hAnsi="Lato"/>
        </w:rPr>
        <w:t>,</w:t>
      </w:r>
      <w:r w:rsidRPr="00DB3AF1">
        <w:rPr>
          <w:rFonts w:ascii="Lato" w:hAnsi="Lato"/>
        </w:rPr>
        <w:t xml:space="preserve"> poczuć się bezpieczniej?</w:t>
      </w:r>
    </w:p>
    <w:p w14:paraId="2389C222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76E95F13" w14:textId="3C820882" w:rsidR="00723383" w:rsidRPr="00DB3AF1" w:rsidRDefault="003342D2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</w:rPr>
        <w:t xml:space="preserve">Dzięki nowoczesnym i innowacyjnym osłonom okiennym jesteśmy w stanie stworzyć bezpieczny azyl w każdych warunkach zewnętrznych. Skutecznie chronią nas przed słońcem, wiatrem, opadami oraz nagłymi zmianami atmosferycznymi. Są doskonałym </w:t>
      </w:r>
      <w:r w:rsidRPr="00DB3AF1">
        <w:rPr>
          <w:rFonts w:ascii="Lato" w:hAnsi="Lato" w:cstheme="minorHAnsi"/>
        </w:rPr>
        <w:lastRenderedPageBreak/>
        <w:t xml:space="preserve">izolatorem przed hałasem, </w:t>
      </w:r>
      <w:r w:rsidR="00A17BC0" w:rsidRPr="00DB3AF1">
        <w:rPr>
          <w:rFonts w:ascii="Lato" w:hAnsi="Lato" w:cstheme="minorHAnsi"/>
        </w:rPr>
        <w:t>zanieczyszczeniami</w:t>
      </w:r>
      <w:r w:rsidRPr="00DB3AF1">
        <w:rPr>
          <w:rFonts w:ascii="Lato" w:hAnsi="Lato" w:cstheme="minorHAnsi"/>
        </w:rPr>
        <w:t xml:space="preserve"> czy zmianami temperatur. Zabezpieczają nas przed owadami, które pojawiają się, gdy tylko otwieramy okna. Stanowią także skuteczną barierę przed ingerencją osób trzecich, budując klimat intymności i prywatności. Dzięki zastosowaniu nowoczesnych technologii, potrafią reagować samodzielnie, zdejmując z nas ciężar odpowiedzialności za zdrowie i bezpieczeństwo wszystkich domowników.</w:t>
      </w:r>
    </w:p>
    <w:p w14:paraId="71F15C1A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5367498E" w14:textId="77777777" w:rsidR="00723383" w:rsidRPr="00DB3AF1" w:rsidRDefault="003342D2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</w:rPr>
        <w:t xml:space="preserve">Rolety i żaluzje mogą symulować naszą obecność w domu podczas </w:t>
      </w:r>
      <w:r w:rsidR="00A17BC0" w:rsidRPr="00DB3AF1">
        <w:rPr>
          <w:rFonts w:ascii="Lato" w:hAnsi="Lato" w:cstheme="minorHAnsi"/>
        </w:rPr>
        <w:t>urlopów</w:t>
      </w:r>
      <w:r w:rsidRPr="00DB3AF1">
        <w:rPr>
          <w:rFonts w:ascii="Lato" w:hAnsi="Lato" w:cstheme="minorHAnsi"/>
        </w:rPr>
        <w:t xml:space="preserve"> czy wyjazdów służbowych. Dzięki zainstalowanej aplikacji, możemy sami określać scenariusze wskazujące dokładny czas odsłaniania i zasłaniania rolet, a także warunki, w których system powinien zrobić to automatycznie. Czujniki wskazujące ilość promieni słonecznych, poziom zachmurzenia, wielkość opadów, temperaturę lub nieplanowany ruch wokół domu mogą podpowiadać systemowi ściśle określone reakcje. Co więcej, </w:t>
      </w:r>
      <w:r w:rsidR="00A17BC0" w:rsidRPr="00DB3AF1">
        <w:rPr>
          <w:rFonts w:ascii="Lato" w:hAnsi="Lato" w:cstheme="minorHAnsi"/>
        </w:rPr>
        <w:t xml:space="preserve">aplikacja </w:t>
      </w:r>
      <w:r w:rsidRPr="00DB3AF1">
        <w:rPr>
          <w:rFonts w:ascii="Lato" w:hAnsi="Lato" w:cstheme="minorHAnsi"/>
        </w:rPr>
        <w:t>umożliwia nam komunikację dwukierunkową, polegającą na przesyłaniu raportów z wykonania określonych działań.</w:t>
      </w:r>
    </w:p>
    <w:p w14:paraId="3C7DAD05" w14:textId="77777777" w:rsidR="00723383" w:rsidRPr="00DB3AF1" w:rsidRDefault="00723383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3C6369E4" w14:textId="06DE15A6" w:rsidR="00723383" w:rsidRDefault="003342D2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DB3AF1">
        <w:rPr>
          <w:rFonts w:ascii="Lato" w:hAnsi="Lato" w:cstheme="minorHAnsi"/>
        </w:rPr>
        <w:t>O niewątpliwych walorach nowoczesnych osłon okiennych przekonała się ostatnio jedna z najpopularniejszych polskich aktorek, która postanowiła wykorzystać je w aranżacji swojego nowego domu. Z jakim skutkiem? Zobacz na</w:t>
      </w:r>
      <w:r w:rsidR="00DB3AF1">
        <w:rPr>
          <w:rFonts w:ascii="Lato" w:hAnsi="Lato" w:cstheme="minorHAnsi"/>
        </w:rPr>
        <w:t xml:space="preserve"> stronie </w:t>
      </w:r>
      <w:r w:rsidR="0056673E">
        <w:rPr>
          <w:rFonts w:ascii="Lato" w:hAnsi="Lato" w:cstheme="minorHAnsi"/>
        </w:rPr>
        <w:t>marki</w:t>
      </w:r>
      <w:r w:rsidR="00DB3AF1">
        <w:rPr>
          <w:rFonts w:ascii="Lato" w:hAnsi="Lato" w:cstheme="minorHAnsi"/>
        </w:rPr>
        <w:t xml:space="preserve">. </w:t>
      </w:r>
    </w:p>
    <w:p w14:paraId="324F1D54" w14:textId="77777777" w:rsidR="00DB3AF1" w:rsidRDefault="00DB3AF1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2F4504FE" w14:textId="77777777" w:rsidR="001E6037" w:rsidRDefault="001E6037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14CCFA1D" w14:textId="77777777" w:rsidR="001E6037" w:rsidRDefault="001E6037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297C2E48" w14:textId="77777777" w:rsidR="00DB3AF1" w:rsidRPr="0028492B" w:rsidRDefault="00DB3AF1" w:rsidP="00DB3AF1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Kontakt dla mediów:</w:t>
      </w:r>
    </w:p>
    <w:p w14:paraId="1C085AD2" w14:textId="77777777" w:rsidR="00DB3AF1" w:rsidRPr="0028492B" w:rsidRDefault="00DB3AF1" w:rsidP="00DB3AF1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Małgorzata Knapik-Klata</w:t>
      </w:r>
    </w:p>
    <w:p w14:paraId="0790FBE4" w14:textId="77777777" w:rsidR="00DB3AF1" w:rsidRPr="0028492B" w:rsidRDefault="00DB3AF1" w:rsidP="00DB3AF1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PR Manager</w:t>
      </w:r>
    </w:p>
    <w:p w14:paraId="601C05E2" w14:textId="77777777" w:rsidR="00DB3AF1" w:rsidRPr="0028492B" w:rsidRDefault="00DB3AF1" w:rsidP="00DB3AF1">
      <w:pPr>
        <w:rPr>
          <w:rFonts w:ascii="Lato" w:hAnsi="Lato"/>
          <w:sz w:val="20"/>
          <w:szCs w:val="20"/>
        </w:rPr>
      </w:pPr>
      <w:hyperlink r:id="rId7" w:history="1">
        <w:r w:rsidRPr="0028492B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2E1AA7D0" w14:textId="1917AAC9" w:rsidR="00DB3AF1" w:rsidRPr="0028492B" w:rsidRDefault="00DB3AF1" w:rsidP="00DB3AF1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28492B">
        <w:rPr>
          <w:rFonts w:ascii="Lato" w:hAnsi="Lato"/>
          <w:sz w:val="20"/>
          <w:szCs w:val="20"/>
        </w:rPr>
        <w:t>984</w:t>
      </w:r>
    </w:p>
    <w:p w14:paraId="426B4D2A" w14:textId="77777777" w:rsidR="00DB3AF1" w:rsidRPr="00DB3AF1" w:rsidRDefault="00DB3AF1" w:rsidP="00DB3AF1">
      <w:pPr>
        <w:pStyle w:val="Standard"/>
        <w:spacing w:line="360" w:lineRule="auto"/>
        <w:jc w:val="both"/>
        <w:rPr>
          <w:rFonts w:ascii="Lato" w:hAnsi="Lato" w:cstheme="minorHAnsi"/>
        </w:rPr>
      </w:pPr>
    </w:p>
    <w:sectPr w:rsidR="00DB3AF1" w:rsidRPr="00DB3AF1" w:rsidSect="00DB3AF1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C003" w14:textId="77777777" w:rsidR="00FE6651" w:rsidRDefault="00FE6651">
      <w:r>
        <w:separator/>
      </w:r>
    </w:p>
  </w:endnote>
  <w:endnote w:type="continuationSeparator" w:id="0">
    <w:p w14:paraId="4F768FA7" w14:textId="77777777" w:rsidR="00FE6651" w:rsidRDefault="00F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586A" w14:textId="77777777" w:rsidR="00FE6651" w:rsidRDefault="00FE6651">
      <w:r>
        <w:rPr>
          <w:color w:val="000000"/>
        </w:rPr>
        <w:separator/>
      </w:r>
    </w:p>
  </w:footnote>
  <w:footnote w:type="continuationSeparator" w:id="0">
    <w:p w14:paraId="3DB40BB2" w14:textId="77777777" w:rsidR="00FE6651" w:rsidRDefault="00FE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C2D4" w14:textId="77777777" w:rsidR="00DB3AF1" w:rsidRDefault="00DB3AF1" w:rsidP="00DB3AF1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7012C433" wp14:editId="1AFDDC1B">
          <wp:simplePos x="0" y="0"/>
          <wp:positionH relativeFrom="column">
            <wp:posOffset>4448810</wp:posOffset>
          </wp:positionH>
          <wp:positionV relativeFrom="paragraph">
            <wp:posOffset>-221615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E32C9" w14:textId="77777777" w:rsidR="00DB3AF1" w:rsidRDefault="00DB3AF1" w:rsidP="00DB3AF1">
    <w:pPr>
      <w:pStyle w:val="Nagwek"/>
      <w:rPr>
        <w:rFonts w:ascii="Lato" w:hAnsi="Lato"/>
      </w:rPr>
    </w:pPr>
  </w:p>
  <w:p w14:paraId="233EEE7C" w14:textId="77777777" w:rsidR="00DB3AF1" w:rsidRDefault="00DB3AF1" w:rsidP="00DB3AF1">
    <w:pPr>
      <w:pStyle w:val="Nagwek"/>
      <w:rPr>
        <w:rFonts w:ascii="Lato" w:hAnsi="Lato"/>
      </w:rPr>
    </w:pPr>
  </w:p>
  <w:p w14:paraId="404FDDFE" w14:textId="77777777" w:rsidR="00DB3AF1" w:rsidRPr="00F10DC0" w:rsidRDefault="00DB3AF1" w:rsidP="00DB3AF1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53043609" w14:textId="77777777" w:rsidR="00DB3AF1" w:rsidRDefault="00DB3AF1" w:rsidP="00DB3AF1">
    <w:pPr>
      <w:pStyle w:val="Nagwek"/>
    </w:pPr>
  </w:p>
  <w:p w14:paraId="1E3A3962" w14:textId="77777777" w:rsidR="00DB3AF1" w:rsidRDefault="00DB3AF1" w:rsidP="00DB3AF1">
    <w:pPr>
      <w:pStyle w:val="Nagwek"/>
    </w:pPr>
  </w:p>
  <w:p w14:paraId="696DC281" w14:textId="77777777" w:rsidR="00DB3AF1" w:rsidRDefault="00DB3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C73"/>
    <w:multiLevelType w:val="multilevel"/>
    <w:tmpl w:val="6FC07F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3807501"/>
    <w:multiLevelType w:val="multilevel"/>
    <w:tmpl w:val="FB082A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62231811">
    <w:abstractNumId w:val="0"/>
  </w:num>
  <w:num w:numId="2" w16cid:durableId="185653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83"/>
    <w:rsid w:val="001A458A"/>
    <w:rsid w:val="001C6FDC"/>
    <w:rsid w:val="001E6037"/>
    <w:rsid w:val="00221C32"/>
    <w:rsid w:val="0028440D"/>
    <w:rsid w:val="002875DF"/>
    <w:rsid w:val="003342D2"/>
    <w:rsid w:val="00345197"/>
    <w:rsid w:val="0056673E"/>
    <w:rsid w:val="005C53E4"/>
    <w:rsid w:val="006A1B8F"/>
    <w:rsid w:val="00723383"/>
    <w:rsid w:val="00773922"/>
    <w:rsid w:val="007F605A"/>
    <w:rsid w:val="00A17BC0"/>
    <w:rsid w:val="00CF64C9"/>
    <w:rsid w:val="00DB3AF1"/>
    <w:rsid w:val="00DC64A7"/>
    <w:rsid w:val="00F77CA6"/>
    <w:rsid w:val="00FB036A"/>
    <w:rsid w:val="00FC2D2F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C74A"/>
  <w15:docId w15:val="{B01E5E48-0A5C-481E-9B30-6A2BBDB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7BC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BC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A17BC0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A17BC0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Hipercze">
    <w:name w:val="Hyperlink"/>
    <w:basedOn w:val="Domylnaczcionkaakapitu"/>
    <w:uiPriority w:val="99"/>
    <w:unhideWhenUsed/>
    <w:rsid w:val="00773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B3AF1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B3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B3AF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2023-05-25T09:04:00Z</dcterms:created>
  <dcterms:modified xsi:type="dcterms:W3CDTF">2023-05-25T16:13:00Z</dcterms:modified>
</cp:coreProperties>
</file>