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1732" w14:textId="77777777" w:rsidR="000971F8" w:rsidRPr="002C4AB2" w:rsidRDefault="00EF2720" w:rsidP="002C4AB2">
      <w:pPr>
        <w:pStyle w:val="Nagwek1"/>
        <w:spacing w:before="0" w:line="360" w:lineRule="auto"/>
      </w:pPr>
      <w:r w:rsidRPr="002C4AB2">
        <w:t>Jak przygotować się do wyboru osłon okiennych? Poznaj 5 złotych zasad od producenta!</w:t>
      </w:r>
    </w:p>
    <w:p w14:paraId="33DFAD62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270B68BD" w14:textId="7A834C9B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Właściwa ekspozycja okien tylko z pozoru jest łatwym zadaniem. Osłony okienne pełnią cały szereg funkcji – od dekoracyjnej, przez typowo ochronną, po antywłamaniową. Aby dobrać właściwe rozwiązania, najlepiej </w:t>
      </w:r>
      <w:r w:rsidR="007019CE" w:rsidRPr="002C4AB2">
        <w:rPr>
          <w:rFonts w:ascii="Lato" w:hAnsi="Lato"/>
        </w:rPr>
        <w:t>zrobić to weryfikując dostępne opcje</w:t>
      </w:r>
      <w:r w:rsidRPr="002C4AB2">
        <w:rPr>
          <w:rFonts w:ascii="Lato" w:hAnsi="Lato"/>
        </w:rPr>
        <w:t xml:space="preserve"> bezpośrednio </w:t>
      </w:r>
      <w:r w:rsidR="007019CE" w:rsidRPr="002C4AB2">
        <w:rPr>
          <w:rFonts w:ascii="Lato" w:hAnsi="Lato"/>
        </w:rPr>
        <w:t>u</w:t>
      </w:r>
      <w:r w:rsidRPr="002C4AB2">
        <w:rPr>
          <w:rFonts w:ascii="Lato" w:hAnsi="Lato"/>
        </w:rPr>
        <w:t xml:space="preserve"> producent</w:t>
      </w:r>
      <w:r w:rsidR="007019CE" w:rsidRPr="002C4AB2">
        <w:rPr>
          <w:rFonts w:ascii="Lato" w:hAnsi="Lato"/>
        </w:rPr>
        <w:t>a</w:t>
      </w:r>
      <w:r w:rsidRPr="002C4AB2">
        <w:rPr>
          <w:rFonts w:ascii="Lato" w:hAnsi="Lato"/>
        </w:rPr>
        <w:t xml:space="preserve">, który zna swoje produkty, jak nikt inny. </w:t>
      </w:r>
      <w:r w:rsidR="00DD5796" w:rsidRPr="002C4AB2">
        <w:rPr>
          <w:rFonts w:ascii="Lato" w:hAnsi="Lato"/>
        </w:rPr>
        <w:t>D</w:t>
      </w:r>
      <w:r w:rsidRPr="002C4AB2">
        <w:rPr>
          <w:rFonts w:ascii="Lato" w:hAnsi="Lato"/>
        </w:rPr>
        <w:t>latego pierwsze kroki warto skierować na stronę internetową danej marki.</w:t>
      </w:r>
    </w:p>
    <w:p w14:paraId="7BBDCFDB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027BC0EB" w14:textId="4ADF3638" w:rsidR="000971F8" w:rsidRDefault="00EF2720" w:rsidP="002C4AB2">
      <w:pPr>
        <w:pStyle w:val="Nagwek1"/>
        <w:spacing w:before="0" w:line="360" w:lineRule="auto"/>
        <w:rPr>
          <w:sz w:val="28"/>
          <w:szCs w:val="28"/>
        </w:rPr>
      </w:pPr>
      <w:r w:rsidRPr="002C4AB2">
        <w:rPr>
          <w:sz w:val="28"/>
          <w:szCs w:val="28"/>
        </w:rPr>
        <w:t>Potrzebujesz pomocy? Wróć do źródła!</w:t>
      </w:r>
    </w:p>
    <w:p w14:paraId="0E135EF9" w14:textId="77777777" w:rsidR="002C4AB2" w:rsidRPr="002C4AB2" w:rsidRDefault="002C4AB2" w:rsidP="002C4AB2"/>
    <w:p w14:paraId="60A4AED1" w14:textId="758040ED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Szukasz osłon </w:t>
      </w:r>
      <w:r w:rsidR="00DD5796" w:rsidRPr="002C4AB2">
        <w:rPr>
          <w:rFonts w:ascii="Lato" w:hAnsi="Lato"/>
        </w:rPr>
        <w:t>okiennych</w:t>
      </w:r>
      <w:r w:rsidRPr="002C4AB2">
        <w:rPr>
          <w:rFonts w:ascii="Lato" w:hAnsi="Lato"/>
        </w:rPr>
        <w:t xml:space="preserve"> idealnie dopasowanych do elewacji Twojego domu? Zależy Ci, by spełniały konkretne funkcje, ale tak naprawdę nie znasz wszystkich możliwości? Chcesz zdalnie sterować mechanizmem zasłaniania i odsłaniania okien oraz połączyć go z systemem pozostałych rozwiązań w ramach „smart </w:t>
      </w:r>
      <w:proofErr w:type="spellStart"/>
      <w:r w:rsidRPr="002C4AB2">
        <w:rPr>
          <w:rFonts w:ascii="Lato" w:hAnsi="Lato"/>
        </w:rPr>
        <w:t>home</w:t>
      </w:r>
      <w:proofErr w:type="spellEnd"/>
      <w:r w:rsidRPr="002C4AB2">
        <w:rPr>
          <w:rFonts w:ascii="Lato" w:hAnsi="Lato"/>
        </w:rPr>
        <w:t>”? Doskonale wiesz, że funkcjonalność to nie wszystko i potrzebujesz pomocy stylisty, który doradzi, jakiego rodzaju zasłony lub rolety sprawdzą się w konkretnych pomieszczeniach? Zanim udasz się do sklepu, usiądź wygodnie i wejdź na stronę internetową producenta markowych osłon okiennych. To naprawdę bogata skarbnica wiedzy</w:t>
      </w:r>
      <w:r w:rsidR="007019CE" w:rsidRPr="002C4AB2">
        <w:rPr>
          <w:rFonts w:ascii="Lato" w:hAnsi="Lato"/>
        </w:rPr>
        <w:t>.</w:t>
      </w:r>
    </w:p>
    <w:p w14:paraId="28D371A7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52BBE976" w14:textId="48B403FE" w:rsidR="000971F8" w:rsidRPr="002C4AB2" w:rsidRDefault="003B6C05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– </w:t>
      </w:r>
      <w:r w:rsidRPr="002C4AB2">
        <w:rPr>
          <w:rFonts w:ascii="Lato" w:hAnsi="Lato"/>
          <w:i/>
          <w:iCs/>
        </w:rPr>
        <w:t>Szukając idealnych osłon okiennych, najlepiej zdecydować się na wybór produktu „na wymiar”</w:t>
      </w:r>
      <w:r w:rsidRPr="002C4AB2">
        <w:rPr>
          <w:rFonts w:ascii="Lato" w:hAnsi="Lato"/>
        </w:rPr>
        <w:t xml:space="preserve"> </w:t>
      </w:r>
      <w:r w:rsidR="007E05DB" w:rsidRPr="002C4AB2">
        <w:rPr>
          <w:rFonts w:ascii="Lato" w:hAnsi="Lato"/>
        </w:rPr>
        <w:t>–</w:t>
      </w:r>
      <w:r w:rsidRPr="002C4AB2">
        <w:rPr>
          <w:rFonts w:ascii="Lato" w:hAnsi="Lato"/>
        </w:rPr>
        <w:t xml:space="preserve"> radzi</w:t>
      </w:r>
      <w:r w:rsidR="007E05DB" w:rsidRPr="002C4AB2">
        <w:rPr>
          <w:rFonts w:ascii="Lato" w:hAnsi="Lato"/>
        </w:rPr>
        <w:t xml:space="preserve"> Piotr Pacyno</w:t>
      </w:r>
      <w:r w:rsidRPr="002C4AB2">
        <w:rPr>
          <w:rFonts w:ascii="Lato" w:hAnsi="Lato"/>
        </w:rPr>
        <w:t xml:space="preserve">, </w:t>
      </w:r>
      <w:r w:rsidR="007E05DB" w:rsidRPr="002C4AB2">
        <w:rPr>
          <w:rFonts w:ascii="Lato" w:hAnsi="Lato"/>
        </w:rPr>
        <w:t>właściciel</w:t>
      </w:r>
      <w:r w:rsidR="007019CE" w:rsidRPr="002C4AB2">
        <w:rPr>
          <w:rFonts w:ascii="Lato" w:hAnsi="Lato"/>
        </w:rPr>
        <w:t xml:space="preserve"> </w:t>
      </w:r>
      <w:r w:rsidR="007E05DB" w:rsidRPr="002C4AB2">
        <w:rPr>
          <w:rFonts w:ascii="Lato" w:hAnsi="Lato"/>
        </w:rPr>
        <w:t>Super S</w:t>
      </w:r>
      <w:r w:rsidR="007019CE" w:rsidRPr="002C4AB2">
        <w:rPr>
          <w:rFonts w:ascii="Lato" w:hAnsi="Lato"/>
        </w:rPr>
        <w:t>alonu</w:t>
      </w:r>
      <w:r w:rsidRPr="002C4AB2">
        <w:rPr>
          <w:rFonts w:ascii="Lato" w:hAnsi="Lato"/>
        </w:rPr>
        <w:t xml:space="preserve"> </w:t>
      </w:r>
      <w:r w:rsidR="007E05DB" w:rsidRPr="002C4AB2">
        <w:rPr>
          <w:rFonts w:ascii="Lato" w:hAnsi="Lato"/>
        </w:rPr>
        <w:t>z Warszawy</w:t>
      </w:r>
      <w:r w:rsidRPr="002C4AB2">
        <w:rPr>
          <w:rFonts w:ascii="Lato" w:hAnsi="Lato"/>
        </w:rPr>
        <w:t>,</w:t>
      </w:r>
      <w:r w:rsidR="007019CE" w:rsidRPr="002C4AB2">
        <w:rPr>
          <w:rFonts w:ascii="Lato" w:hAnsi="Lato"/>
        </w:rPr>
        <w:t xml:space="preserve"> oferującego produkty</w:t>
      </w:r>
      <w:r w:rsidRPr="002C4AB2">
        <w:rPr>
          <w:rFonts w:ascii="Lato" w:hAnsi="Lato"/>
        </w:rPr>
        <w:t xml:space="preserve"> marki ANWIS. - </w:t>
      </w:r>
      <w:r w:rsidRPr="002C4AB2">
        <w:rPr>
          <w:rFonts w:ascii="Lato" w:hAnsi="Lato"/>
          <w:i/>
          <w:iCs/>
        </w:rPr>
        <w:t xml:space="preserve">Składając indywidualne zamówienie u </w:t>
      </w:r>
      <w:r w:rsidR="007019CE" w:rsidRPr="002C4AB2">
        <w:rPr>
          <w:rFonts w:ascii="Lato" w:hAnsi="Lato"/>
          <w:i/>
          <w:iCs/>
        </w:rPr>
        <w:t xml:space="preserve">lokalnego, </w:t>
      </w:r>
      <w:r w:rsidRPr="002C4AB2">
        <w:rPr>
          <w:rFonts w:ascii="Lato" w:hAnsi="Lato"/>
          <w:i/>
          <w:iCs/>
        </w:rPr>
        <w:t>oficjalnego dystrybutora markowych osłon, zyskujemy pewność, że usługa zostanie zrealizowana z troską o każdy, nawet najdrobniejszy szczegół.</w:t>
      </w:r>
      <w:r w:rsidR="007019CE" w:rsidRPr="002C4AB2">
        <w:rPr>
          <w:rFonts w:ascii="Lato" w:hAnsi="Lato"/>
          <w:i/>
          <w:iCs/>
        </w:rPr>
        <w:t xml:space="preserve"> Bliskość salonu sprawia, że </w:t>
      </w:r>
      <w:r w:rsidR="007E05DB" w:rsidRPr="002C4AB2">
        <w:rPr>
          <w:rFonts w:ascii="Lato" w:hAnsi="Lato"/>
          <w:i/>
          <w:iCs/>
        </w:rPr>
        <w:t>każdy klient może zapoznać się z ofertą produktową producenta, a także obejrzeć próbniki kolorystyczne oraz umówić pomiar i montaż.</w:t>
      </w:r>
      <w:r w:rsidR="007E05DB" w:rsidRPr="002C4AB2">
        <w:rPr>
          <w:rFonts w:ascii="Lato" w:hAnsi="Lato"/>
        </w:rPr>
        <w:t xml:space="preserve"> </w:t>
      </w:r>
    </w:p>
    <w:p w14:paraId="0DF82CE3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04DEABDA" w14:textId="3A6F4A65" w:rsidR="000971F8" w:rsidRPr="002C4AB2" w:rsidRDefault="007019CE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lastRenderedPageBreak/>
        <w:t>Kierując się poniższymi zasadami z pewnością dokonasz dobrego wyboru.</w:t>
      </w:r>
    </w:p>
    <w:p w14:paraId="2F606372" w14:textId="77777777" w:rsidR="007019CE" w:rsidRPr="002C4AB2" w:rsidRDefault="007019CE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03A315E9" w14:textId="4F54F582" w:rsidR="000971F8" w:rsidRPr="002C4AB2" w:rsidRDefault="00EF2720" w:rsidP="002C4AB2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/>
          <w:b/>
          <w:bCs/>
        </w:rPr>
      </w:pPr>
      <w:r w:rsidRPr="002C4AB2">
        <w:rPr>
          <w:rFonts w:ascii="Lato" w:hAnsi="Lato"/>
          <w:b/>
          <w:bCs/>
        </w:rPr>
        <w:t>Twórcy produktu są bliżej niż myślisz</w:t>
      </w:r>
    </w:p>
    <w:p w14:paraId="228C317C" w14:textId="3E6F148C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>Czołowi producenci osłon okiennych</w:t>
      </w:r>
      <w:r w:rsidR="007019CE" w:rsidRPr="002C4AB2">
        <w:rPr>
          <w:rFonts w:ascii="Lato" w:hAnsi="Lato"/>
        </w:rPr>
        <w:t xml:space="preserve"> </w:t>
      </w:r>
      <w:r w:rsidRPr="002C4AB2">
        <w:rPr>
          <w:rFonts w:ascii="Lato" w:hAnsi="Lato"/>
        </w:rPr>
        <w:t xml:space="preserve">traktują swoje strony </w:t>
      </w:r>
      <w:r w:rsidR="007019CE" w:rsidRPr="002C4AB2">
        <w:rPr>
          <w:rFonts w:ascii="Lato" w:hAnsi="Lato"/>
        </w:rPr>
        <w:t>internetowe</w:t>
      </w:r>
      <w:r w:rsidRPr="002C4AB2">
        <w:rPr>
          <w:rFonts w:ascii="Lato" w:hAnsi="Lato"/>
        </w:rPr>
        <w:t xml:space="preserve"> jako kompleksowy przewodnik, który ma ułatwić wybór konkretnych rozwiązań. Specjaliści, którzy tworzą produkty od podstaw, chętnie dzielą się informacjami o ich pełnej funkcjonalności i możliwościach. Wiedzą, że o wyborze konkretnego produktu może zadecydować drobny szczegół. Dlatego starają się w przystępny sposób przekazać wszystkie informacje, by zainspirować i zaspokoić wszystkie potrzeby potencjalnych klientów.</w:t>
      </w:r>
    </w:p>
    <w:p w14:paraId="77533178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3686AA61" w14:textId="0A5D24CF" w:rsidR="000971F8" w:rsidRPr="002C4AB2" w:rsidRDefault="00EF2720" w:rsidP="002C4AB2">
      <w:pPr>
        <w:pStyle w:val="Standard"/>
        <w:numPr>
          <w:ilvl w:val="0"/>
          <w:numId w:val="3"/>
        </w:numPr>
        <w:spacing w:line="360" w:lineRule="auto"/>
        <w:jc w:val="both"/>
        <w:rPr>
          <w:rFonts w:ascii="Lato" w:hAnsi="Lato"/>
          <w:b/>
          <w:bCs/>
        </w:rPr>
      </w:pPr>
      <w:r w:rsidRPr="002C4AB2">
        <w:rPr>
          <w:rFonts w:ascii="Lato" w:hAnsi="Lato"/>
          <w:b/>
          <w:bCs/>
        </w:rPr>
        <w:t>Masz wątpliwości? Pytaj śmiało</w:t>
      </w:r>
    </w:p>
    <w:p w14:paraId="674312B8" w14:textId="4EE6C8FB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>Kontakt do producenta jest przeważnie najbardziej wyeksponowanym miejscem na stronie internetowej danej marki. Nie bez przyczyny. Osoby odpowiedzialne za komunikację z klientem, doskonale wiedzą, że bezpośredni kontakt jest najskuteczniejszą formą przedstawienia pełnej oferty. Jeżeli chcesz uzyskać konkretną pomoc przy wyborze idealnych rozwiązań, nie bój się korzystać z numeru telefonu</w:t>
      </w:r>
      <w:r w:rsidR="0076230D" w:rsidRPr="002C4AB2">
        <w:rPr>
          <w:rFonts w:ascii="Lato" w:hAnsi="Lato"/>
        </w:rPr>
        <w:t>, formularza kontaktowego lub czatu</w:t>
      </w:r>
      <w:r w:rsidRPr="002C4AB2">
        <w:rPr>
          <w:rFonts w:ascii="Lato" w:hAnsi="Lato"/>
        </w:rPr>
        <w:t xml:space="preserve"> na stronie www producenta. Po drugiej stronie, na Twoje pytania czekają specjaliści, którzy w oparciu o wiedzę pozostałych osób w firmie, z pewnością udzielą Ci fachowej pomocy.</w:t>
      </w:r>
    </w:p>
    <w:p w14:paraId="133201A0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26E7D351" w14:textId="2E8ED9BD" w:rsidR="000971F8" w:rsidRPr="002C4AB2" w:rsidRDefault="00EF2720" w:rsidP="002C4AB2">
      <w:pPr>
        <w:pStyle w:val="Standard"/>
        <w:numPr>
          <w:ilvl w:val="0"/>
          <w:numId w:val="4"/>
        </w:numPr>
        <w:spacing w:line="360" w:lineRule="auto"/>
        <w:jc w:val="both"/>
        <w:rPr>
          <w:rFonts w:ascii="Lato" w:hAnsi="Lato"/>
          <w:b/>
          <w:bCs/>
        </w:rPr>
      </w:pPr>
      <w:r w:rsidRPr="002C4AB2">
        <w:rPr>
          <w:rFonts w:ascii="Lato" w:hAnsi="Lato"/>
          <w:b/>
          <w:bCs/>
        </w:rPr>
        <w:t>Pozbądź się fałszywych przekonań na temat markowych produktów</w:t>
      </w:r>
    </w:p>
    <w:p w14:paraId="26A282A0" w14:textId="36FB656F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Myślisz, że markowe rozwiązania są zawsze najdroższe, a Ty nie chcesz przepłacać? Pomyśl, ile razy zawiodłeś się próbując </w:t>
      </w:r>
      <w:r w:rsidR="007019CE" w:rsidRPr="002C4AB2">
        <w:rPr>
          <w:rFonts w:ascii="Lato" w:hAnsi="Lato"/>
        </w:rPr>
        <w:t>za</w:t>
      </w:r>
      <w:r w:rsidRPr="002C4AB2">
        <w:rPr>
          <w:rFonts w:ascii="Lato" w:hAnsi="Lato"/>
        </w:rPr>
        <w:t>oszczędzić parę groszy. Osłony okienne to wybór na lata, którego efekty będziesz oglądać codziennie</w:t>
      </w:r>
      <w:r w:rsidR="003B6C05" w:rsidRPr="002C4AB2">
        <w:rPr>
          <w:rFonts w:ascii="Lato" w:hAnsi="Lato"/>
        </w:rPr>
        <w:t xml:space="preserve">. </w:t>
      </w:r>
      <w:r w:rsidRPr="002C4AB2">
        <w:rPr>
          <w:rFonts w:ascii="Lato" w:hAnsi="Lato"/>
        </w:rPr>
        <w:t>Celem każdego czołowego producenta jest dostarczenie klientom produktu, którego zakupu nigdy nie będą żałować. Osłony okienne nie powstają dla idei. Powstają, by spełnić określone funkcjonalności i za</w:t>
      </w:r>
      <w:r w:rsidR="003B6C05" w:rsidRPr="002C4AB2">
        <w:rPr>
          <w:rFonts w:ascii="Lato" w:hAnsi="Lato"/>
        </w:rPr>
        <w:t>spokoić</w:t>
      </w:r>
      <w:r w:rsidRPr="002C4AB2">
        <w:rPr>
          <w:rFonts w:ascii="Lato" w:hAnsi="Lato"/>
        </w:rPr>
        <w:t xml:space="preserve"> konkretne potrzeby.</w:t>
      </w:r>
    </w:p>
    <w:p w14:paraId="4379FBF2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121B6412" w14:textId="235CD430" w:rsidR="000971F8" w:rsidRPr="002C4AB2" w:rsidRDefault="00EF2720" w:rsidP="002C4AB2">
      <w:pPr>
        <w:pStyle w:val="Standard"/>
        <w:numPr>
          <w:ilvl w:val="0"/>
          <w:numId w:val="5"/>
        </w:numPr>
        <w:spacing w:line="360" w:lineRule="auto"/>
        <w:jc w:val="both"/>
        <w:rPr>
          <w:rFonts w:ascii="Lato" w:hAnsi="Lato"/>
          <w:b/>
          <w:bCs/>
        </w:rPr>
      </w:pPr>
      <w:r w:rsidRPr="002C4AB2">
        <w:rPr>
          <w:rFonts w:ascii="Lato" w:hAnsi="Lato"/>
          <w:b/>
          <w:bCs/>
        </w:rPr>
        <w:lastRenderedPageBreak/>
        <w:t>Określ budżet, jakim dysponujesz</w:t>
      </w:r>
    </w:p>
    <w:p w14:paraId="3FDAB0B9" w14:textId="6FFB141D" w:rsidR="000971F8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Każdy projekt montażu osłon okiennych jest inny. Jednym z kluczowych elementów pozwalających na przygotowanie spersonalizowanego planu działania, w oparciu o wybór konkretnych osłon zewnętrznych i wewnętrznych, jest wysokość budżetu, jaki mamy do dyspozycji. </w:t>
      </w:r>
      <w:r w:rsidR="003B6C05" w:rsidRPr="002C4AB2">
        <w:rPr>
          <w:rFonts w:ascii="Lato" w:hAnsi="Lato"/>
        </w:rPr>
        <w:t xml:space="preserve">– </w:t>
      </w:r>
      <w:r w:rsidR="003B6C05" w:rsidRPr="002C4AB2">
        <w:rPr>
          <w:rFonts w:ascii="Lato" w:hAnsi="Lato"/>
          <w:i/>
          <w:iCs/>
        </w:rPr>
        <w:t>Oferując produkty np. marki ANWIS,</w:t>
      </w:r>
      <w:r w:rsidRPr="002C4AB2">
        <w:rPr>
          <w:rFonts w:ascii="Lato" w:hAnsi="Lato"/>
          <w:i/>
          <w:iCs/>
        </w:rPr>
        <w:t xml:space="preserve"> posiada</w:t>
      </w:r>
      <w:r w:rsidR="003B6C05" w:rsidRPr="002C4AB2">
        <w:rPr>
          <w:rFonts w:ascii="Lato" w:hAnsi="Lato"/>
          <w:i/>
          <w:iCs/>
        </w:rPr>
        <w:t>my</w:t>
      </w:r>
      <w:r w:rsidRPr="002C4AB2">
        <w:rPr>
          <w:rFonts w:ascii="Lato" w:hAnsi="Lato"/>
          <w:i/>
          <w:iCs/>
        </w:rPr>
        <w:t xml:space="preserve"> </w:t>
      </w:r>
      <w:r w:rsidR="003B6C05" w:rsidRPr="002C4AB2">
        <w:rPr>
          <w:rFonts w:ascii="Lato" w:hAnsi="Lato"/>
          <w:i/>
          <w:iCs/>
        </w:rPr>
        <w:t xml:space="preserve">odpowiednią </w:t>
      </w:r>
      <w:r w:rsidRPr="002C4AB2">
        <w:rPr>
          <w:rFonts w:ascii="Lato" w:hAnsi="Lato"/>
          <w:i/>
          <w:iCs/>
        </w:rPr>
        <w:t xml:space="preserve">wiedzę i doświadczenie, </w:t>
      </w:r>
      <w:r w:rsidR="003B6C05" w:rsidRPr="002C4AB2">
        <w:rPr>
          <w:rFonts w:ascii="Lato" w:hAnsi="Lato"/>
          <w:i/>
          <w:iCs/>
        </w:rPr>
        <w:t>co pozwala nam</w:t>
      </w:r>
      <w:r w:rsidRPr="002C4AB2">
        <w:rPr>
          <w:rFonts w:ascii="Lato" w:hAnsi="Lato"/>
          <w:i/>
          <w:iCs/>
        </w:rPr>
        <w:t xml:space="preserve"> dobrać właściwe rozwiązania do konkretnych </w:t>
      </w:r>
      <w:r w:rsidR="00331A07" w:rsidRPr="002C4AB2">
        <w:rPr>
          <w:rFonts w:ascii="Lato" w:hAnsi="Lato"/>
          <w:i/>
          <w:iCs/>
        </w:rPr>
        <w:t>wymagań</w:t>
      </w:r>
      <w:r w:rsidRPr="002C4AB2">
        <w:rPr>
          <w:rFonts w:ascii="Lato" w:hAnsi="Lato"/>
          <w:i/>
          <w:iCs/>
        </w:rPr>
        <w:t xml:space="preserve"> klientów</w:t>
      </w:r>
      <w:r w:rsidR="00331A07" w:rsidRPr="002C4AB2">
        <w:rPr>
          <w:rFonts w:ascii="Lato" w:hAnsi="Lato"/>
        </w:rPr>
        <w:t xml:space="preserve"> </w:t>
      </w:r>
      <w:r w:rsidR="003B6C05" w:rsidRPr="002C4AB2">
        <w:rPr>
          <w:rFonts w:ascii="Lato" w:hAnsi="Lato"/>
        </w:rPr>
        <w:t xml:space="preserve">– tłumaczy </w:t>
      </w:r>
      <w:r w:rsidR="0076230D" w:rsidRPr="002C4AB2">
        <w:rPr>
          <w:rFonts w:ascii="Lato" w:hAnsi="Lato"/>
        </w:rPr>
        <w:t>Piotr Pacyno</w:t>
      </w:r>
      <w:r w:rsidR="00604832" w:rsidRPr="002C4AB2">
        <w:rPr>
          <w:rFonts w:ascii="Lato" w:hAnsi="Lato"/>
        </w:rPr>
        <w:t>, Super Sprzedawca marki ANWIS z Warszawy</w:t>
      </w:r>
      <w:r w:rsidR="003B6C05" w:rsidRPr="002C4AB2">
        <w:rPr>
          <w:rFonts w:ascii="Lato" w:hAnsi="Lato"/>
        </w:rPr>
        <w:t xml:space="preserve">. </w:t>
      </w:r>
      <w:r w:rsidRPr="002C4AB2">
        <w:rPr>
          <w:rFonts w:ascii="Lato" w:hAnsi="Lato"/>
        </w:rPr>
        <w:t xml:space="preserve"> </w:t>
      </w:r>
      <w:r w:rsidR="003B6C05" w:rsidRPr="002C4AB2">
        <w:rPr>
          <w:rFonts w:ascii="Lato" w:hAnsi="Lato"/>
        </w:rPr>
        <w:t xml:space="preserve">– </w:t>
      </w:r>
      <w:r w:rsidR="00BB023A" w:rsidRPr="002C4AB2">
        <w:rPr>
          <w:rFonts w:ascii="Lato" w:hAnsi="Lato"/>
          <w:i/>
          <w:iCs/>
        </w:rPr>
        <w:t>Dla przykładu, w</w:t>
      </w:r>
      <w:r w:rsidR="006A37C8" w:rsidRPr="002C4AB2">
        <w:rPr>
          <w:rFonts w:ascii="Lato" w:hAnsi="Lato"/>
          <w:i/>
          <w:iCs/>
        </w:rPr>
        <w:t xml:space="preserve"> przypadku produktów wewnętrznych</w:t>
      </w:r>
      <w:r w:rsidRPr="002C4AB2">
        <w:rPr>
          <w:rFonts w:ascii="Lato" w:hAnsi="Lato"/>
          <w:i/>
          <w:iCs/>
        </w:rPr>
        <w:t>,</w:t>
      </w:r>
      <w:r w:rsidR="00331A07" w:rsidRPr="002C4AB2">
        <w:rPr>
          <w:rFonts w:ascii="Lato" w:hAnsi="Lato"/>
          <w:i/>
          <w:iCs/>
        </w:rPr>
        <w:t xml:space="preserve"> </w:t>
      </w:r>
      <w:r w:rsidR="006A37C8" w:rsidRPr="002C4AB2">
        <w:rPr>
          <w:rFonts w:ascii="Lato" w:hAnsi="Lato"/>
          <w:i/>
          <w:iCs/>
        </w:rPr>
        <w:t xml:space="preserve">posiadamy szeroką kolekcję </w:t>
      </w:r>
      <w:r w:rsidR="00331A07" w:rsidRPr="002C4AB2">
        <w:rPr>
          <w:rFonts w:ascii="Lato" w:hAnsi="Lato"/>
          <w:i/>
          <w:iCs/>
        </w:rPr>
        <w:t xml:space="preserve">tkanin </w:t>
      </w:r>
      <w:r w:rsidR="006A37C8" w:rsidRPr="002C4AB2">
        <w:rPr>
          <w:rFonts w:ascii="Lato" w:hAnsi="Lato"/>
          <w:i/>
          <w:iCs/>
        </w:rPr>
        <w:t>oraz</w:t>
      </w:r>
      <w:r w:rsidR="00331A07" w:rsidRPr="002C4AB2">
        <w:rPr>
          <w:rFonts w:ascii="Lato" w:hAnsi="Lato"/>
          <w:i/>
          <w:iCs/>
        </w:rPr>
        <w:t xml:space="preserve"> lamel</w:t>
      </w:r>
      <w:r w:rsidR="006A37C8" w:rsidRPr="002C4AB2">
        <w:rPr>
          <w:rFonts w:ascii="Lato" w:hAnsi="Lato"/>
          <w:i/>
          <w:iCs/>
        </w:rPr>
        <w:t xml:space="preserve"> w</w:t>
      </w:r>
      <w:r w:rsidR="00331A07" w:rsidRPr="002C4AB2">
        <w:rPr>
          <w:rFonts w:ascii="Lato" w:hAnsi="Lato"/>
          <w:i/>
          <w:iCs/>
        </w:rPr>
        <w:t xml:space="preserve"> różn</w:t>
      </w:r>
      <w:r w:rsidR="006A37C8" w:rsidRPr="002C4AB2">
        <w:rPr>
          <w:rFonts w:ascii="Lato" w:hAnsi="Lato"/>
          <w:i/>
          <w:iCs/>
        </w:rPr>
        <w:t>ych</w:t>
      </w:r>
      <w:r w:rsidR="00331A07" w:rsidRPr="002C4AB2">
        <w:rPr>
          <w:rFonts w:ascii="Lato" w:hAnsi="Lato"/>
          <w:i/>
          <w:iCs/>
        </w:rPr>
        <w:t xml:space="preserve"> grup</w:t>
      </w:r>
      <w:r w:rsidR="006A37C8" w:rsidRPr="002C4AB2">
        <w:rPr>
          <w:rFonts w:ascii="Lato" w:hAnsi="Lato"/>
          <w:i/>
          <w:iCs/>
        </w:rPr>
        <w:t>ach</w:t>
      </w:r>
      <w:r w:rsidR="00331A07" w:rsidRPr="002C4AB2">
        <w:rPr>
          <w:rFonts w:ascii="Lato" w:hAnsi="Lato"/>
          <w:i/>
          <w:iCs/>
        </w:rPr>
        <w:t xml:space="preserve"> cenow</w:t>
      </w:r>
      <w:r w:rsidR="006A37C8" w:rsidRPr="002C4AB2">
        <w:rPr>
          <w:rFonts w:ascii="Lato" w:hAnsi="Lato"/>
          <w:i/>
          <w:iCs/>
        </w:rPr>
        <w:t>ych,</w:t>
      </w:r>
      <w:r w:rsidR="00331A07" w:rsidRPr="002C4AB2">
        <w:rPr>
          <w:rFonts w:ascii="Lato" w:hAnsi="Lato"/>
          <w:i/>
          <w:iCs/>
        </w:rPr>
        <w:t xml:space="preserve"> co pozwala nam dopasować się do </w:t>
      </w:r>
      <w:r w:rsidR="006A37C8" w:rsidRPr="002C4AB2">
        <w:rPr>
          <w:rFonts w:ascii="Lato" w:hAnsi="Lato"/>
          <w:i/>
          <w:iCs/>
        </w:rPr>
        <w:t>założonego budżetu</w:t>
      </w:r>
      <w:r w:rsidRPr="002C4AB2">
        <w:rPr>
          <w:rFonts w:ascii="Lato" w:hAnsi="Lato"/>
        </w:rPr>
        <w:t xml:space="preserve"> </w:t>
      </w:r>
      <w:r w:rsidR="003B6C05" w:rsidRPr="002C4AB2">
        <w:rPr>
          <w:rFonts w:ascii="Lato" w:hAnsi="Lato"/>
        </w:rPr>
        <w:t>– dodaje.</w:t>
      </w:r>
      <w:r w:rsidR="00BB023A" w:rsidRPr="002C4AB2">
        <w:rPr>
          <w:rFonts w:ascii="Lato" w:hAnsi="Lato"/>
        </w:rPr>
        <w:t xml:space="preserve"> W</w:t>
      </w:r>
      <w:r w:rsidRPr="002C4AB2">
        <w:rPr>
          <w:rFonts w:ascii="Lato" w:hAnsi="Lato"/>
        </w:rPr>
        <w:t xml:space="preserve">yznaczenie </w:t>
      </w:r>
      <w:r w:rsidR="00BB023A" w:rsidRPr="002C4AB2">
        <w:rPr>
          <w:rFonts w:ascii="Lato" w:hAnsi="Lato"/>
        </w:rPr>
        <w:t>maksymalnych kosztów związanych z planowanym zakupem</w:t>
      </w:r>
      <w:r w:rsidRPr="002C4AB2">
        <w:rPr>
          <w:rFonts w:ascii="Lato" w:hAnsi="Lato"/>
        </w:rPr>
        <w:t xml:space="preserve"> znacznie ułatwia końcowy wybór.</w:t>
      </w:r>
    </w:p>
    <w:p w14:paraId="43BA8D29" w14:textId="77777777" w:rsidR="000971F8" w:rsidRPr="002C4AB2" w:rsidRDefault="000971F8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5F1B2489" w14:textId="00A2EAAD" w:rsidR="000971F8" w:rsidRPr="002C4AB2" w:rsidRDefault="00EF2720" w:rsidP="002C4AB2">
      <w:pPr>
        <w:pStyle w:val="Standard"/>
        <w:numPr>
          <w:ilvl w:val="0"/>
          <w:numId w:val="6"/>
        </w:numPr>
        <w:spacing w:line="360" w:lineRule="auto"/>
        <w:jc w:val="both"/>
        <w:rPr>
          <w:rFonts w:ascii="Lato" w:hAnsi="Lato"/>
          <w:b/>
          <w:bCs/>
        </w:rPr>
      </w:pPr>
      <w:r w:rsidRPr="002C4AB2">
        <w:rPr>
          <w:rFonts w:ascii="Lato" w:hAnsi="Lato"/>
          <w:b/>
          <w:bCs/>
        </w:rPr>
        <w:t>Udaj się do sprzedawcy z konkretnym planem działania!</w:t>
      </w:r>
    </w:p>
    <w:p w14:paraId="169B33CF" w14:textId="6FE74DDA" w:rsidR="003B6C05" w:rsidRPr="002C4AB2" w:rsidRDefault="00EF2720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Owszem, rolą sprzedawcy jest doradzać w doborze konkretnych rozwiązań, ale współpraca między klientem a sprzedawcą układa się znacznie lepiej, gdy klient </w:t>
      </w:r>
      <w:r w:rsidR="003B6C05" w:rsidRPr="002C4AB2">
        <w:rPr>
          <w:rFonts w:ascii="Lato" w:hAnsi="Lato"/>
        </w:rPr>
        <w:t>ma</w:t>
      </w:r>
      <w:r w:rsidRPr="002C4AB2">
        <w:rPr>
          <w:rFonts w:ascii="Lato" w:hAnsi="Lato"/>
        </w:rPr>
        <w:t xml:space="preserve"> już jakąkolwiek </w:t>
      </w:r>
      <w:r w:rsidR="003B6C05" w:rsidRPr="002C4AB2">
        <w:rPr>
          <w:rFonts w:ascii="Lato" w:hAnsi="Lato"/>
        </w:rPr>
        <w:t>wizję na temat tego</w:t>
      </w:r>
      <w:r w:rsidRPr="002C4AB2">
        <w:rPr>
          <w:rFonts w:ascii="Lato" w:hAnsi="Lato"/>
        </w:rPr>
        <w:t xml:space="preserve">, czego chce i ile jest w stanie za to zapłacić. </w:t>
      </w:r>
    </w:p>
    <w:p w14:paraId="57A14F9D" w14:textId="77777777" w:rsidR="003B6C05" w:rsidRPr="002C4AB2" w:rsidRDefault="003B6C05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2F557636" w14:textId="61A563A8" w:rsidR="000971F8" w:rsidRDefault="003B6C05" w:rsidP="002C4AB2">
      <w:pPr>
        <w:pStyle w:val="Standard"/>
        <w:spacing w:line="360" w:lineRule="auto"/>
        <w:jc w:val="both"/>
        <w:rPr>
          <w:rFonts w:ascii="Lato" w:hAnsi="Lato"/>
        </w:rPr>
      </w:pPr>
      <w:r w:rsidRPr="002C4AB2">
        <w:rPr>
          <w:rFonts w:ascii="Lato" w:hAnsi="Lato"/>
        </w:rPr>
        <w:t xml:space="preserve">Nie do końca wiesz, na co się zdecydować? Warto sobie ułatwić podjęcie decyzji i poszukać inspiracji. W internecie znajdziesz szereg konkretnych aranżacji, co pozwoli ci zobaczyć jaki efekt możesz uzyskać z użyciem różnego rodzaju zasłon lub rolet. Zapoznaj się ze zdjęciami lub filmami, które będą przedstawiały efekty przenikania promieni słonecznych dla konkretnych tkanin i materiałów. Z kolei decydując się na zakup produktu z montażem, np. w przypadku rolet, unikniesz niemiłych niespodzianek a uzyskany rezultat będzie w 100% zgodny z twoimi oczekiwaniami. </w:t>
      </w:r>
    </w:p>
    <w:p w14:paraId="2D5A91CC" w14:textId="77777777" w:rsidR="002C4AB2" w:rsidRDefault="002C4AB2" w:rsidP="002C4AB2">
      <w:pPr>
        <w:pStyle w:val="Standard"/>
        <w:spacing w:line="360" w:lineRule="auto"/>
        <w:jc w:val="both"/>
        <w:rPr>
          <w:rFonts w:ascii="Lato" w:hAnsi="Lato"/>
        </w:rPr>
      </w:pPr>
    </w:p>
    <w:p w14:paraId="18DA8618" w14:textId="77777777" w:rsidR="002C4AB2" w:rsidRPr="002C4AB2" w:rsidRDefault="002C4AB2" w:rsidP="002C4AB2">
      <w:pPr>
        <w:spacing w:line="360" w:lineRule="auto"/>
        <w:rPr>
          <w:rFonts w:ascii="Lato" w:hAnsi="Lato"/>
          <w:sz w:val="18"/>
          <w:szCs w:val="18"/>
        </w:rPr>
      </w:pPr>
      <w:r w:rsidRPr="002C4AB2">
        <w:rPr>
          <w:rFonts w:ascii="Lato" w:hAnsi="Lato"/>
          <w:sz w:val="18"/>
          <w:szCs w:val="18"/>
        </w:rPr>
        <w:t>Kontakt dla mediów:</w:t>
      </w:r>
    </w:p>
    <w:p w14:paraId="12570EA7" w14:textId="77777777" w:rsidR="002C4AB2" w:rsidRPr="002C4AB2" w:rsidRDefault="002C4AB2" w:rsidP="002C4AB2">
      <w:pPr>
        <w:spacing w:line="360" w:lineRule="auto"/>
        <w:rPr>
          <w:rFonts w:ascii="Lato" w:hAnsi="Lato"/>
          <w:sz w:val="18"/>
          <w:szCs w:val="18"/>
        </w:rPr>
      </w:pPr>
      <w:r w:rsidRPr="002C4AB2">
        <w:rPr>
          <w:rFonts w:ascii="Lato" w:hAnsi="Lato"/>
          <w:sz w:val="18"/>
          <w:szCs w:val="18"/>
        </w:rPr>
        <w:t>Małgorzata Knapik-Klata</w:t>
      </w:r>
    </w:p>
    <w:p w14:paraId="30D9DE88" w14:textId="77777777" w:rsidR="002C4AB2" w:rsidRPr="002C4AB2" w:rsidRDefault="002C4AB2" w:rsidP="002C4AB2">
      <w:pPr>
        <w:spacing w:line="360" w:lineRule="auto"/>
        <w:rPr>
          <w:rFonts w:ascii="Lato" w:hAnsi="Lato"/>
          <w:sz w:val="18"/>
          <w:szCs w:val="18"/>
        </w:rPr>
      </w:pPr>
      <w:r w:rsidRPr="002C4AB2">
        <w:rPr>
          <w:rFonts w:ascii="Lato" w:hAnsi="Lato"/>
          <w:sz w:val="18"/>
          <w:szCs w:val="18"/>
        </w:rPr>
        <w:t>PR Manager</w:t>
      </w:r>
    </w:p>
    <w:p w14:paraId="313AD449" w14:textId="77777777" w:rsidR="002C4AB2" w:rsidRPr="002C4AB2" w:rsidRDefault="002C4AB2" w:rsidP="002C4AB2">
      <w:pPr>
        <w:spacing w:line="360" w:lineRule="auto"/>
        <w:rPr>
          <w:rFonts w:ascii="Lato" w:hAnsi="Lato"/>
          <w:sz w:val="18"/>
          <w:szCs w:val="18"/>
        </w:rPr>
      </w:pPr>
      <w:hyperlink r:id="rId7" w:history="1">
        <w:r w:rsidRPr="002C4AB2">
          <w:rPr>
            <w:rStyle w:val="Hipercze"/>
            <w:rFonts w:ascii="Lato" w:hAnsi="Lato"/>
            <w:sz w:val="18"/>
            <w:szCs w:val="18"/>
          </w:rPr>
          <w:t>m.knapik-klata@commplace.com.pl</w:t>
        </w:r>
      </w:hyperlink>
    </w:p>
    <w:p w14:paraId="105E9DDB" w14:textId="3F0EC28D" w:rsidR="002C4AB2" w:rsidRPr="002C4AB2" w:rsidRDefault="002C4AB2" w:rsidP="002C4AB2">
      <w:pPr>
        <w:spacing w:line="360" w:lineRule="auto"/>
        <w:rPr>
          <w:rFonts w:ascii="Lato" w:hAnsi="Lato"/>
          <w:sz w:val="18"/>
          <w:szCs w:val="18"/>
        </w:rPr>
      </w:pPr>
      <w:r w:rsidRPr="002C4AB2">
        <w:rPr>
          <w:rFonts w:ascii="Lato" w:hAnsi="Lato"/>
          <w:sz w:val="18"/>
          <w:szCs w:val="18"/>
        </w:rPr>
        <w:t>+ 48 509 986</w:t>
      </w:r>
      <w:r w:rsidRPr="002C4AB2">
        <w:rPr>
          <w:rFonts w:ascii="Lato" w:hAnsi="Lato"/>
          <w:sz w:val="18"/>
          <w:szCs w:val="18"/>
        </w:rPr>
        <w:t> </w:t>
      </w:r>
      <w:r w:rsidRPr="002C4AB2">
        <w:rPr>
          <w:rFonts w:ascii="Lato" w:hAnsi="Lato"/>
          <w:sz w:val="18"/>
          <w:szCs w:val="18"/>
        </w:rPr>
        <w:t>984</w:t>
      </w:r>
    </w:p>
    <w:sectPr w:rsidR="002C4AB2" w:rsidRPr="002C4AB2" w:rsidSect="002C4AB2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5A2C" w14:textId="77777777" w:rsidR="000A00EB" w:rsidRDefault="000A00EB">
      <w:r>
        <w:separator/>
      </w:r>
    </w:p>
  </w:endnote>
  <w:endnote w:type="continuationSeparator" w:id="0">
    <w:p w14:paraId="226ACAE9" w14:textId="77777777" w:rsidR="000A00EB" w:rsidRDefault="000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1724" w14:textId="77777777" w:rsidR="000A00EB" w:rsidRDefault="000A00EB">
      <w:r>
        <w:rPr>
          <w:color w:val="000000"/>
        </w:rPr>
        <w:separator/>
      </w:r>
    </w:p>
  </w:footnote>
  <w:footnote w:type="continuationSeparator" w:id="0">
    <w:p w14:paraId="29CA41E1" w14:textId="77777777" w:rsidR="000A00EB" w:rsidRDefault="000A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498" w14:textId="77777777" w:rsidR="002C4AB2" w:rsidRDefault="002C4AB2" w:rsidP="002C4AB2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C274FC9" wp14:editId="4DE45009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80387" w14:textId="77777777" w:rsidR="002C4AB2" w:rsidRDefault="002C4AB2" w:rsidP="002C4AB2">
    <w:pPr>
      <w:pStyle w:val="Nagwek"/>
      <w:rPr>
        <w:rFonts w:ascii="Lato" w:hAnsi="Lato"/>
      </w:rPr>
    </w:pPr>
  </w:p>
  <w:p w14:paraId="70246FD0" w14:textId="77777777" w:rsidR="002C4AB2" w:rsidRDefault="002C4AB2" w:rsidP="002C4AB2">
    <w:pPr>
      <w:pStyle w:val="Nagwek"/>
      <w:rPr>
        <w:rFonts w:ascii="Lato" w:hAnsi="Lato"/>
      </w:rPr>
    </w:pPr>
  </w:p>
  <w:p w14:paraId="0A9C1063" w14:textId="40E28296" w:rsidR="002C4AB2" w:rsidRPr="00F10DC0" w:rsidRDefault="002C4AB2" w:rsidP="002C4AB2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202D5E3D" w14:textId="77777777" w:rsidR="002C4AB2" w:rsidRDefault="002C4AB2" w:rsidP="002C4AB2">
    <w:pPr>
      <w:pStyle w:val="Nagwek"/>
    </w:pPr>
  </w:p>
  <w:p w14:paraId="1661AC9A" w14:textId="77777777" w:rsidR="002C4AB2" w:rsidRDefault="002C4AB2" w:rsidP="002C4AB2">
    <w:pPr>
      <w:pStyle w:val="Nagwek"/>
    </w:pPr>
  </w:p>
  <w:p w14:paraId="28DD80FA" w14:textId="77777777" w:rsidR="002C4AB2" w:rsidRDefault="002C4AB2" w:rsidP="002C4AB2">
    <w:pPr>
      <w:pStyle w:val="Nagwek"/>
    </w:pPr>
  </w:p>
  <w:p w14:paraId="294DE8FA" w14:textId="77777777" w:rsidR="002C4AB2" w:rsidRDefault="002C4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8A2"/>
    <w:multiLevelType w:val="multilevel"/>
    <w:tmpl w:val="7E88A3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CC3E7A"/>
    <w:multiLevelType w:val="multilevel"/>
    <w:tmpl w:val="369455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E62AE7"/>
    <w:multiLevelType w:val="multilevel"/>
    <w:tmpl w:val="1B3E5B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5A38BD"/>
    <w:multiLevelType w:val="multilevel"/>
    <w:tmpl w:val="EEE211D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CB4F2C"/>
    <w:multiLevelType w:val="multilevel"/>
    <w:tmpl w:val="247272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146473"/>
    <w:multiLevelType w:val="multilevel"/>
    <w:tmpl w:val="B9DA5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2336133">
    <w:abstractNumId w:val="1"/>
  </w:num>
  <w:num w:numId="2" w16cid:durableId="2056466015">
    <w:abstractNumId w:val="5"/>
  </w:num>
  <w:num w:numId="3" w16cid:durableId="1451165349">
    <w:abstractNumId w:val="2"/>
  </w:num>
  <w:num w:numId="4" w16cid:durableId="1081877395">
    <w:abstractNumId w:val="4"/>
  </w:num>
  <w:num w:numId="5" w16cid:durableId="2145660232">
    <w:abstractNumId w:val="0"/>
  </w:num>
  <w:num w:numId="6" w16cid:durableId="92565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F8"/>
    <w:rsid w:val="000971F8"/>
    <w:rsid w:val="000A00EB"/>
    <w:rsid w:val="002C4AB2"/>
    <w:rsid w:val="00331A07"/>
    <w:rsid w:val="003B6C05"/>
    <w:rsid w:val="00604832"/>
    <w:rsid w:val="0062563C"/>
    <w:rsid w:val="006A37C8"/>
    <w:rsid w:val="007019CE"/>
    <w:rsid w:val="00754FD9"/>
    <w:rsid w:val="0076230D"/>
    <w:rsid w:val="007E05DB"/>
    <w:rsid w:val="008844D5"/>
    <w:rsid w:val="008A3CAC"/>
    <w:rsid w:val="00A626DF"/>
    <w:rsid w:val="00B10C87"/>
    <w:rsid w:val="00BB023A"/>
    <w:rsid w:val="00DD5796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A369"/>
  <w15:docId w15:val="{EF28D0C2-F79C-42C6-8830-5E22553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4AB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AB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2C4A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AB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C4A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AB2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2C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2023-05-11T08:24:00Z</dcterms:created>
  <dcterms:modified xsi:type="dcterms:W3CDTF">2023-05-20T06:25:00Z</dcterms:modified>
</cp:coreProperties>
</file>