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F3D2" w14:textId="33EC43E1" w:rsidR="00B73AFC" w:rsidRPr="009A0635" w:rsidRDefault="00B73AFC" w:rsidP="009A0635">
      <w:pPr>
        <w:pStyle w:val="Nagwek1"/>
        <w:spacing w:after="100" w:afterAutospacing="1" w:line="360" w:lineRule="auto"/>
      </w:pPr>
      <w:r w:rsidRPr="00B73AFC">
        <w:rPr>
          <w:rStyle w:val="Pogrubienie"/>
          <w:b w:val="0"/>
          <w:bCs w:val="0"/>
        </w:rPr>
        <w:t>Pomieszczenia nieco zapomniane: garaż, spiżarnia, garderoba. Jak je urządzić?</w:t>
      </w:r>
    </w:p>
    <w:p w14:paraId="0B7E038B" w14:textId="09F4ED9A" w:rsidR="00F528D8" w:rsidRPr="00B73AFC" w:rsidRDefault="00B73AFC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 xml:space="preserve">Projektując dom, </w:t>
      </w:r>
      <w:r>
        <w:rPr>
          <w:rFonts w:asciiTheme="minorHAnsi" w:hAnsiTheme="minorHAnsi" w:cstheme="minorHAnsi"/>
        </w:rPr>
        <w:t xml:space="preserve">oprócz tego, że chcemy by był piękny i funkcjonalny, </w:t>
      </w:r>
      <w:r w:rsidRPr="00B73AFC">
        <w:rPr>
          <w:rFonts w:asciiTheme="minorHAnsi" w:hAnsiTheme="minorHAnsi" w:cstheme="minorHAnsi"/>
        </w:rPr>
        <w:t xml:space="preserve">staramy się przede wszystkim skutecznie zabezpieczyć </w:t>
      </w:r>
      <w:r>
        <w:rPr>
          <w:rFonts w:asciiTheme="minorHAnsi" w:hAnsiTheme="minorHAnsi" w:cstheme="minorHAnsi"/>
        </w:rPr>
        <w:t>go</w:t>
      </w:r>
      <w:r w:rsidRPr="00B73AFC">
        <w:rPr>
          <w:rFonts w:asciiTheme="minorHAnsi" w:hAnsiTheme="minorHAnsi" w:cstheme="minorHAnsi"/>
        </w:rPr>
        <w:t xml:space="preserve"> na wypadek kradzieży i różnego rodzaju anomalii pogodowych. Jednak czasem nawet zbyt duża ilość światła słonecznego może zmniejszyć wartość przedmiotów, które przechowujemy w naszych garażach i innych pomieszczeniach gospodarczych. Jak zatem właściwie zabezpieczyć okna w tych miejscach</w:t>
      </w:r>
      <w:r w:rsidR="007B1D06">
        <w:rPr>
          <w:rFonts w:asciiTheme="minorHAnsi" w:hAnsiTheme="minorHAnsi" w:cstheme="minorHAnsi"/>
        </w:rPr>
        <w:t>?</w:t>
      </w:r>
      <w:r w:rsidRPr="00B73AFC">
        <w:rPr>
          <w:rFonts w:asciiTheme="minorHAnsi" w:hAnsiTheme="minorHAnsi" w:cstheme="minorHAnsi"/>
        </w:rPr>
        <w:t xml:space="preserve"> </w:t>
      </w:r>
    </w:p>
    <w:p w14:paraId="3CA2B2D6" w14:textId="144BDEC7" w:rsidR="00F528D8" w:rsidRPr="009A0635" w:rsidRDefault="00B73AFC" w:rsidP="009A0635">
      <w:pPr>
        <w:pStyle w:val="Nagwek2"/>
        <w:spacing w:after="100" w:afterAutospacing="1" w:line="360" w:lineRule="auto"/>
      </w:pPr>
      <w:r>
        <w:t>P</w:t>
      </w:r>
      <w:r w:rsidRPr="00B73AFC">
        <w:t>omieszczenia gospodarcze z roku na rok zyskują na znaczeniu</w:t>
      </w:r>
    </w:p>
    <w:p w14:paraId="2D5E7CB7" w14:textId="3DAE23C0" w:rsidR="00B73AFC" w:rsidRPr="00B73AFC" w:rsidRDefault="00B73AFC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 xml:space="preserve">Choć podczas </w:t>
      </w:r>
      <w:r>
        <w:rPr>
          <w:rFonts w:asciiTheme="minorHAnsi" w:hAnsiTheme="minorHAnsi" w:cstheme="minorHAnsi"/>
        </w:rPr>
        <w:t>budowy</w:t>
      </w:r>
      <w:r w:rsidRPr="00B73AFC">
        <w:rPr>
          <w:rFonts w:asciiTheme="minorHAnsi" w:hAnsiTheme="minorHAnsi" w:cstheme="minorHAnsi"/>
        </w:rPr>
        <w:t xml:space="preserve"> domu </w:t>
      </w:r>
      <w:r>
        <w:rPr>
          <w:rFonts w:asciiTheme="minorHAnsi" w:hAnsiTheme="minorHAnsi" w:cstheme="minorHAnsi"/>
        </w:rPr>
        <w:t xml:space="preserve">wykończenie </w:t>
      </w:r>
      <w:r w:rsidRPr="00B73AFC">
        <w:rPr>
          <w:rFonts w:asciiTheme="minorHAnsi" w:hAnsiTheme="minorHAnsi" w:cstheme="minorHAnsi"/>
        </w:rPr>
        <w:t>pomieszcze</w:t>
      </w:r>
      <w:r>
        <w:rPr>
          <w:rFonts w:asciiTheme="minorHAnsi" w:hAnsiTheme="minorHAnsi" w:cstheme="minorHAnsi"/>
        </w:rPr>
        <w:t>ń</w:t>
      </w:r>
      <w:r w:rsidRPr="00B73AFC">
        <w:rPr>
          <w:rFonts w:asciiTheme="minorHAnsi" w:hAnsiTheme="minorHAnsi" w:cstheme="minorHAnsi"/>
        </w:rPr>
        <w:t xml:space="preserve"> gospodarcz</w:t>
      </w:r>
      <w:r>
        <w:rPr>
          <w:rFonts w:asciiTheme="minorHAnsi" w:hAnsiTheme="minorHAnsi" w:cstheme="minorHAnsi"/>
        </w:rPr>
        <w:t>ych</w:t>
      </w:r>
      <w:r w:rsidRPr="00B73AFC">
        <w:rPr>
          <w:rFonts w:asciiTheme="minorHAnsi" w:hAnsiTheme="minorHAnsi" w:cstheme="minorHAnsi"/>
        </w:rPr>
        <w:t xml:space="preserve"> traktujemy </w:t>
      </w:r>
      <w:r>
        <w:rPr>
          <w:rFonts w:asciiTheme="minorHAnsi" w:hAnsiTheme="minorHAnsi" w:cstheme="minorHAnsi"/>
        </w:rPr>
        <w:t>często mniej priorytetowo,</w:t>
      </w:r>
      <w:r w:rsidRPr="00B73AFC">
        <w:rPr>
          <w:rFonts w:asciiTheme="minorHAnsi" w:hAnsiTheme="minorHAnsi" w:cstheme="minorHAnsi"/>
        </w:rPr>
        <w:t xml:space="preserve"> z biegiem czasu okazują się one najbardziej funkcjonalne. Garaże, spiżarnie, garderoby - to miejsca, gdzie najczęściej przechowujemy najcenniejsze dla nas przedmioty, dlatego tym bardziej powinniśmy zadbać o ich zabezpieczenie przez złodziejami i innymi czynnikami zewnętrznymi.</w:t>
      </w:r>
      <w:r>
        <w:rPr>
          <w:rFonts w:asciiTheme="minorHAnsi" w:hAnsiTheme="minorHAnsi" w:cstheme="minorHAnsi"/>
        </w:rPr>
        <w:t xml:space="preserve"> Jak to zrobić?</w:t>
      </w:r>
    </w:p>
    <w:p w14:paraId="559AFF53" w14:textId="5C9E6413" w:rsidR="00F528D8" w:rsidRPr="00B73AFC" w:rsidRDefault="00000000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>Garaż to miejsce, w</w:t>
      </w:r>
      <w:r w:rsidRPr="00B73AFC">
        <w:rPr>
          <w:rFonts w:asciiTheme="minorHAnsi" w:hAnsiTheme="minorHAnsi" w:cstheme="minorHAnsi"/>
        </w:rPr>
        <w:t xml:space="preserve"> którym nie tylko trzymamy nasze samochody, rowery, kosiarki, narzędzia, sprzęt sportowy, rodzinne pamiątki i przedmioty, po któr</w:t>
      </w:r>
      <w:r w:rsidR="00B73AFC">
        <w:rPr>
          <w:rFonts w:asciiTheme="minorHAnsi" w:hAnsiTheme="minorHAnsi" w:cstheme="minorHAnsi"/>
        </w:rPr>
        <w:t>e</w:t>
      </w:r>
      <w:r w:rsidRPr="00B73AFC">
        <w:rPr>
          <w:rFonts w:asciiTheme="minorHAnsi" w:hAnsiTheme="minorHAnsi" w:cstheme="minorHAnsi"/>
        </w:rPr>
        <w:t xml:space="preserve"> sięgamy sezonowo lub okazjonalnie. To także często nasz weekendowy warsztat pracy, dlatego już na etapie projektowania domu c</w:t>
      </w:r>
      <w:r w:rsidRPr="00B73AFC">
        <w:rPr>
          <w:rFonts w:asciiTheme="minorHAnsi" w:hAnsiTheme="minorHAnsi" w:cstheme="minorHAnsi"/>
        </w:rPr>
        <w:t>oraz częściej decydujemy się na montaż choćby niewielkiego okna. Spędzając długie godziny w garażu, chcemy nie tylko korzystać z naturalnego światła, ale także chcemy mieć na oku to, co dzieje się wokół domu.</w:t>
      </w:r>
    </w:p>
    <w:p w14:paraId="1CE53EA7" w14:textId="43721940" w:rsidR="00F528D8" w:rsidRPr="009A0635" w:rsidRDefault="00000000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 xml:space="preserve">Podczas gdy garaż jest </w:t>
      </w:r>
      <w:r w:rsidR="00B73AFC">
        <w:rPr>
          <w:rFonts w:asciiTheme="minorHAnsi" w:hAnsiTheme="minorHAnsi" w:cstheme="minorHAnsi"/>
        </w:rPr>
        <w:t xml:space="preserve">często </w:t>
      </w:r>
      <w:r w:rsidRPr="00B73AFC">
        <w:rPr>
          <w:rFonts w:asciiTheme="minorHAnsi" w:hAnsiTheme="minorHAnsi" w:cstheme="minorHAnsi"/>
        </w:rPr>
        <w:t>jednym z najważn</w:t>
      </w:r>
      <w:r w:rsidRPr="00B73AFC">
        <w:rPr>
          <w:rFonts w:asciiTheme="minorHAnsi" w:hAnsiTheme="minorHAnsi" w:cstheme="minorHAnsi"/>
        </w:rPr>
        <w:t xml:space="preserve">iejszych pomieszczeń dla „Panów Domu”, ich żony </w:t>
      </w:r>
      <w:r w:rsidR="00B73AFC">
        <w:rPr>
          <w:rFonts w:asciiTheme="minorHAnsi" w:hAnsiTheme="minorHAnsi" w:cstheme="minorHAnsi"/>
        </w:rPr>
        <w:t xml:space="preserve">zwykle </w:t>
      </w:r>
      <w:r w:rsidRPr="00B73AFC">
        <w:rPr>
          <w:rFonts w:asciiTheme="minorHAnsi" w:hAnsiTheme="minorHAnsi" w:cstheme="minorHAnsi"/>
        </w:rPr>
        <w:t>nie wyobrażają sobie życia bez uporządkowanej garderoby oraz pojemnej spiżarni. Coraz częściej stanowią one wręcz odrębne pokoje o naprawdę znaczących metrażach. Także tutaj zależy nam na dostępie do n</w:t>
      </w:r>
      <w:r w:rsidRPr="00B73AFC">
        <w:rPr>
          <w:rFonts w:asciiTheme="minorHAnsi" w:hAnsiTheme="minorHAnsi" w:cstheme="minorHAnsi"/>
        </w:rPr>
        <w:t>aturalnego światła słonecznego oraz utrzymaniu odpowiedniej wentylacji.</w:t>
      </w:r>
    </w:p>
    <w:p w14:paraId="421B1DA1" w14:textId="0B3F78C1" w:rsidR="00F528D8" w:rsidRPr="009A0635" w:rsidRDefault="0031619D" w:rsidP="009A0635">
      <w:pPr>
        <w:pStyle w:val="Nagwek2"/>
        <w:spacing w:after="100" w:afterAutospacing="1" w:line="360" w:lineRule="auto"/>
      </w:pPr>
      <w:r w:rsidRPr="00B73AFC">
        <w:lastRenderedPageBreak/>
        <w:t>Okazja czyni złodzieja</w:t>
      </w:r>
    </w:p>
    <w:p w14:paraId="05BE2384" w14:textId="1D08490D" w:rsidR="00F528D8" w:rsidRPr="00B73AFC" w:rsidRDefault="00000000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>O</w:t>
      </w:r>
      <w:r w:rsidRPr="00B73AFC">
        <w:rPr>
          <w:rFonts w:asciiTheme="minorHAnsi" w:hAnsiTheme="minorHAnsi" w:cstheme="minorHAnsi"/>
        </w:rPr>
        <w:t xml:space="preserve">kna w domowych pomieszczeniach gospodarczych często </w:t>
      </w:r>
      <w:r w:rsidR="0031619D">
        <w:rPr>
          <w:rFonts w:asciiTheme="minorHAnsi" w:hAnsiTheme="minorHAnsi" w:cstheme="minorHAnsi"/>
        </w:rPr>
        <w:t>nie stanowią przedmiotu naszej specjalnej uwagi</w:t>
      </w:r>
      <w:r w:rsidRPr="00B73AFC">
        <w:rPr>
          <w:rFonts w:asciiTheme="minorHAnsi" w:hAnsiTheme="minorHAnsi" w:cstheme="minorHAnsi"/>
        </w:rPr>
        <w:t>. Jesteśmy przekonani, że skoro są one dodatkowo wzmocnione</w:t>
      </w:r>
      <w:r w:rsidRPr="00B73AFC">
        <w:rPr>
          <w:rFonts w:asciiTheme="minorHAnsi" w:hAnsiTheme="minorHAnsi" w:cstheme="minorHAnsi"/>
        </w:rPr>
        <w:t xml:space="preserve"> lub stosunkowo niewielkie, n</w:t>
      </w:r>
      <w:r w:rsidR="0031619D">
        <w:rPr>
          <w:rFonts w:asciiTheme="minorHAnsi" w:hAnsiTheme="minorHAnsi" w:cstheme="minorHAnsi"/>
        </w:rPr>
        <w:t>ic więcej nie trzeba z nimi robić</w:t>
      </w:r>
      <w:r w:rsidRPr="00B73AFC">
        <w:rPr>
          <w:rFonts w:asciiTheme="minorHAnsi" w:hAnsiTheme="minorHAnsi" w:cstheme="minorHAnsi"/>
        </w:rPr>
        <w:t xml:space="preserve">. Tymczasem, wbrew pozorom, to właśnie one w pierwszej kolejności potrzebują </w:t>
      </w:r>
      <w:r w:rsidR="0031619D">
        <w:rPr>
          <w:rFonts w:asciiTheme="minorHAnsi" w:hAnsiTheme="minorHAnsi" w:cstheme="minorHAnsi"/>
        </w:rPr>
        <w:t xml:space="preserve">dodatkowej </w:t>
      </w:r>
      <w:r w:rsidRPr="00B73AFC">
        <w:rPr>
          <w:rFonts w:asciiTheme="minorHAnsi" w:hAnsiTheme="minorHAnsi" w:cstheme="minorHAnsi"/>
        </w:rPr>
        <w:t>ochrony. Wybierając osłony okienne dla pomieszczeń gospodarczych warto sięgnąć po estetyczne i funkcjonaln</w:t>
      </w:r>
      <w:r w:rsidRPr="00B73AFC">
        <w:rPr>
          <w:rFonts w:asciiTheme="minorHAnsi" w:hAnsiTheme="minorHAnsi" w:cstheme="minorHAnsi"/>
        </w:rPr>
        <w:t xml:space="preserve">e </w:t>
      </w:r>
      <w:r w:rsidR="00EC26E9">
        <w:rPr>
          <w:rFonts w:asciiTheme="minorHAnsi" w:hAnsiTheme="minorHAnsi" w:cstheme="minorHAnsi"/>
        </w:rPr>
        <w:t>rolety</w:t>
      </w:r>
      <w:r w:rsidRPr="00B73AFC">
        <w:rPr>
          <w:rFonts w:asciiTheme="minorHAnsi" w:hAnsiTheme="minorHAnsi" w:cstheme="minorHAnsi"/>
        </w:rPr>
        <w:t xml:space="preserve"> zewnętrzne, które skutecznie chronią zarówno przed ingerencją osób trzecich, ale także stanowią skuteczną ochronę przed deszczem, promieniami słońca i przegrzaniem.</w:t>
      </w:r>
    </w:p>
    <w:p w14:paraId="474C77A2" w14:textId="6D517304" w:rsidR="00B73AFC" w:rsidRPr="009A0635" w:rsidRDefault="00000000" w:rsidP="009A0635">
      <w:pPr>
        <w:pStyle w:val="Standard"/>
        <w:numPr>
          <w:ilvl w:val="0"/>
          <w:numId w:val="1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9A0635">
        <w:rPr>
          <w:rFonts w:asciiTheme="minorHAnsi" w:hAnsiTheme="minorHAnsi" w:cstheme="minorHAnsi"/>
          <w:i/>
          <w:iCs/>
        </w:rPr>
        <w:t>Rolety zewnętrzne stosowane są nie tylko z myślą o zabezpieczeniu pomieszczeń gos</w:t>
      </w:r>
      <w:r w:rsidRPr="009A0635">
        <w:rPr>
          <w:rFonts w:asciiTheme="minorHAnsi" w:hAnsiTheme="minorHAnsi" w:cstheme="minorHAnsi"/>
          <w:i/>
          <w:iCs/>
        </w:rPr>
        <w:t>podarczych przed włamaniem. Wykazują one doskonałe właściwości termoizolacyjne, skutecznie chroniąc zawartość naszych garaży, piwnic i spiżarni przed nagłą zmianą temperatur</w:t>
      </w:r>
      <w:r w:rsidRPr="00B73AFC">
        <w:rPr>
          <w:rFonts w:asciiTheme="minorHAnsi" w:hAnsiTheme="minorHAnsi" w:cstheme="minorHAnsi"/>
        </w:rPr>
        <w:t xml:space="preserve"> - podkreśla </w:t>
      </w:r>
      <w:r w:rsidR="00236A33">
        <w:rPr>
          <w:rFonts w:asciiTheme="minorHAnsi" w:hAnsiTheme="minorHAnsi" w:cstheme="minorHAnsi"/>
        </w:rPr>
        <w:t>Agnieszka Gołębiewska</w:t>
      </w:r>
      <w:r w:rsidR="00B73AFC">
        <w:rPr>
          <w:rFonts w:asciiTheme="minorHAnsi" w:hAnsiTheme="minorHAnsi" w:cstheme="minorHAnsi"/>
        </w:rPr>
        <w:t>, przedstawiciel</w:t>
      </w:r>
      <w:r w:rsidR="009A0635">
        <w:rPr>
          <w:rFonts w:asciiTheme="minorHAnsi" w:hAnsiTheme="minorHAnsi" w:cstheme="minorHAnsi"/>
        </w:rPr>
        <w:t xml:space="preserve">ka </w:t>
      </w:r>
      <w:r w:rsidRPr="00B73AFC">
        <w:rPr>
          <w:rFonts w:asciiTheme="minorHAnsi" w:hAnsiTheme="minorHAnsi" w:cstheme="minorHAnsi"/>
        </w:rPr>
        <w:t xml:space="preserve">marki ANWIS. - </w:t>
      </w:r>
      <w:r w:rsidRPr="009A0635">
        <w:rPr>
          <w:rFonts w:asciiTheme="minorHAnsi" w:hAnsiTheme="minorHAnsi" w:cstheme="minorHAnsi"/>
          <w:i/>
          <w:iCs/>
        </w:rPr>
        <w:t>Pozwalają zarówno oszczędzać energię w okresie grzewczym, jak i naturalnie obniżać temperaturę wnętrza podczas upałów.</w:t>
      </w:r>
    </w:p>
    <w:p w14:paraId="323727C0" w14:textId="13D50915" w:rsidR="00B73AFC" w:rsidRPr="00B73AFC" w:rsidRDefault="00B73AFC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>Pomieszczenia gospodarcze stanowią główny cel zainteresowania potencjalnych złodziei. To właśnie tam trzymamy najcenniejsze przedmioty, które łatwo jest wynieść i spieniężyć. Garaż, piwnica lub spiżarnia to także miejsca, z których złodziej może w łatwy sposób przedostać się do reszty domu.</w:t>
      </w:r>
    </w:p>
    <w:p w14:paraId="62D86CD7" w14:textId="2A5B7CF7" w:rsidR="00B73AFC" w:rsidRPr="009A0635" w:rsidRDefault="00B73AFC" w:rsidP="009A0635">
      <w:pPr>
        <w:pStyle w:val="Standard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theme="minorHAnsi"/>
          <w:i/>
          <w:iCs/>
        </w:rPr>
      </w:pPr>
      <w:r w:rsidRPr="009A0635">
        <w:rPr>
          <w:rFonts w:asciiTheme="minorHAnsi" w:hAnsiTheme="minorHAnsi" w:cstheme="minorHAnsi"/>
          <w:i/>
          <w:iCs/>
        </w:rPr>
        <w:t>Zautomatyzowane rolety zewnętrzne sterowane są zarówno za pomocą nadajników naściennych, pilotów, a także aplikacji pozwalających na kontrolę z dowolnego miejsca na świecie</w:t>
      </w:r>
      <w:r>
        <w:rPr>
          <w:rFonts w:asciiTheme="minorHAnsi" w:hAnsiTheme="minorHAnsi" w:cstheme="minorHAnsi"/>
        </w:rPr>
        <w:t xml:space="preserve"> </w:t>
      </w:r>
      <w:r w:rsidRPr="00B73AFC">
        <w:rPr>
          <w:rFonts w:asciiTheme="minorHAnsi" w:hAnsiTheme="minorHAnsi" w:cstheme="minorHAnsi"/>
        </w:rPr>
        <w:t xml:space="preserve">- zaznacza </w:t>
      </w:r>
      <w:r w:rsidR="001E71DB">
        <w:rPr>
          <w:rFonts w:asciiTheme="minorHAnsi" w:hAnsiTheme="minorHAnsi" w:cstheme="minorHAnsi"/>
        </w:rPr>
        <w:t>Agnieszka Gołębiewska</w:t>
      </w:r>
      <w:r w:rsidR="009A0635">
        <w:rPr>
          <w:rFonts w:asciiTheme="minorHAnsi" w:hAnsiTheme="minorHAnsi" w:cstheme="minorHAnsi"/>
        </w:rPr>
        <w:t xml:space="preserve"> z </w:t>
      </w:r>
      <w:r w:rsidRPr="00B73AFC">
        <w:rPr>
          <w:rFonts w:asciiTheme="minorHAnsi" w:hAnsiTheme="minorHAnsi" w:cstheme="minorHAnsi"/>
        </w:rPr>
        <w:t xml:space="preserve">ANWIS. - </w:t>
      </w:r>
      <w:r w:rsidRPr="009A0635">
        <w:rPr>
          <w:rFonts w:asciiTheme="minorHAnsi" w:hAnsiTheme="minorHAnsi" w:cstheme="minorHAnsi"/>
          <w:i/>
          <w:iCs/>
        </w:rPr>
        <w:t>Mogą zostać zaprogramowane tak, by odsłaniać się i zasłaniać w ramach dokładnie opisanych scenariuszy np. o określonej godzinie lub w momencie pojawienia się nagłych zmian atmosferycznych. Zarówno osłony zewnętrzne, jak i żaluzje wewnętrzne mogą także współpracować z</w:t>
      </w:r>
      <w:r w:rsidR="001E71DB" w:rsidRPr="009A0635">
        <w:rPr>
          <w:rFonts w:asciiTheme="minorHAnsi" w:hAnsiTheme="minorHAnsi" w:cstheme="minorHAnsi"/>
          <w:i/>
          <w:iCs/>
        </w:rPr>
        <w:t xml:space="preserve"> innymi systemami w domu, takimi jak </w:t>
      </w:r>
      <w:r w:rsidRPr="009A0635">
        <w:rPr>
          <w:rFonts w:asciiTheme="minorHAnsi" w:hAnsiTheme="minorHAnsi" w:cstheme="minorHAnsi"/>
          <w:i/>
          <w:iCs/>
        </w:rPr>
        <w:t>oświetlenie</w:t>
      </w:r>
      <w:r w:rsidR="008B75C6" w:rsidRPr="009A0635">
        <w:rPr>
          <w:rFonts w:asciiTheme="minorHAnsi" w:hAnsiTheme="minorHAnsi" w:cstheme="minorHAnsi"/>
          <w:i/>
          <w:iCs/>
        </w:rPr>
        <w:t>, tworząc cały system wykonywanych po sobie czynności.</w:t>
      </w:r>
    </w:p>
    <w:p w14:paraId="23CD426E" w14:textId="36D14E01" w:rsidR="00B73AFC" w:rsidRPr="009A0635" w:rsidRDefault="00B73AFC" w:rsidP="009A0635">
      <w:pPr>
        <w:pStyle w:val="Nagwek2"/>
        <w:spacing w:after="100" w:afterAutospacing="1" w:line="360" w:lineRule="auto"/>
      </w:pPr>
      <w:r>
        <w:lastRenderedPageBreak/>
        <w:t>Funkcjonalnie i stylowo</w:t>
      </w:r>
    </w:p>
    <w:p w14:paraId="32B34463" w14:textId="16AA5BE6" w:rsidR="0031619D" w:rsidRDefault="0031619D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>Przy wyborze osłon okiennych w pomieszczeniach gospodarczych, warto wziąć pod uwagę specyfikę danego miejsca. Swobodny dostęp do naturalnego światła, właściwa wentylacja, utrzymanie pomieszczenia w odpowiedniej temperaturze, współpraca z pozostałymi urządzeniami w ramach „inteligentnego domu”, czy dodatkowo ochrona przed włamaniem – to tylko niektóre funkcjonalności, które pomogą nam dobrać idealne rozwiązanie.</w:t>
      </w:r>
    </w:p>
    <w:p w14:paraId="742E673F" w14:textId="209450BC" w:rsidR="00B73AFC" w:rsidRPr="00B73AFC" w:rsidRDefault="00000000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>Ponieważ wybór osłon okiennych jest og</w:t>
      </w:r>
      <w:r w:rsidRPr="00B73AFC">
        <w:rPr>
          <w:rFonts w:asciiTheme="minorHAnsi" w:hAnsiTheme="minorHAnsi" w:cstheme="minorHAnsi"/>
        </w:rPr>
        <w:t xml:space="preserve">romny, o ich rodzaju </w:t>
      </w:r>
      <w:r w:rsidR="00B73AFC">
        <w:rPr>
          <w:rFonts w:asciiTheme="minorHAnsi" w:hAnsiTheme="minorHAnsi" w:cstheme="minorHAnsi"/>
        </w:rPr>
        <w:t>dobrze jest</w:t>
      </w:r>
      <w:r w:rsidRPr="00B73AFC">
        <w:rPr>
          <w:rFonts w:asciiTheme="minorHAnsi" w:hAnsiTheme="minorHAnsi" w:cstheme="minorHAnsi"/>
        </w:rPr>
        <w:t xml:space="preserve"> zdecydować już na etapie projektowania domu. Do dyspozycji mamy zarówno rolety zewnętrzne podtynkowe, elewacyjne i naokienne. Każde z nich mają swoje zalety i wymagają odrębnych warunków związanych z montażem i utrzymaniem </w:t>
      </w:r>
      <w:r w:rsidRPr="00B73AFC">
        <w:rPr>
          <w:rFonts w:asciiTheme="minorHAnsi" w:hAnsiTheme="minorHAnsi" w:cstheme="minorHAnsi"/>
        </w:rPr>
        <w:t>w czystości. Wszystkie dostępne są w szerokiej gamie kolorystycznej i są wykonane z różnego rodzaju materiałów, które będą idealnie współgrać zarówno z elewacją domu, jak i stylem panującym w środku.</w:t>
      </w:r>
    </w:p>
    <w:p w14:paraId="333BD366" w14:textId="4A18ECFC" w:rsidR="00F528D8" w:rsidRPr="00B73AFC" w:rsidRDefault="00000000" w:rsidP="009A0635">
      <w:pPr>
        <w:pStyle w:val="Standard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B73AFC">
        <w:rPr>
          <w:rFonts w:asciiTheme="minorHAnsi" w:hAnsiTheme="minorHAnsi" w:cstheme="minorHAnsi"/>
        </w:rPr>
        <w:t xml:space="preserve">Jeżeli montaż osłon </w:t>
      </w:r>
      <w:r w:rsidR="00502F90">
        <w:rPr>
          <w:rFonts w:asciiTheme="minorHAnsi" w:hAnsiTheme="minorHAnsi" w:cstheme="minorHAnsi"/>
        </w:rPr>
        <w:t>zewnętrznych</w:t>
      </w:r>
      <w:r w:rsidRPr="00B73AFC">
        <w:rPr>
          <w:rFonts w:asciiTheme="minorHAnsi" w:hAnsiTheme="minorHAnsi" w:cstheme="minorHAnsi"/>
        </w:rPr>
        <w:t xml:space="preserve"> jest niemożliwy, nie m</w:t>
      </w:r>
      <w:r w:rsidRPr="00B73AFC">
        <w:rPr>
          <w:rFonts w:asciiTheme="minorHAnsi" w:hAnsiTheme="minorHAnsi" w:cstheme="minorHAnsi"/>
        </w:rPr>
        <w:t xml:space="preserve">niej efektywne mogą okazać się solidne, termoizolacyjne rolety </w:t>
      </w:r>
      <w:r w:rsidR="00502F90">
        <w:rPr>
          <w:rFonts w:asciiTheme="minorHAnsi" w:hAnsiTheme="minorHAnsi" w:cstheme="minorHAnsi"/>
        </w:rPr>
        <w:t xml:space="preserve">plisowane </w:t>
      </w:r>
      <w:r w:rsidRPr="00B73AFC">
        <w:rPr>
          <w:rFonts w:asciiTheme="minorHAnsi" w:hAnsiTheme="minorHAnsi" w:cstheme="minorHAnsi"/>
        </w:rPr>
        <w:t xml:space="preserve">wewnętrzne o strukturze plastra miodu. Skutecznie chronią przed stratami ciepła i utrzymaniem komfortowej temperatury o każdej porze roku. Wybór spośród </w:t>
      </w:r>
      <w:r w:rsidR="00B73AFC">
        <w:rPr>
          <w:rFonts w:asciiTheme="minorHAnsi" w:hAnsiTheme="minorHAnsi" w:cstheme="minorHAnsi"/>
        </w:rPr>
        <w:t>bogatego wachlarza</w:t>
      </w:r>
      <w:r w:rsidRPr="00B73AFC">
        <w:rPr>
          <w:rFonts w:asciiTheme="minorHAnsi" w:hAnsiTheme="minorHAnsi" w:cstheme="minorHAnsi"/>
        </w:rPr>
        <w:t xml:space="preserve"> tkanin spra</w:t>
      </w:r>
      <w:r w:rsidRPr="00B73AFC">
        <w:rPr>
          <w:rFonts w:asciiTheme="minorHAnsi" w:hAnsiTheme="minorHAnsi" w:cstheme="minorHAnsi"/>
        </w:rPr>
        <w:t>wia, że żaluzje termoizolacyjne będą stanowić idealne, wizualne dopełnienie każdej aranżacji. Także ten rodzaj osłon możemy wyposażyć w dodatkowe czujniki pogodowe, które pozwolą, by automatycznie ustawiały się we właściwej pozycji w zależności od pogody.</w:t>
      </w:r>
    </w:p>
    <w:p w14:paraId="1929BF1B" w14:textId="77777777" w:rsidR="00F528D8" w:rsidRDefault="00F528D8" w:rsidP="00B73AFC">
      <w:pPr>
        <w:pStyle w:val="Standard"/>
        <w:jc w:val="both"/>
        <w:rPr>
          <w:rFonts w:asciiTheme="minorHAnsi" w:hAnsiTheme="minorHAnsi" w:cstheme="minorHAnsi"/>
        </w:rPr>
      </w:pPr>
    </w:p>
    <w:p w14:paraId="04EC8F70" w14:textId="77777777" w:rsidR="009A0635" w:rsidRDefault="009A0635" w:rsidP="009A0635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247778F" w14:textId="77777777" w:rsidR="009A0635" w:rsidRDefault="009A0635" w:rsidP="009A0635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AC26173" w14:textId="77777777" w:rsidR="009A0635" w:rsidRPr="0028492B" w:rsidRDefault="009A0635" w:rsidP="009A0635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Kontakt dla mediów:</w:t>
      </w:r>
    </w:p>
    <w:p w14:paraId="5E212A9B" w14:textId="77777777" w:rsidR="009A0635" w:rsidRPr="0028492B" w:rsidRDefault="009A0635" w:rsidP="009A0635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Małgorzata Knapik-Klata</w:t>
      </w:r>
    </w:p>
    <w:p w14:paraId="396C6520" w14:textId="77777777" w:rsidR="009A0635" w:rsidRPr="0028492B" w:rsidRDefault="009A0635" w:rsidP="009A0635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PR Manager</w:t>
      </w:r>
    </w:p>
    <w:p w14:paraId="0E704B9A" w14:textId="77777777" w:rsidR="009A0635" w:rsidRPr="0028492B" w:rsidRDefault="009A0635" w:rsidP="009A0635">
      <w:pPr>
        <w:rPr>
          <w:rFonts w:ascii="Lato" w:hAnsi="Lato"/>
          <w:sz w:val="20"/>
          <w:szCs w:val="20"/>
        </w:rPr>
      </w:pPr>
      <w:hyperlink r:id="rId7" w:history="1">
        <w:r w:rsidRPr="0028492B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051117A9" w14:textId="227BF903" w:rsidR="009A0635" w:rsidRPr="0028492B" w:rsidRDefault="009A0635" w:rsidP="009A0635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8492B">
        <w:rPr>
          <w:rFonts w:ascii="Lato" w:hAnsi="Lato"/>
          <w:sz w:val="20"/>
          <w:szCs w:val="20"/>
        </w:rPr>
        <w:t>984</w:t>
      </w:r>
    </w:p>
    <w:p w14:paraId="30AA00C7" w14:textId="77777777" w:rsidR="009A0635" w:rsidRPr="00B73AFC" w:rsidRDefault="009A0635" w:rsidP="00B73AFC">
      <w:pPr>
        <w:pStyle w:val="Standard"/>
        <w:jc w:val="both"/>
        <w:rPr>
          <w:rFonts w:asciiTheme="minorHAnsi" w:hAnsiTheme="minorHAnsi" w:cstheme="minorHAnsi"/>
        </w:rPr>
      </w:pPr>
    </w:p>
    <w:sectPr w:rsidR="009A0635" w:rsidRPr="00B73AFC" w:rsidSect="009A0635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5335" w14:textId="77777777" w:rsidR="00635137" w:rsidRDefault="00635137">
      <w:r>
        <w:separator/>
      </w:r>
    </w:p>
  </w:endnote>
  <w:endnote w:type="continuationSeparator" w:id="0">
    <w:p w14:paraId="3CB36A2D" w14:textId="77777777" w:rsidR="00635137" w:rsidRDefault="006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C3CF" w14:textId="77777777" w:rsidR="00635137" w:rsidRDefault="00635137">
      <w:r>
        <w:rPr>
          <w:color w:val="000000"/>
        </w:rPr>
        <w:separator/>
      </w:r>
    </w:p>
  </w:footnote>
  <w:footnote w:type="continuationSeparator" w:id="0">
    <w:p w14:paraId="27306841" w14:textId="77777777" w:rsidR="00635137" w:rsidRDefault="0063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E81C" w14:textId="77777777" w:rsidR="009A0635" w:rsidRDefault="009A0635" w:rsidP="009A0635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4EEC0AF5" wp14:editId="506D2E59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0D3CA1" w14:textId="77777777" w:rsidR="009A0635" w:rsidRDefault="009A0635" w:rsidP="009A0635">
    <w:pPr>
      <w:pStyle w:val="Nagwek"/>
      <w:rPr>
        <w:rFonts w:ascii="Lato" w:hAnsi="Lato"/>
      </w:rPr>
    </w:pPr>
  </w:p>
  <w:p w14:paraId="2EDBF11D" w14:textId="77777777" w:rsidR="009A0635" w:rsidRDefault="009A0635" w:rsidP="009A0635">
    <w:pPr>
      <w:pStyle w:val="Nagwek"/>
      <w:rPr>
        <w:rFonts w:ascii="Lato" w:hAnsi="Lato"/>
      </w:rPr>
    </w:pPr>
  </w:p>
  <w:p w14:paraId="46BDAC7E" w14:textId="77777777" w:rsidR="009A0635" w:rsidRPr="00F10DC0" w:rsidRDefault="009A0635" w:rsidP="009A0635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758F3822" w14:textId="77777777" w:rsidR="009A0635" w:rsidRDefault="009A0635" w:rsidP="009A0635">
    <w:pPr>
      <w:pStyle w:val="Nagwek"/>
    </w:pPr>
  </w:p>
  <w:p w14:paraId="126972CE" w14:textId="77777777" w:rsidR="009A0635" w:rsidRDefault="009A0635" w:rsidP="009A0635">
    <w:pPr>
      <w:pStyle w:val="Nagwek"/>
    </w:pPr>
  </w:p>
  <w:p w14:paraId="72660573" w14:textId="77777777" w:rsidR="009A0635" w:rsidRDefault="009A0635" w:rsidP="009A0635">
    <w:pPr>
      <w:pStyle w:val="Nagwek"/>
    </w:pPr>
  </w:p>
  <w:p w14:paraId="2DC663E3" w14:textId="77777777" w:rsidR="009A0635" w:rsidRDefault="009A0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4BB"/>
    <w:multiLevelType w:val="multilevel"/>
    <w:tmpl w:val="3DE85E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B1010BC"/>
    <w:multiLevelType w:val="multilevel"/>
    <w:tmpl w:val="7B2CB3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75634935">
    <w:abstractNumId w:val="1"/>
  </w:num>
  <w:num w:numId="2" w16cid:durableId="135117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D8"/>
    <w:rsid w:val="0002023C"/>
    <w:rsid w:val="00175DB1"/>
    <w:rsid w:val="001E71DB"/>
    <w:rsid w:val="00236A33"/>
    <w:rsid w:val="002B4D1E"/>
    <w:rsid w:val="0031619D"/>
    <w:rsid w:val="00502F90"/>
    <w:rsid w:val="00635137"/>
    <w:rsid w:val="007B1D06"/>
    <w:rsid w:val="008B75C6"/>
    <w:rsid w:val="009A0635"/>
    <w:rsid w:val="00B73AFC"/>
    <w:rsid w:val="00EC26E9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874D"/>
  <w15:docId w15:val="{B01E5E48-0A5C-481E-9B30-6A2BBDB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3A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AF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uiPriority w:val="22"/>
    <w:qFormat/>
    <w:rsid w:val="00B73AF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73AF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B73AFC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A06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063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A06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0635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A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2023-05-25T10:19:00Z</dcterms:created>
  <dcterms:modified xsi:type="dcterms:W3CDTF">2023-05-26T04:36:00Z</dcterms:modified>
</cp:coreProperties>
</file>