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FEEA7" w14:textId="12C813A1" w:rsidR="00F11DB2" w:rsidRDefault="00F11DB2" w:rsidP="00F11DB2">
      <w:pPr>
        <w:spacing w:line="360" w:lineRule="auto"/>
        <w:jc w:val="both"/>
        <w:rPr>
          <w:b/>
          <w:bCs/>
          <w:sz w:val="24"/>
          <w:szCs w:val="24"/>
        </w:rPr>
      </w:pPr>
      <w:r w:rsidRPr="00F11DB2">
        <w:rPr>
          <w:b/>
          <w:bCs/>
          <w:sz w:val="24"/>
          <w:szCs w:val="24"/>
        </w:rPr>
        <w:t xml:space="preserve">Ocieplanie </w:t>
      </w:r>
      <w:r>
        <w:rPr>
          <w:b/>
          <w:bCs/>
          <w:sz w:val="24"/>
          <w:szCs w:val="24"/>
        </w:rPr>
        <w:t>w</w:t>
      </w:r>
      <w:r w:rsidRPr="00F11DB2">
        <w:rPr>
          <w:b/>
          <w:bCs/>
          <w:sz w:val="24"/>
          <w:szCs w:val="24"/>
        </w:rPr>
        <w:t xml:space="preserve">izerunku </w:t>
      </w:r>
      <w:r>
        <w:rPr>
          <w:b/>
          <w:bCs/>
          <w:sz w:val="24"/>
          <w:szCs w:val="24"/>
        </w:rPr>
        <w:t>f</w:t>
      </w:r>
      <w:r w:rsidRPr="00F11DB2">
        <w:rPr>
          <w:b/>
          <w:bCs/>
          <w:sz w:val="24"/>
          <w:szCs w:val="24"/>
        </w:rPr>
        <w:t xml:space="preserve">irmy: </w:t>
      </w:r>
      <w:r>
        <w:rPr>
          <w:b/>
          <w:bCs/>
          <w:sz w:val="24"/>
          <w:szCs w:val="24"/>
        </w:rPr>
        <w:t>czy wierzysz w te 3 mity?</w:t>
      </w:r>
    </w:p>
    <w:p w14:paraId="28C89CE5" w14:textId="00233851" w:rsidR="00F11DB2" w:rsidRPr="00F11DB2" w:rsidRDefault="00F11DB2" w:rsidP="00F11DB2">
      <w:pPr>
        <w:spacing w:line="360" w:lineRule="auto"/>
        <w:jc w:val="both"/>
        <w:rPr>
          <w:b/>
          <w:bCs/>
          <w:sz w:val="24"/>
          <w:szCs w:val="24"/>
        </w:rPr>
      </w:pPr>
      <w:r w:rsidRPr="00F11DB2">
        <w:rPr>
          <w:b/>
          <w:bCs/>
          <w:sz w:val="24"/>
          <w:szCs w:val="24"/>
        </w:rPr>
        <w:t>Pozytywny wizerunek marki jest dziś kluczowy dla sukcesu każdej firmy. W obliczu faktu, że ponad 90% decyzji zakupowych opiera się na reputacji firmy, ocieplanie wizerunku staje się priorytetem. To nie tylko kwestia sprzedaży produktów czy usług, ale także budowania prestiżu, jakości i zaufania. Brak tych wartości może skutkować utratą klientów.</w:t>
      </w:r>
    </w:p>
    <w:p w14:paraId="155237A0" w14:textId="71EF8DE3" w:rsidR="00F11DB2" w:rsidRPr="00F11DB2" w:rsidRDefault="00F11DB2" w:rsidP="00F11DB2">
      <w:pPr>
        <w:spacing w:line="360" w:lineRule="auto"/>
        <w:jc w:val="both"/>
        <w:rPr>
          <w:b/>
          <w:bCs/>
          <w:sz w:val="24"/>
          <w:szCs w:val="24"/>
        </w:rPr>
      </w:pPr>
      <w:r w:rsidRPr="00F11DB2">
        <w:rPr>
          <w:b/>
          <w:bCs/>
          <w:sz w:val="24"/>
          <w:szCs w:val="24"/>
        </w:rPr>
        <w:t xml:space="preserve">MIT 1: Ocieplanie wizerunku to zadanie tylko dla działu </w:t>
      </w:r>
      <w:r w:rsidR="00DC68D3">
        <w:rPr>
          <w:b/>
          <w:bCs/>
          <w:sz w:val="24"/>
          <w:szCs w:val="24"/>
        </w:rPr>
        <w:t>PR-u</w:t>
      </w:r>
    </w:p>
    <w:p w14:paraId="0E2CB604" w14:textId="77777777" w:rsidR="00F11DB2" w:rsidRPr="00F11DB2" w:rsidRDefault="00F11DB2" w:rsidP="00F11DB2">
      <w:pPr>
        <w:spacing w:line="360" w:lineRule="auto"/>
        <w:jc w:val="both"/>
        <w:rPr>
          <w:sz w:val="24"/>
          <w:szCs w:val="24"/>
        </w:rPr>
      </w:pPr>
      <w:r w:rsidRPr="00F11DB2">
        <w:rPr>
          <w:sz w:val="24"/>
          <w:szCs w:val="24"/>
        </w:rPr>
        <w:t>Ocieplanie wizerunku to zadanie dla całej firmy. Każdy pracownik i partner biznesowy ma wpływ na postrzeganie marki przez klientów. Konsumenci coraz częściej interesują się tym, kto zarządza firmą i z kim współpracuje. Dlatego ważne jest, aby wszyscy pracownicy byli świadomi swojej roli i odpowiednio przeszkoleni.</w:t>
      </w:r>
    </w:p>
    <w:p w14:paraId="20BFCCDD" w14:textId="77777777" w:rsidR="00F11DB2" w:rsidRPr="00F11DB2" w:rsidRDefault="00F11DB2" w:rsidP="00F11DB2">
      <w:pPr>
        <w:spacing w:line="360" w:lineRule="auto"/>
        <w:jc w:val="both"/>
        <w:rPr>
          <w:b/>
          <w:bCs/>
          <w:sz w:val="24"/>
          <w:szCs w:val="24"/>
        </w:rPr>
      </w:pPr>
      <w:r w:rsidRPr="00F11DB2">
        <w:rPr>
          <w:b/>
          <w:bCs/>
          <w:sz w:val="24"/>
          <w:szCs w:val="24"/>
        </w:rPr>
        <w:t>MIT 2: Dobry wizerunek można zbudować szybko</w:t>
      </w:r>
    </w:p>
    <w:p w14:paraId="1D56817A" w14:textId="79230D87" w:rsidR="00F11DB2" w:rsidRPr="00F11DB2" w:rsidRDefault="00F11DB2" w:rsidP="00F11DB2">
      <w:pPr>
        <w:spacing w:line="360" w:lineRule="auto"/>
        <w:jc w:val="both"/>
        <w:rPr>
          <w:sz w:val="24"/>
          <w:szCs w:val="24"/>
        </w:rPr>
      </w:pPr>
      <w:r w:rsidRPr="00F11DB2">
        <w:rPr>
          <w:sz w:val="24"/>
          <w:szCs w:val="24"/>
        </w:rPr>
        <w:t>Budowanie pozytywnego wizerunku to proces, który wymaga czasu i konsekwencji. Nie można go zbudować z dnia na dzień. Regularna, przemyślana komunikacja i działania na rzecz społeczności są kluczowe dla trwałego i pozytywnego wizerunku. Szybkie działania mogą przynieść chwilowy efekt, ale długoterminowy sukces wymaga stałego zaangażowania i autentyczności.</w:t>
      </w:r>
    </w:p>
    <w:p w14:paraId="1AB1EBFB" w14:textId="77777777" w:rsidR="00F11DB2" w:rsidRPr="00F11DB2" w:rsidRDefault="00F11DB2" w:rsidP="00F11DB2">
      <w:pPr>
        <w:spacing w:line="360" w:lineRule="auto"/>
        <w:jc w:val="both"/>
        <w:rPr>
          <w:b/>
          <w:bCs/>
          <w:sz w:val="24"/>
          <w:szCs w:val="24"/>
        </w:rPr>
      </w:pPr>
      <w:r w:rsidRPr="00F11DB2">
        <w:rPr>
          <w:b/>
          <w:bCs/>
          <w:sz w:val="24"/>
          <w:szCs w:val="24"/>
        </w:rPr>
        <w:t>MIT 3: W biznesie nie ma miejsca na błędy</w:t>
      </w:r>
    </w:p>
    <w:p w14:paraId="36B6BAAD" w14:textId="77777777" w:rsidR="00F11DB2" w:rsidRPr="00F11DB2" w:rsidRDefault="00F11DB2" w:rsidP="00F11DB2">
      <w:pPr>
        <w:spacing w:line="360" w:lineRule="auto"/>
        <w:jc w:val="both"/>
        <w:rPr>
          <w:sz w:val="24"/>
          <w:szCs w:val="24"/>
        </w:rPr>
      </w:pPr>
      <w:r w:rsidRPr="00F11DB2">
        <w:rPr>
          <w:sz w:val="24"/>
          <w:szCs w:val="24"/>
        </w:rPr>
        <w:t>Pokazywanie ludzkiej twarzy firmy ociepla jej wizerunek. Każdy popełnia błędy, ale sposób, w jaki na nie reagujemy, buduje naszą wartość. Ważne jest również zwracanie uwagi na potrzeby otoczenia. Szczera chęć pomocy i udział w akcjach społecznych budują pozytywny obraz marki i inspirują do pozytywnych zmian.</w:t>
      </w:r>
    </w:p>
    <w:p w14:paraId="54C0379F" w14:textId="1207D73D" w:rsidR="00DC68D3" w:rsidRDefault="00DC68D3" w:rsidP="00DC68D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1DB2">
        <w:rPr>
          <w:i/>
          <w:iCs/>
          <w:sz w:val="24"/>
          <w:szCs w:val="24"/>
        </w:rPr>
        <w:t>Reputacja jest największym kapitałem firmy. To zobowiązanie wobec klientów, partnerów biznesowych i społeczeństwa. Niestety, jeden niefortunny krok może zniweczyć lata ciężkiej pracy. Zarządzanie reputacją przypomina balansowanie na cienkiej linie. Aby uniknąć upadku, warto uczyć się na błędach</w:t>
      </w:r>
      <w:r>
        <w:rPr>
          <w:i/>
          <w:iCs/>
          <w:sz w:val="24"/>
          <w:szCs w:val="24"/>
        </w:rPr>
        <w:t>, ale i mieć strategię działania</w:t>
      </w:r>
      <w:r>
        <w:rPr>
          <w:sz w:val="24"/>
          <w:szCs w:val="24"/>
        </w:rPr>
        <w:t xml:space="preserve"> – tłumaczy Sebastian </w:t>
      </w:r>
      <w:proofErr w:type="spellStart"/>
      <w:r>
        <w:rPr>
          <w:sz w:val="24"/>
          <w:szCs w:val="24"/>
        </w:rPr>
        <w:t>Kopiej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Commplace</w:t>
      </w:r>
      <w:proofErr w:type="spellEnd"/>
      <w:r>
        <w:rPr>
          <w:sz w:val="24"/>
          <w:szCs w:val="24"/>
        </w:rPr>
        <w:t>.</w:t>
      </w:r>
    </w:p>
    <w:p w14:paraId="597A0B7E" w14:textId="7F8622B0" w:rsidR="00F11DB2" w:rsidRPr="00F11DB2" w:rsidRDefault="00F11DB2" w:rsidP="00F11DB2">
      <w:pPr>
        <w:spacing w:line="360" w:lineRule="auto"/>
        <w:jc w:val="both"/>
        <w:rPr>
          <w:b/>
          <w:bCs/>
          <w:sz w:val="24"/>
          <w:szCs w:val="24"/>
        </w:rPr>
      </w:pPr>
      <w:r w:rsidRPr="00F11DB2">
        <w:rPr>
          <w:b/>
          <w:bCs/>
          <w:sz w:val="24"/>
          <w:szCs w:val="24"/>
        </w:rPr>
        <w:t xml:space="preserve">Jak </w:t>
      </w:r>
      <w:r>
        <w:rPr>
          <w:b/>
          <w:bCs/>
          <w:sz w:val="24"/>
          <w:szCs w:val="24"/>
        </w:rPr>
        <w:t>s</w:t>
      </w:r>
      <w:r w:rsidRPr="00F11DB2">
        <w:rPr>
          <w:b/>
          <w:bCs/>
          <w:sz w:val="24"/>
          <w:szCs w:val="24"/>
        </w:rPr>
        <w:t xml:space="preserve">kutecznie </w:t>
      </w:r>
      <w:r>
        <w:rPr>
          <w:b/>
          <w:bCs/>
          <w:sz w:val="24"/>
          <w:szCs w:val="24"/>
        </w:rPr>
        <w:t>o</w:t>
      </w:r>
      <w:r w:rsidRPr="00F11DB2">
        <w:rPr>
          <w:b/>
          <w:bCs/>
          <w:sz w:val="24"/>
          <w:szCs w:val="24"/>
        </w:rPr>
        <w:t xml:space="preserve">cieplać </w:t>
      </w:r>
      <w:r>
        <w:rPr>
          <w:b/>
          <w:bCs/>
          <w:sz w:val="24"/>
          <w:szCs w:val="24"/>
        </w:rPr>
        <w:t>w</w:t>
      </w:r>
      <w:r w:rsidRPr="00F11DB2">
        <w:rPr>
          <w:b/>
          <w:bCs/>
          <w:sz w:val="24"/>
          <w:szCs w:val="24"/>
        </w:rPr>
        <w:t>izerunek?</w:t>
      </w:r>
    </w:p>
    <w:p w14:paraId="3C2261EA" w14:textId="03606C14" w:rsidR="00F11DB2" w:rsidRPr="00F11DB2" w:rsidRDefault="00F11DB2" w:rsidP="00F11DB2">
      <w:pPr>
        <w:spacing w:line="360" w:lineRule="auto"/>
        <w:jc w:val="both"/>
        <w:rPr>
          <w:b/>
          <w:bCs/>
          <w:sz w:val="24"/>
          <w:szCs w:val="24"/>
        </w:rPr>
      </w:pPr>
      <w:r w:rsidRPr="00F11DB2">
        <w:rPr>
          <w:sz w:val="24"/>
          <w:szCs w:val="24"/>
        </w:rPr>
        <w:lastRenderedPageBreak/>
        <w:t>Rozpocznij działania od wszystkich posiadanych kanałów komunikacji – strony internetowej, mediów społecznościowych i innych platform. Zamieść formalne wyjaśnienia (z przeprosinami lub bez) w pozytywnym tonie, ale nie ukrywaj prawdy. Proste, autentyczne wyjaśnienia i koncentracja na przyszłości są kluczowe. Opisz, co się stało i jakie kroki podejmuje firma, aby naprawić sytuację.</w:t>
      </w:r>
    </w:p>
    <w:p w14:paraId="0E131BB6" w14:textId="77777777" w:rsidR="00F11DB2" w:rsidRPr="00F11DB2" w:rsidRDefault="00F11DB2" w:rsidP="00F11DB2">
      <w:pPr>
        <w:spacing w:line="360" w:lineRule="auto"/>
        <w:jc w:val="both"/>
        <w:rPr>
          <w:sz w:val="24"/>
          <w:szCs w:val="24"/>
        </w:rPr>
      </w:pPr>
      <w:r w:rsidRPr="00F11DB2">
        <w:rPr>
          <w:sz w:val="24"/>
          <w:szCs w:val="24"/>
        </w:rPr>
        <w:t>Jeśli wyniki wyszukiwania działają na Twoją niekorzyść, publikuj pozytywne, ponadczasowe treści, które zawsze będą aktualne. Takie treści powinny przedstawiać Twoją firmę w korzystnym i wiarygodnym świetle.</w:t>
      </w:r>
    </w:p>
    <w:p w14:paraId="2354C7F7" w14:textId="36A208F7" w:rsidR="00F11DB2" w:rsidRPr="00F11DB2" w:rsidRDefault="00F11DB2" w:rsidP="00F11DB2">
      <w:pPr>
        <w:spacing w:line="360" w:lineRule="auto"/>
        <w:jc w:val="both"/>
        <w:rPr>
          <w:sz w:val="24"/>
          <w:szCs w:val="24"/>
        </w:rPr>
      </w:pPr>
      <w:r w:rsidRPr="00F11DB2">
        <w:rPr>
          <w:sz w:val="24"/>
          <w:szCs w:val="24"/>
        </w:rPr>
        <w:t>Jeśli potrzebujesz wsparcia w ocieplaniu wizerunku firmy, skorzystaj z pomocy profesjonalisty. Zewnętrzne spojrzenie może pomóc Twojej firmie szybko wrócić na właściwe tory.</w:t>
      </w:r>
    </w:p>
    <w:sectPr w:rsidR="00F11DB2" w:rsidRPr="00F1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B2"/>
    <w:rsid w:val="00444824"/>
    <w:rsid w:val="0082078D"/>
    <w:rsid w:val="00DC68D3"/>
    <w:rsid w:val="00F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5ACB"/>
  <w15:chartTrackingRefBased/>
  <w15:docId w15:val="{1C1E8A6F-8D01-486B-B23C-8E3C042A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1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1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11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11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11D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D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D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D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D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D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D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D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1D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D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DB2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F11DB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11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Goławska</dc:creator>
  <cp:keywords/>
  <dc:description/>
  <cp:lastModifiedBy>Anna Goławska</cp:lastModifiedBy>
  <cp:revision>2</cp:revision>
  <dcterms:created xsi:type="dcterms:W3CDTF">2024-05-15T06:10:00Z</dcterms:created>
  <dcterms:modified xsi:type="dcterms:W3CDTF">2024-05-15T06:22:00Z</dcterms:modified>
</cp:coreProperties>
</file>