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9F9D1" w14:textId="77777777" w:rsidR="0014304D" w:rsidRDefault="0014304D" w:rsidP="00953A25">
      <w:pPr>
        <w:pStyle w:val="Nagwek1"/>
        <w:jc w:val="both"/>
      </w:pPr>
      <w:r>
        <w:t xml:space="preserve">Awarie i </w:t>
      </w:r>
      <w:r>
        <w:t>k</w:t>
      </w:r>
      <w:r>
        <w:t xml:space="preserve">atastrofy </w:t>
      </w:r>
      <w:r>
        <w:t>b</w:t>
      </w:r>
      <w:r>
        <w:t xml:space="preserve">udowlane </w:t>
      </w:r>
      <w:r>
        <w:t>s</w:t>
      </w:r>
      <w:r>
        <w:t xml:space="preserve">powodowane </w:t>
      </w:r>
      <w:r>
        <w:t>w</w:t>
      </w:r>
      <w:r>
        <w:t>arunk</w:t>
      </w:r>
      <w:r>
        <w:t>ami</w:t>
      </w:r>
      <w:r>
        <w:t xml:space="preserve"> </w:t>
      </w:r>
      <w:r>
        <w:t>a</w:t>
      </w:r>
      <w:r>
        <w:t>tmosferyczn</w:t>
      </w:r>
      <w:r>
        <w:t>ymi –</w:t>
      </w:r>
      <w:r>
        <w:t xml:space="preserve"> </w:t>
      </w:r>
      <w:r w:rsidR="00450E42">
        <w:t>czy można ich uniknąć?</w:t>
      </w:r>
    </w:p>
    <w:p w14:paraId="2891AEC7" w14:textId="77777777" w:rsidR="0014304D" w:rsidRDefault="0014304D" w:rsidP="00953A25">
      <w:pPr>
        <w:jc w:val="both"/>
      </w:pPr>
    </w:p>
    <w:p w14:paraId="0787D452" w14:textId="4A394C45" w:rsidR="00450E42" w:rsidRDefault="00256D67" w:rsidP="00953A25">
      <w:pPr>
        <w:jc w:val="both"/>
      </w:pPr>
      <w:r>
        <w:t xml:space="preserve">Jak wynika z najnowszych danych GUNB, </w:t>
      </w:r>
      <w:r>
        <w:t>w</w:t>
      </w:r>
      <w:r>
        <w:t xml:space="preserve"> latach 1995</w:t>
      </w:r>
      <w:r>
        <w:t>-</w:t>
      </w:r>
      <w:r>
        <w:t>2022 odnotowano w Polsce 9573 katastrofy budowlane</w:t>
      </w:r>
      <w:r>
        <w:t>, z czego 663 w 2022</w:t>
      </w:r>
      <w:r w:rsidR="00687480">
        <w:t xml:space="preserve"> </w:t>
      </w:r>
      <w:r w:rsidR="00687480">
        <w:t>roku</w:t>
      </w:r>
      <w:r>
        <w:t xml:space="preserve">. </w:t>
      </w:r>
      <w:r w:rsidR="00CA1DA5">
        <w:t>G</w:t>
      </w:r>
      <w:r w:rsidR="00450E42" w:rsidRPr="00450E42">
        <w:t>łówną przyczyn</w:t>
      </w:r>
      <w:r w:rsidR="00450E42">
        <w:t>ą</w:t>
      </w:r>
      <w:r w:rsidR="00CA1DA5">
        <w:t xml:space="preserve"> tych ostatnich</w:t>
      </w:r>
      <w:r w:rsidR="00450E42" w:rsidRPr="00450E42">
        <w:t xml:space="preserve"> </w:t>
      </w:r>
      <w:r w:rsidR="00450E42">
        <w:t xml:space="preserve">były </w:t>
      </w:r>
      <w:r w:rsidR="00450E42" w:rsidRPr="00450E42">
        <w:t>zdarzenia losowe</w:t>
      </w:r>
      <w:r w:rsidR="00450E42">
        <w:t>, które stanowiły 90,8% wszystkich tego typu zdarzeń</w:t>
      </w:r>
      <w:r w:rsidR="00AD5567">
        <w:rPr>
          <w:rStyle w:val="Odwoanieprzypisudolnego"/>
        </w:rPr>
        <w:footnoteReference w:id="1"/>
      </w:r>
      <w:r w:rsidR="00450E42">
        <w:t>. Najczęściej składało się na nie kilka czynników atmosferycznych, np. silny wiatr i intensywne opady</w:t>
      </w:r>
      <w:r>
        <w:t xml:space="preserve">. Niektórych katastrof można </w:t>
      </w:r>
      <w:r w:rsidR="00594A81">
        <w:t xml:space="preserve">było </w:t>
      </w:r>
      <w:r>
        <w:t>jednak uniknąć</w:t>
      </w:r>
      <w:r w:rsidR="00FF4CB7">
        <w:t>. Chodzi o te, które powstają na skutek</w:t>
      </w:r>
      <w:r>
        <w:t xml:space="preserve"> </w:t>
      </w:r>
      <w:r w:rsidR="00FF4CB7">
        <w:t>błędów</w:t>
      </w:r>
      <w:r>
        <w:t xml:space="preserve"> </w:t>
      </w:r>
      <w:r w:rsidRPr="00256D67">
        <w:t>uczestników procesów budowlanych</w:t>
      </w:r>
      <w:r w:rsidR="00FF4CB7">
        <w:t xml:space="preserve">. </w:t>
      </w:r>
      <w:r w:rsidR="00184418">
        <w:t xml:space="preserve">W jakich obszarach najczęściej </w:t>
      </w:r>
      <w:r w:rsidR="009655CC">
        <w:t xml:space="preserve">się je popełnia? </w:t>
      </w:r>
      <w:r w:rsidR="00513F0C">
        <w:t xml:space="preserve">Jaki plan naprawczy wdrożyć, gdy dojdzie do katastrofy? </w:t>
      </w:r>
      <w:r w:rsidR="00F8629E">
        <w:t xml:space="preserve">O tym poniżej. </w:t>
      </w:r>
    </w:p>
    <w:p w14:paraId="44035D7D" w14:textId="4DF1CC5E" w:rsidR="000D0519" w:rsidRDefault="000D0519" w:rsidP="00953A25">
      <w:pPr>
        <w:pStyle w:val="Nagwek2"/>
        <w:jc w:val="both"/>
      </w:pPr>
      <w:r>
        <w:t xml:space="preserve">Skutki zmian klimatycznych </w:t>
      </w:r>
      <w:r w:rsidR="00783BB6">
        <w:t>nie tylko dla budownictwa</w:t>
      </w:r>
    </w:p>
    <w:p w14:paraId="2C54C119" w14:textId="3DD53062" w:rsidR="000D0519" w:rsidRDefault="000D0519" w:rsidP="00953A25">
      <w:pPr>
        <w:jc w:val="both"/>
      </w:pPr>
      <w:r>
        <w:t xml:space="preserve">W ostatnich latach liczba dni z opadami gradu znacznie wzrosła, czasami sięgając ponad 200 dni w roku. </w:t>
      </w:r>
      <w:r w:rsidR="005216B5">
        <w:t xml:space="preserve">Rozmiar opadów także robi wrażenie. </w:t>
      </w:r>
      <w:r>
        <w:t>Przykładem jest gradobicie w Tomaszowie Mazowieckim, gdzie kule gradowe miały ponad 14 centymetrów średnicy.</w:t>
      </w:r>
      <w:r w:rsidR="00CA698D">
        <w:t xml:space="preserve"> Widać także </w:t>
      </w:r>
      <w:r w:rsidR="00CA698D">
        <w:t xml:space="preserve">wyraźne anomalie w średnich temperaturach. Przykładem jest sylwester 2023 roku, kiedy w Warszawie temperatura wynosiła 19 stopni Celsjusza, co jest nietypowe dla tego okresu. </w:t>
      </w:r>
      <w:r w:rsidR="00700727">
        <w:t>Z kolei l</w:t>
      </w:r>
      <w:r w:rsidR="00CA698D">
        <w:t xml:space="preserve">uty 2023 roku był o 9 stopni Celsjusza cieplejszy niż </w:t>
      </w:r>
      <w:r w:rsidR="00700727">
        <w:t xml:space="preserve">wynosi </w:t>
      </w:r>
      <w:r w:rsidR="00CA698D">
        <w:t>średnia z ostatnich 50 lat.</w:t>
      </w:r>
      <w:r w:rsidR="00700727">
        <w:t xml:space="preserve"> Obok gwałtownych huraganów i ulew, </w:t>
      </w:r>
      <w:r w:rsidR="00B00EBF">
        <w:t>mamy także do czynienia z suszą</w:t>
      </w:r>
      <w:r w:rsidR="00D20D07">
        <w:t>.</w:t>
      </w:r>
      <w:r w:rsidR="00B00EBF">
        <w:t xml:space="preserve"> </w:t>
      </w:r>
      <w:r w:rsidR="00D20D07">
        <w:t>W</w:t>
      </w:r>
      <w:r>
        <w:t xml:space="preserve"> 2023 roku w niektórych województwach, jak Kujawsko-Pomorskie czy Lubuskie, 100% gmin zostało dotkniętych tym zjawiskiem</w:t>
      </w:r>
      <w:r w:rsidR="00561512">
        <w:rPr>
          <w:rStyle w:val="Odwoanieprzypisudolnego"/>
        </w:rPr>
        <w:footnoteReference w:id="2"/>
      </w:r>
      <w:r>
        <w:t>.</w:t>
      </w:r>
      <w:r w:rsidR="00084785">
        <w:t xml:space="preserve"> Co to oznacza dla </w:t>
      </w:r>
      <w:r w:rsidR="0012299B">
        <w:t>branży budowlanej?</w:t>
      </w:r>
    </w:p>
    <w:p w14:paraId="4D975D62" w14:textId="0E3B6037" w:rsidR="00C0117A" w:rsidRDefault="0073482F" w:rsidP="00953A25">
      <w:pPr>
        <w:jc w:val="both"/>
      </w:pPr>
      <w:r>
        <w:t xml:space="preserve">– </w:t>
      </w:r>
      <w:r w:rsidRPr="000552B1">
        <w:rPr>
          <w:i/>
          <w:iCs/>
        </w:rPr>
        <w:t xml:space="preserve">Ekstremalne </w:t>
      </w:r>
      <w:r w:rsidRPr="000552B1">
        <w:rPr>
          <w:i/>
          <w:iCs/>
        </w:rPr>
        <w:t>z</w:t>
      </w:r>
      <w:r w:rsidRPr="000552B1">
        <w:rPr>
          <w:i/>
          <w:iCs/>
        </w:rPr>
        <w:t xml:space="preserve">jawiska </w:t>
      </w:r>
      <w:r w:rsidRPr="000552B1">
        <w:rPr>
          <w:i/>
          <w:iCs/>
        </w:rPr>
        <w:t>p</w:t>
      </w:r>
      <w:r w:rsidRPr="000552B1">
        <w:rPr>
          <w:i/>
          <w:iCs/>
        </w:rPr>
        <w:t>ogodowe</w:t>
      </w:r>
      <w:r w:rsidRPr="000552B1">
        <w:rPr>
          <w:i/>
          <w:iCs/>
        </w:rPr>
        <w:t>, jak w</w:t>
      </w:r>
      <w:r w:rsidRPr="000552B1">
        <w:rPr>
          <w:i/>
          <w:iCs/>
        </w:rPr>
        <w:t xml:space="preserve">iatry </w:t>
      </w:r>
      <w:r w:rsidRPr="000552B1">
        <w:rPr>
          <w:i/>
          <w:iCs/>
        </w:rPr>
        <w:t>i intensywne opady, m</w:t>
      </w:r>
      <w:r w:rsidRPr="000552B1">
        <w:rPr>
          <w:i/>
          <w:iCs/>
        </w:rPr>
        <w:t>ogą prowadzić do mechanicznych uszkodzeń konstrukcji</w:t>
      </w:r>
      <w:r w:rsidRPr="000552B1">
        <w:rPr>
          <w:i/>
          <w:iCs/>
        </w:rPr>
        <w:t xml:space="preserve">. </w:t>
      </w:r>
      <w:r w:rsidRPr="000552B1">
        <w:rPr>
          <w:i/>
          <w:iCs/>
        </w:rPr>
        <w:t>Deszcze nawalne mogą powodować podtopienia i erozję fundamentów, co osłabia całą konstrukcję budynku</w:t>
      </w:r>
      <w:r>
        <w:t>.</w:t>
      </w:r>
      <w:r>
        <w:t xml:space="preserve"> – zauważa </w:t>
      </w:r>
      <w:r w:rsidR="0078623F" w:rsidRPr="0078623F">
        <w:t>Andrzej Przesmycki, CEO w PM, firmie świadczącej usługi inwestora zastępczego i zajmującej się wspieraniem inwestorów na każdym etapie procesu inwestycyjnego: od wstępnych analiz, przez projektowanie, po nadzór budowlany.</w:t>
      </w:r>
      <w:r w:rsidR="0078623F">
        <w:t xml:space="preserve"> </w:t>
      </w:r>
      <w:r w:rsidR="001A1181">
        <w:t xml:space="preserve">– </w:t>
      </w:r>
      <w:r w:rsidR="0012299B" w:rsidRPr="0012299B">
        <w:rPr>
          <w:i/>
          <w:iCs/>
        </w:rPr>
        <w:t>Z kolei</w:t>
      </w:r>
      <w:r w:rsidR="0012299B">
        <w:t xml:space="preserve"> </w:t>
      </w:r>
      <w:r w:rsidR="0012299B">
        <w:rPr>
          <w:i/>
          <w:iCs/>
        </w:rPr>
        <w:t>c</w:t>
      </w:r>
      <w:r w:rsidR="001A1181" w:rsidRPr="000552B1">
        <w:rPr>
          <w:i/>
          <w:iCs/>
        </w:rPr>
        <w:t>ykliczne zmiany temperatury powodują rozszerzanie i kurczenie się materiałów budowlanych, co może prowadzić do pęknięć i osłabienia struktury.</w:t>
      </w:r>
      <w:r w:rsidR="001A1181" w:rsidRPr="000552B1">
        <w:rPr>
          <w:i/>
          <w:iCs/>
        </w:rPr>
        <w:t xml:space="preserve"> </w:t>
      </w:r>
      <w:r w:rsidR="00181E08" w:rsidRPr="000552B1">
        <w:rPr>
          <w:i/>
          <w:iCs/>
        </w:rPr>
        <w:t>Każdy z nich ulega degradacji, np. d</w:t>
      </w:r>
      <w:r w:rsidR="00181E08" w:rsidRPr="000552B1">
        <w:rPr>
          <w:i/>
          <w:iCs/>
        </w:rPr>
        <w:t>rewno może ulegać gniciu, a beton – karbonatyzacji,</w:t>
      </w:r>
      <w:r w:rsidR="000F3AAF" w:rsidRPr="000F3AAF">
        <w:t xml:space="preserve"> </w:t>
      </w:r>
      <w:r w:rsidR="000F3AAF" w:rsidRPr="000F3AAF">
        <w:rPr>
          <w:i/>
          <w:iCs/>
        </w:rPr>
        <w:t>powodując</w:t>
      </w:r>
      <w:r w:rsidR="008D7999">
        <w:rPr>
          <w:i/>
          <w:iCs/>
        </w:rPr>
        <w:t>ej</w:t>
      </w:r>
      <w:r w:rsidR="000F3AAF" w:rsidRPr="000F3AAF">
        <w:rPr>
          <w:i/>
          <w:iCs/>
        </w:rPr>
        <w:t xml:space="preserve"> korozję elementów żelbetowyc</w:t>
      </w:r>
      <w:r w:rsidR="008D7999">
        <w:rPr>
          <w:i/>
          <w:iCs/>
        </w:rPr>
        <w:t>h,</w:t>
      </w:r>
      <w:r w:rsidR="00181E08" w:rsidRPr="000552B1">
        <w:rPr>
          <w:i/>
          <w:iCs/>
        </w:rPr>
        <w:t xml:space="preserve"> co osłabia</w:t>
      </w:r>
      <w:r w:rsidR="008D7999">
        <w:rPr>
          <w:i/>
          <w:iCs/>
        </w:rPr>
        <w:t xml:space="preserve"> ich</w:t>
      </w:r>
      <w:r w:rsidR="00181E08" w:rsidRPr="000552B1">
        <w:rPr>
          <w:i/>
          <w:iCs/>
        </w:rPr>
        <w:t xml:space="preserve"> wytrzymałość</w:t>
      </w:r>
      <w:r w:rsidR="00181E08" w:rsidRPr="00181E08">
        <w:t>.</w:t>
      </w:r>
      <w:r w:rsidR="00181E08">
        <w:t xml:space="preserve"> – dodaje. </w:t>
      </w:r>
    </w:p>
    <w:p w14:paraId="1A59FAB0" w14:textId="266F4FF2" w:rsidR="00C0117A" w:rsidRDefault="00C0117A" w:rsidP="00953A25">
      <w:pPr>
        <w:pStyle w:val="Nagwek2"/>
        <w:jc w:val="both"/>
      </w:pPr>
      <w:r>
        <w:t xml:space="preserve">Nie </w:t>
      </w:r>
      <w:r w:rsidR="00F30F1B">
        <w:t>zawsze</w:t>
      </w:r>
      <w:r>
        <w:t xml:space="preserve"> win</w:t>
      </w:r>
      <w:r w:rsidR="00F30F1B">
        <w:t xml:space="preserve">na </w:t>
      </w:r>
      <w:r>
        <w:t>pogod</w:t>
      </w:r>
      <w:r w:rsidR="00F30F1B">
        <w:t>a</w:t>
      </w:r>
    </w:p>
    <w:p w14:paraId="481F9F33" w14:textId="77777777" w:rsidR="003433CF" w:rsidRDefault="0014304D" w:rsidP="00953A25">
      <w:pPr>
        <w:jc w:val="both"/>
      </w:pPr>
      <w:r>
        <w:t xml:space="preserve">Awarie i katastrofy budowlane, spowodowane działaniem czynników atmosferycznych, to poważny problem, który może dotknąć każdego rodzaju </w:t>
      </w:r>
      <w:r w:rsidR="00F8629E">
        <w:t>obiekty – mieszkaln</w:t>
      </w:r>
      <w:r w:rsidR="00927E5A">
        <w:t>e</w:t>
      </w:r>
      <w:r w:rsidR="00F8629E">
        <w:t xml:space="preserve">, </w:t>
      </w:r>
      <w:r w:rsidR="00927E5A">
        <w:t xml:space="preserve">użyteczności publicznej, przemysłowe itd. </w:t>
      </w:r>
      <w:r w:rsidR="003433CF">
        <w:t xml:space="preserve">Części z nich jednak można uniknąć. </w:t>
      </w:r>
    </w:p>
    <w:p w14:paraId="5068788B" w14:textId="5953DADE" w:rsidR="0014304D" w:rsidRDefault="007A5A63" w:rsidP="00953A25">
      <w:pPr>
        <w:jc w:val="both"/>
      </w:pPr>
      <w:r>
        <w:t xml:space="preserve">Największa katastrofa budowlana w Polsce miała miejsce w hali Międzynarodowych Targów Katowickich w Chorzowie. 28 stycznia 2006 roku, podczas dużej imprezy masowej, doszło do zawalenia się hali wystawowej. W wyniku tego tragicznego zdarzenia zginęło 65 osób, a </w:t>
      </w:r>
      <w:r w:rsidR="00367F26">
        <w:t>ponad</w:t>
      </w:r>
      <w:r>
        <w:t xml:space="preserve"> 140 zostało rannych. Główn</w:t>
      </w:r>
      <w:r w:rsidR="000E5ADA">
        <w:t>ymi</w:t>
      </w:r>
      <w:r>
        <w:t xml:space="preserve"> przyczyn</w:t>
      </w:r>
      <w:r w:rsidR="000E5ADA">
        <w:t>ami</w:t>
      </w:r>
      <w:r>
        <w:t xml:space="preserve"> awarii</w:t>
      </w:r>
      <w:r w:rsidR="000E5ADA">
        <w:t>,</w:t>
      </w:r>
      <w:r>
        <w:t xml:space="preserve"> wskazywan</w:t>
      </w:r>
      <w:r w:rsidR="000E5ADA">
        <w:t>ymi</w:t>
      </w:r>
      <w:r>
        <w:t xml:space="preserve"> przez biegłych</w:t>
      </w:r>
      <w:r w:rsidR="000E5ADA">
        <w:t>,</w:t>
      </w:r>
      <w:r w:rsidR="0050109C">
        <w:t xml:space="preserve"> były</w:t>
      </w:r>
      <w:r>
        <w:t xml:space="preserve"> błędy </w:t>
      </w:r>
      <w:r>
        <w:lastRenderedPageBreak/>
        <w:t>projektowe, wykonawcze oraz związane z eksploatacją obiektu</w:t>
      </w:r>
      <w:r w:rsidR="00D91D0B">
        <w:t xml:space="preserve"> – w tym zwłaszcza </w:t>
      </w:r>
      <w:r w:rsidR="00D91D0B" w:rsidRPr="00D91D0B">
        <w:t>nieusuwanie śniegu i lodu z dachu</w:t>
      </w:r>
      <w:r w:rsidR="00812135">
        <w:rPr>
          <w:rStyle w:val="Odwoanieprzypisudolnego"/>
        </w:rPr>
        <w:footnoteReference w:id="3"/>
      </w:r>
      <w:r w:rsidR="00D91D0B">
        <w:t xml:space="preserve">. </w:t>
      </w:r>
      <w:r w:rsidR="00C0117A">
        <w:t xml:space="preserve">Dlatego </w:t>
      </w:r>
      <w:r w:rsidR="0075066B">
        <w:t>w</w:t>
      </w:r>
      <w:r w:rsidR="0014304D">
        <w:t xml:space="preserve">arunki </w:t>
      </w:r>
      <w:r w:rsidR="0075066B">
        <w:t>ś</w:t>
      </w:r>
      <w:r w:rsidR="0014304D">
        <w:t>rodowiskowe</w:t>
      </w:r>
      <w:r w:rsidR="00621F6B">
        <w:t xml:space="preserve"> to jedno</w:t>
      </w:r>
      <w:r w:rsidR="00E055A3">
        <w:t xml:space="preserve">, </w:t>
      </w:r>
      <w:r w:rsidR="00812135">
        <w:t>odrębną kwestią jest</w:t>
      </w:r>
      <w:r w:rsidR="00E055A3">
        <w:t xml:space="preserve"> czynnik ludzki</w:t>
      </w:r>
      <w:r w:rsidR="00953A25">
        <w:t>.</w:t>
      </w:r>
      <w:r w:rsidR="00E055A3">
        <w:t xml:space="preserve"> </w:t>
      </w:r>
    </w:p>
    <w:p w14:paraId="1B6D432D" w14:textId="6FDD9AFE" w:rsidR="0014304D" w:rsidRDefault="0014304D" w:rsidP="00EC45FE">
      <w:pPr>
        <w:pStyle w:val="Nagwek2"/>
      </w:pPr>
      <w:r>
        <w:t xml:space="preserve">Najczęstsze </w:t>
      </w:r>
      <w:r w:rsidR="009A7263">
        <w:t>b</w:t>
      </w:r>
      <w:r>
        <w:t xml:space="preserve">łędy </w:t>
      </w:r>
      <w:r w:rsidR="009A7263">
        <w:t>w</w:t>
      </w:r>
      <w:r>
        <w:t xml:space="preserve"> </w:t>
      </w:r>
      <w:r w:rsidR="009A7263">
        <w:t>p</w:t>
      </w:r>
      <w:r>
        <w:t xml:space="preserve">rojektowaniu, </w:t>
      </w:r>
      <w:r w:rsidR="00EC45FE">
        <w:t>w</w:t>
      </w:r>
      <w:r>
        <w:t xml:space="preserve">ykonawstwie i </w:t>
      </w:r>
      <w:r w:rsidR="00EC45FE">
        <w:t>e</w:t>
      </w:r>
      <w:r>
        <w:t>ksploatacji</w:t>
      </w:r>
    </w:p>
    <w:p w14:paraId="4FDF35CF" w14:textId="4E132728" w:rsidR="00674889" w:rsidRDefault="0014304D" w:rsidP="00023AC3">
      <w:r>
        <w:t>Niedostateczna ocena ryzyka związanego z ekstremalnymi warunkami atmosferycznymi</w:t>
      </w:r>
      <w:r w:rsidR="007A6F59">
        <w:t>, próba</w:t>
      </w:r>
      <w:r>
        <w:t xml:space="preserve"> oszczędności na materiałach </w:t>
      </w:r>
      <w:r w:rsidR="00D257BF">
        <w:t>i</w:t>
      </w:r>
      <w:r>
        <w:t xml:space="preserve"> wyb</w:t>
      </w:r>
      <w:r w:rsidR="00D257BF">
        <w:t xml:space="preserve">ór </w:t>
      </w:r>
      <w:r>
        <w:t>tańszych, ale mniej odpornych rozwiązań</w:t>
      </w:r>
      <w:r w:rsidR="00D257BF">
        <w:t xml:space="preserve"> </w:t>
      </w:r>
      <w:r w:rsidR="00C9510B">
        <w:t xml:space="preserve">– takie </w:t>
      </w:r>
      <w:r w:rsidR="00A54EE9">
        <w:t xml:space="preserve">działania </w:t>
      </w:r>
      <w:r w:rsidR="00D257BF">
        <w:t xml:space="preserve">mogą być brzemienne w skutkach. </w:t>
      </w:r>
      <w:r w:rsidR="00270191">
        <w:t xml:space="preserve">Pomijając </w:t>
      </w:r>
      <w:r w:rsidR="00270191">
        <w:t xml:space="preserve">bowiem </w:t>
      </w:r>
      <w:r w:rsidR="00270191">
        <w:t xml:space="preserve">zdarzenia niezależne od działalności człowieka </w:t>
      </w:r>
      <w:r w:rsidR="00270191">
        <w:t xml:space="preserve">– </w:t>
      </w:r>
      <w:r w:rsidR="00270191">
        <w:t>jak silne wiatry, intensywne opady atmosferyczne czy osuwiska</w:t>
      </w:r>
      <w:r w:rsidR="00270191">
        <w:t xml:space="preserve"> –</w:t>
      </w:r>
      <w:r w:rsidR="00270191">
        <w:t xml:space="preserve"> liczną grupę przyczyn </w:t>
      </w:r>
      <w:r w:rsidR="00270191">
        <w:t xml:space="preserve">powstawania </w:t>
      </w:r>
      <w:r w:rsidR="00DD1899">
        <w:t xml:space="preserve">katastrof budowlanych </w:t>
      </w:r>
      <w:r w:rsidR="00270191">
        <w:t xml:space="preserve">stanowiły również te związane z </w:t>
      </w:r>
      <w:r w:rsidR="00840818">
        <w:t>działaniami</w:t>
      </w:r>
      <w:r w:rsidR="00854105">
        <w:t xml:space="preserve"> </w:t>
      </w:r>
      <w:r w:rsidR="00270191">
        <w:t xml:space="preserve">lub, co istotniejsze, z zaniechaniami </w:t>
      </w:r>
      <w:r w:rsidR="009621D3">
        <w:t xml:space="preserve">ludzi. </w:t>
      </w:r>
      <w:r w:rsidR="00A230DB">
        <w:t>Jak więc uchronić przed tym swoją inwestycję?</w:t>
      </w:r>
    </w:p>
    <w:p w14:paraId="06857F10" w14:textId="01C11681" w:rsidR="00A230DB" w:rsidRDefault="00A230DB" w:rsidP="00A230DB">
      <w:r>
        <w:t xml:space="preserve">– </w:t>
      </w:r>
      <w:r w:rsidRPr="006A2C30">
        <w:rPr>
          <w:i/>
          <w:iCs/>
        </w:rPr>
        <w:t>Klienci korzystający z usług inwestora zastępczego zyskują spokój i pewność, że ich projekt jest realizowany zgodnie z najwyższymi standardami</w:t>
      </w:r>
      <w:r w:rsidRPr="00995283">
        <w:t>.</w:t>
      </w:r>
      <w:r>
        <w:t xml:space="preserve"> – mówi Andrzej Przesmycki. –</w:t>
      </w:r>
      <w:r w:rsidRPr="00995283">
        <w:t xml:space="preserve"> </w:t>
      </w:r>
      <w:r w:rsidRPr="006A2C30">
        <w:rPr>
          <w:i/>
          <w:iCs/>
        </w:rPr>
        <w:t xml:space="preserve">W PM sztab specjalistów przejmuje na siebie wszelkie obowiązki związane z każdym etapem budowy, dbając o </w:t>
      </w:r>
      <w:r w:rsidR="00CC220F" w:rsidRPr="006A2C30">
        <w:rPr>
          <w:i/>
          <w:iCs/>
        </w:rPr>
        <w:t>najmniejszy</w:t>
      </w:r>
      <w:r w:rsidRPr="006A2C30">
        <w:rPr>
          <w:i/>
          <w:iCs/>
        </w:rPr>
        <w:t xml:space="preserve"> szczegół i zapewniając terminową realizację. Dzięki temu inwestorzy mogą skupić się na innych aspektach swojej działalności, nie martwiąc się o codzienne wyzwania budowlane</w:t>
      </w:r>
      <w:r w:rsidR="00CC220F">
        <w:t>. – dodaje.</w:t>
      </w:r>
    </w:p>
    <w:p w14:paraId="2C52FB75" w14:textId="57825656" w:rsidR="00A230DB" w:rsidRDefault="00CC220F" w:rsidP="00023AC3">
      <w:r w:rsidRPr="00CC220F">
        <w:t xml:space="preserve">Jak podaje GUNB, </w:t>
      </w:r>
      <w:r w:rsidR="007C6E63">
        <w:t xml:space="preserve">w 2022 r. </w:t>
      </w:r>
      <w:r>
        <w:t>n</w:t>
      </w:r>
      <w:r w:rsidRPr="00CC220F">
        <w:t xml:space="preserve">iejednokrotnie podłożem </w:t>
      </w:r>
      <w:r w:rsidR="007C6E63">
        <w:t xml:space="preserve">katastrofy budowlanej było </w:t>
      </w:r>
      <w:r w:rsidRPr="00CC220F">
        <w:t>nierespektowanie przez właścicieli</w:t>
      </w:r>
      <w:r w:rsidR="007C6E63">
        <w:t xml:space="preserve"> bądź</w:t>
      </w:r>
      <w:r w:rsidRPr="00CC220F">
        <w:t xml:space="preserve"> zarządców ciążących na nich obowiązków związanych z prawidłowym utrzymaniem obiektu budowlanego. Obfite opady atmosferyczne czy też silny wiatr stanowiły jedynie finalny czynnik</w:t>
      </w:r>
      <w:r>
        <w:t xml:space="preserve"> </w:t>
      </w:r>
      <w:r w:rsidR="007C6E63" w:rsidRPr="00CC220F">
        <w:t>zdarzenia</w:t>
      </w:r>
      <w:r w:rsidRPr="00CC220F">
        <w:t>.</w:t>
      </w:r>
    </w:p>
    <w:p w14:paraId="6BEB0AE5" w14:textId="743BE8E2" w:rsidR="0014304D" w:rsidRDefault="0014304D" w:rsidP="00023AC3">
      <w:pPr>
        <w:pStyle w:val="Nagwek2"/>
      </w:pPr>
      <w:r>
        <w:t xml:space="preserve">Co </w:t>
      </w:r>
      <w:r w:rsidR="00407AED">
        <w:t>r</w:t>
      </w:r>
      <w:r>
        <w:t xml:space="preserve">obić w </w:t>
      </w:r>
      <w:r w:rsidR="00407AED">
        <w:t>p</w:t>
      </w:r>
      <w:r>
        <w:t xml:space="preserve">rzypadku </w:t>
      </w:r>
      <w:r w:rsidR="00407AED">
        <w:t>w</w:t>
      </w:r>
      <w:r>
        <w:t xml:space="preserve">ystąpienia </w:t>
      </w:r>
      <w:r w:rsidR="00407AED">
        <w:t>k</w:t>
      </w:r>
      <w:r>
        <w:t>atastrofy</w:t>
      </w:r>
      <w:r w:rsidR="001E1147">
        <w:t xml:space="preserve"> budowlanej</w:t>
      </w:r>
      <w:r>
        <w:t>?</w:t>
      </w:r>
    </w:p>
    <w:p w14:paraId="1F8D6465" w14:textId="066D3ACD" w:rsidR="00FA76AA" w:rsidRDefault="007754EF" w:rsidP="00ED328C">
      <w:pPr>
        <w:jc w:val="both"/>
      </w:pPr>
      <w:r>
        <w:t>Po podjęciu</w:t>
      </w:r>
      <w:r w:rsidR="0014304D">
        <w:t xml:space="preserve"> </w:t>
      </w:r>
      <w:r>
        <w:t>n</w:t>
      </w:r>
      <w:r w:rsidR="0014304D">
        <w:t>atychmiastow</w:t>
      </w:r>
      <w:r>
        <w:t>ych</w:t>
      </w:r>
      <w:r w:rsidR="0014304D">
        <w:t xml:space="preserve"> </w:t>
      </w:r>
      <w:r>
        <w:t>d</w:t>
      </w:r>
      <w:r w:rsidR="0014304D">
        <w:t>ziała</w:t>
      </w:r>
      <w:r>
        <w:t>ń</w:t>
      </w:r>
      <w:r w:rsidR="0014304D">
        <w:t xml:space="preserve"> </w:t>
      </w:r>
      <w:r>
        <w:t>r</w:t>
      </w:r>
      <w:r w:rsidR="0014304D">
        <w:t>atunkow</w:t>
      </w:r>
      <w:r>
        <w:t>ych</w:t>
      </w:r>
      <w:r w:rsidR="004E4A5D">
        <w:t xml:space="preserve"> –</w:t>
      </w:r>
      <w:r w:rsidR="001E1147">
        <w:t xml:space="preserve"> </w:t>
      </w:r>
      <w:r w:rsidR="007047E7">
        <w:t xml:space="preserve">jak ewakuacja czy </w:t>
      </w:r>
      <w:r w:rsidR="00812135">
        <w:t>zabezpieczenie</w:t>
      </w:r>
      <w:r w:rsidR="007047E7">
        <w:t xml:space="preserve"> terenu</w:t>
      </w:r>
      <w:r w:rsidR="004E4A5D">
        <w:t xml:space="preserve"> –</w:t>
      </w:r>
      <w:r w:rsidR="007047E7">
        <w:t xml:space="preserve"> </w:t>
      </w:r>
      <w:r w:rsidR="004E4A5D">
        <w:t>oraz</w:t>
      </w:r>
      <w:r w:rsidR="0014304D">
        <w:t xml:space="preserve"> </w:t>
      </w:r>
      <w:r w:rsidR="004E4A5D">
        <w:t>o</w:t>
      </w:r>
      <w:r w:rsidR="0014304D">
        <w:t>cen</w:t>
      </w:r>
      <w:r w:rsidR="004E4A5D">
        <w:t>ie</w:t>
      </w:r>
      <w:r w:rsidR="0014304D">
        <w:t xml:space="preserve"> </w:t>
      </w:r>
      <w:r w:rsidR="004E4A5D">
        <w:t>s</w:t>
      </w:r>
      <w:r w:rsidR="0014304D">
        <w:t>zkód</w:t>
      </w:r>
      <w:r w:rsidR="00832B4D">
        <w:t>, przychodzi czas na</w:t>
      </w:r>
      <w:r w:rsidR="0014304D">
        <w:t xml:space="preserve"> </w:t>
      </w:r>
      <w:r w:rsidR="00832B4D">
        <w:t>p</w:t>
      </w:r>
      <w:r w:rsidR="0014304D">
        <w:t xml:space="preserve">lan </w:t>
      </w:r>
      <w:r w:rsidR="00832B4D">
        <w:t>n</w:t>
      </w:r>
      <w:r w:rsidR="0014304D">
        <w:t>aprawczy</w:t>
      </w:r>
      <w:r w:rsidR="00832B4D">
        <w:t xml:space="preserve">. </w:t>
      </w:r>
      <w:r w:rsidR="00FF3055">
        <w:t>Czym powinien się kierować wówczas inwestor?</w:t>
      </w:r>
    </w:p>
    <w:p w14:paraId="4DCD898E" w14:textId="1B1BEAA4" w:rsidR="0014304D" w:rsidRDefault="00FA76AA" w:rsidP="00ED328C">
      <w:pPr>
        <w:jc w:val="both"/>
      </w:pPr>
      <w:r>
        <w:t xml:space="preserve">– </w:t>
      </w:r>
      <w:r w:rsidR="0014304D" w:rsidRPr="006A2C30">
        <w:rPr>
          <w:i/>
          <w:iCs/>
        </w:rPr>
        <w:t>Opracowanie planu naprawczego we współpracy z ekspertami</w:t>
      </w:r>
      <w:r w:rsidR="00FF3055" w:rsidRPr="006A2C30">
        <w:rPr>
          <w:i/>
          <w:iCs/>
        </w:rPr>
        <w:t xml:space="preserve"> to gwarancja </w:t>
      </w:r>
      <w:r w:rsidR="00580D2A" w:rsidRPr="006A2C30">
        <w:rPr>
          <w:i/>
          <w:iCs/>
        </w:rPr>
        <w:t>u</w:t>
      </w:r>
      <w:r w:rsidR="00580D2A" w:rsidRPr="006A2C30">
        <w:rPr>
          <w:i/>
          <w:iCs/>
        </w:rPr>
        <w:t>względni</w:t>
      </w:r>
      <w:r w:rsidR="00580D2A" w:rsidRPr="006A2C30">
        <w:rPr>
          <w:i/>
          <w:iCs/>
        </w:rPr>
        <w:t>e</w:t>
      </w:r>
      <w:r w:rsidR="00580D2A" w:rsidRPr="006A2C30">
        <w:rPr>
          <w:i/>
          <w:iCs/>
        </w:rPr>
        <w:t>ni</w:t>
      </w:r>
      <w:r w:rsidR="00580D2A" w:rsidRPr="006A2C30">
        <w:rPr>
          <w:i/>
          <w:iCs/>
        </w:rPr>
        <w:t>a</w:t>
      </w:r>
      <w:r w:rsidR="00580D2A" w:rsidRPr="006A2C30">
        <w:rPr>
          <w:i/>
          <w:iCs/>
        </w:rPr>
        <w:t xml:space="preserve"> najnowszych standardów i technologii w projektach budowlanych</w:t>
      </w:r>
      <w:r w:rsidR="001D0EC7">
        <w:t xml:space="preserve">. – </w:t>
      </w:r>
      <w:r w:rsidR="00FF3055">
        <w:t>podkreśla</w:t>
      </w:r>
      <w:r w:rsidR="001D0EC7">
        <w:t xml:space="preserve"> </w:t>
      </w:r>
      <w:r w:rsidR="001D0EC7" w:rsidRPr="0078623F">
        <w:t>CEO PM</w:t>
      </w:r>
      <w:r w:rsidR="001D0EC7">
        <w:t xml:space="preserve">. </w:t>
      </w:r>
      <w:r w:rsidR="0015150C">
        <w:t xml:space="preserve">– </w:t>
      </w:r>
      <w:r w:rsidR="0002033C" w:rsidRPr="006A2C30">
        <w:rPr>
          <w:i/>
          <w:iCs/>
        </w:rPr>
        <w:t>Doświadczeni fachowcy</w:t>
      </w:r>
      <w:r w:rsidR="00303D54" w:rsidRPr="006A2C30">
        <w:rPr>
          <w:i/>
          <w:iCs/>
        </w:rPr>
        <w:t xml:space="preserve"> oprócz zdobytej praktyki </w:t>
      </w:r>
      <w:r w:rsidR="0002033C" w:rsidRPr="006A2C30">
        <w:rPr>
          <w:i/>
          <w:iCs/>
        </w:rPr>
        <w:t xml:space="preserve">nieustannie </w:t>
      </w:r>
      <w:r w:rsidR="0002033C" w:rsidRPr="006A2C30">
        <w:rPr>
          <w:i/>
          <w:iCs/>
        </w:rPr>
        <w:t xml:space="preserve">aktualizują </w:t>
      </w:r>
      <w:r w:rsidR="00303D54" w:rsidRPr="006A2C30">
        <w:rPr>
          <w:i/>
          <w:iCs/>
        </w:rPr>
        <w:t xml:space="preserve">także </w:t>
      </w:r>
      <w:r w:rsidR="0002033C" w:rsidRPr="006A2C30">
        <w:rPr>
          <w:i/>
          <w:iCs/>
        </w:rPr>
        <w:t xml:space="preserve">swoją wiedzę, </w:t>
      </w:r>
      <w:r w:rsidR="00580D2A" w:rsidRPr="006A2C30">
        <w:rPr>
          <w:i/>
          <w:iCs/>
        </w:rPr>
        <w:t>co pozwala im</w:t>
      </w:r>
      <w:r w:rsidR="0002033C" w:rsidRPr="006A2C30">
        <w:rPr>
          <w:i/>
          <w:iCs/>
        </w:rPr>
        <w:t xml:space="preserve"> tworzyć bezpieczne i trwałe konstrukcje</w:t>
      </w:r>
      <w:r w:rsidR="00580D2A" w:rsidRPr="006A2C30">
        <w:rPr>
          <w:i/>
          <w:iCs/>
        </w:rPr>
        <w:t>,</w:t>
      </w:r>
      <w:r w:rsidR="0002033C" w:rsidRPr="006A2C30">
        <w:rPr>
          <w:i/>
          <w:iCs/>
        </w:rPr>
        <w:t xml:space="preserve"> odporne na zmienne warunki atmosferyczne</w:t>
      </w:r>
      <w:r w:rsidR="0002033C" w:rsidRPr="0002033C">
        <w:t>.</w:t>
      </w:r>
      <w:r w:rsidR="00303D54">
        <w:t xml:space="preserve"> </w:t>
      </w:r>
    </w:p>
    <w:p w14:paraId="3A6D2E62" w14:textId="77777777" w:rsidR="005734A3" w:rsidRDefault="005734A3" w:rsidP="00ED328C">
      <w:pPr>
        <w:jc w:val="both"/>
      </w:pPr>
    </w:p>
    <w:p w14:paraId="17046B7A" w14:textId="3D2DB3BA" w:rsidR="0014304D" w:rsidRDefault="0014304D" w:rsidP="00ED328C">
      <w:pPr>
        <w:jc w:val="both"/>
      </w:pPr>
      <w:r>
        <w:t>Awarie i katastrofy budowlane spowodowane przez warunki atmosferyczne są realnym zagrożeniem dla wszystkich rodzajów budynków. Kluczem do minimalizowania ryzyka jest skrupulatne, projektowanie, wykonawstwo i eksploatacja. Regularne przeglądy, odpowiednie zabezpieczenia i stosowanie nowoczesnych</w:t>
      </w:r>
      <w:r w:rsidR="00A85D1C">
        <w:t xml:space="preserve"> materiałów i</w:t>
      </w:r>
      <w:r>
        <w:t xml:space="preserve"> technologii mogą znacząco zmniejszyć ryzyko awarii. W przypadku wystąpienia katastrofy, szybka reakcja i dokładna ocena szkód są niezbędne do skutecznej naprawy i zabezpieczenia konstrukcji na przyszłość. </w:t>
      </w:r>
    </w:p>
    <w:p w14:paraId="1F9BEC68" w14:textId="0927A8D6" w:rsidR="006A7833" w:rsidRDefault="006A7833" w:rsidP="0014304D"/>
    <w:sectPr w:rsidR="006A7833" w:rsidSect="00E653D3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6E84C" w14:textId="77777777" w:rsidR="00AD5567" w:rsidRDefault="00AD5567" w:rsidP="00AD5567">
      <w:pPr>
        <w:spacing w:after="0" w:line="240" w:lineRule="auto"/>
      </w:pPr>
      <w:r>
        <w:separator/>
      </w:r>
    </w:p>
  </w:endnote>
  <w:endnote w:type="continuationSeparator" w:id="0">
    <w:p w14:paraId="24E8D005" w14:textId="77777777" w:rsidR="00AD5567" w:rsidRDefault="00AD5567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C7C2A" w14:textId="77777777" w:rsidR="00AD5567" w:rsidRDefault="00AD5567" w:rsidP="00AD5567">
      <w:pPr>
        <w:spacing w:after="0" w:line="240" w:lineRule="auto"/>
      </w:pPr>
      <w:r>
        <w:separator/>
      </w:r>
    </w:p>
  </w:footnote>
  <w:footnote w:type="continuationSeparator" w:id="0">
    <w:p w14:paraId="01A78997" w14:textId="77777777" w:rsidR="00AD5567" w:rsidRDefault="00AD5567" w:rsidP="00AD5567">
      <w:pPr>
        <w:spacing w:after="0" w:line="240" w:lineRule="auto"/>
      </w:pPr>
      <w:r>
        <w:continuationSeparator/>
      </w:r>
    </w:p>
  </w:footnote>
  <w:footnote w:id="1">
    <w:p w14:paraId="238151FA" w14:textId="0BAFCB9C" w:rsidR="00AD5567" w:rsidRDefault="00AD55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1512" w:rsidRPr="00561512">
        <w:t>https://www.gunb.gov.pl/sites/default/files/attachment/analiza_katastrof_budowlanych_2022.pdf</w:t>
      </w:r>
    </w:p>
  </w:footnote>
  <w:footnote w:id="2">
    <w:p w14:paraId="3B369F8F" w14:textId="6B575B5A" w:rsidR="00561512" w:rsidRDefault="005615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F2F5E" w:rsidRPr="00FF2F5E">
        <w:t>https://www.youtube.com/watch?v=tfxuQiIEDsQ</w:t>
      </w:r>
    </w:p>
  </w:footnote>
  <w:footnote w:id="3">
    <w:p w14:paraId="0425C042" w14:textId="2704C649" w:rsidR="00812135" w:rsidRDefault="00812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2135">
        <w:t>https://forsal.pl/swiat/artykuly/9412049,to-byla-najwieksza-katastrofa-budowlana-w-historii-polski-zginelo-65-osob-ponad-140-zostalo-rannych.html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4D"/>
    <w:rsid w:val="0002033C"/>
    <w:rsid w:val="00023AC3"/>
    <w:rsid w:val="00032EFB"/>
    <w:rsid w:val="00045923"/>
    <w:rsid w:val="000552B1"/>
    <w:rsid w:val="00057E54"/>
    <w:rsid w:val="00084785"/>
    <w:rsid w:val="000A6624"/>
    <w:rsid w:val="000D0519"/>
    <w:rsid w:val="000E5ADA"/>
    <w:rsid w:val="000F3AAF"/>
    <w:rsid w:val="0012299B"/>
    <w:rsid w:val="0014304D"/>
    <w:rsid w:val="0015150C"/>
    <w:rsid w:val="00181E08"/>
    <w:rsid w:val="00184418"/>
    <w:rsid w:val="001A1181"/>
    <w:rsid w:val="001D0EC7"/>
    <w:rsid w:val="001E1147"/>
    <w:rsid w:val="001E62A2"/>
    <w:rsid w:val="00230A00"/>
    <w:rsid w:val="00256D67"/>
    <w:rsid w:val="00270191"/>
    <w:rsid w:val="00303D54"/>
    <w:rsid w:val="003433CF"/>
    <w:rsid w:val="00367F26"/>
    <w:rsid w:val="00382E20"/>
    <w:rsid w:val="003A5066"/>
    <w:rsid w:val="00407AED"/>
    <w:rsid w:val="004166E2"/>
    <w:rsid w:val="00450E42"/>
    <w:rsid w:val="004D59E6"/>
    <w:rsid w:val="004E4A5D"/>
    <w:rsid w:val="0050109C"/>
    <w:rsid w:val="00513F0C"/>
    <w:rsid w:val="005216B5"/>
    <w:rsid w:val="005437A3"/>
    <w:rsid w:val="00561512"/>
    <w:rsid w:val="005734A3"/>
    <w:rsid w:val="00580D2A"/>
    <w:rsid w:val="005936EA"/>
    <w:rsid w:val="005945B2"/>
    <w:rsid w:val="00594A81"/>
    <w:rsid w:val="00621F6B"/>
    <w:rsid w:val="00660B3F"/>
    <w:rsid w:val="00674889"/>
    <w:rsid w:val="00687480"/>
    <w:rsid w:val="006A2C30"/>
    <w:rsid w:val="006A7833"/>
    <w:rsid w:val="006E3A72"/>
    <w:rsid w:val="00700727"/>
    <w:rsid w:val="007047E7"/>
    <w:rsid w:val="0073482F"/>
    <w:rsid w:val="0075066B"/>
    <w:rsid w:val="007754EF"/>
    <w:rsid w:val="0078050B"/>
    <w:rsid w:val="00783BB6"/>
    <w:rsid w:val="0078623F"/>
    <w:rsid w:val="00791A2D"/>
    <w:rsid w:val="007A5A63"/>
    <w:rsid w:val="007A6F59"/>
    <w:rsid w:val="007C6E63"/>
    <w:rsid w:val="00812135"/>
    <w:rsid w:val="00832B4D"/>
    <w:rsid w:val="00840818"/>
    <w:rsid w:val="00854105"/>
    <w:rsid w:val="0087160D"/>
    <w:rsid w:val="008D7999"/>
    <w:rsid w:val="0090478F"/>
    <w:rsid w:val="00927E5A"/>
    <w:rsid w:val="00953A25"/>
    <w:rsid w:val="009621D3"/>
    <w:rsid w:val="009655CC"/>
    <w:rsid w:val="00995283"/>
    <w:rsid w:val="009A31E5"/>
    <w:rsid w:val="009A7263"/>
    <w:rsid w:val="009C496C"/>
    <w:rsid w:val="009D6D1D"/>
    <w:rsid w:val="00A230DB"/>
    <w:rsid w:val="00A54EE9"/>
    <w:rsid w:val="00A707BB"/>
    <w:rsid w:val="00A85D1C"/>
    <w:rsid w:val="00AD5567"/>
    <w:rsid w:val="00AD6862"/>
    <w:rsid w:val="00AD6E18"/>
    <w:rsid w:val="00AF0357"/>
    <w:rsid w:val="00B00EBF"/>
    <w:rsid w:val="00B055E2"/>
    <w:rsid w:val="00B3565A"/>
    <w:rsid w:val="00B937BA"/>
    <w:rsid w:val="00BE3CA6"/>
    <w:rsid w:val="00BF0492"/>
    <w:rsid w:val="00C0117A"/>
    <w:rsid w:val="00C9510B"/>
    <w:rsid w:val="00CA1DA5"/>
    <w:rsid w:val="00CA698D"/>
    <w:rsid w:val="00CC220F"/>
    <w:rsid w:val="00D20D07"/>
    <w:rsid w:val="00D257BF"/>
    <w:rsid w:val="00D71F99"/>
    <w:rsid w:val="00D91D0B"/>
    <w:rsid w:val="00DA6F7D"/>
    <w:rsid w:val="00DD1899"/>
    <w:rsid w:val="00E055A3"/>
    <w:rsid w:val="00E56FBB"/>
    <w:rsid w:val="00E653D3"/>
    <w:rsid w:val="00EC45FE"/>
    <w:rsid w:val="00ED328C"/>
    <w:rsid w:val="00EE30A5"/>
    <w:rsid w:val="00F30F1B"/>
    <w:rsid w:val="00F8629E"/>
    <w:rsid w:val="00FA76AA"/>
    <w:rsid w:val="00FC71F3"/>
    <w:rsid w:val="00FF2F5E"/>
    <w:rsid w:val="00FF3055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1C58"/>
  <w15:chartTrackingRefBased/>
  <w15:docId w15:val="{848212B3-4721-4C1D-9DD6-6662C97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0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37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70C0"/>
      <w:sz w:val="24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7BA"/>
    <w:rPr>
      <w:rFonts w:eastAsia="Times New Roman" w:cs="Times New Roman"/>
      <w:bCs/>
      <w:color w:val="0070C0"/>
      <w:sz w:val="24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5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D138-4DC2-4039-ACE5-98C75A15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731</Words>
  <Characters>4831</Characters>
  <Application>Microsoft Office Word</Application>
  <DocSecurity>0</DocSecurity>
  <Lines>69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Maria Szruba</cp:lastModifiedBy>
  <cp:revision>119</cp:revision>
  <dcterms:created xsi:type="dcterms:W3CDTF">2024-06-10T09:49:00Z</dcterms:created>
  <dcterms:modified xsi:type="dcterms:W3CDTF">2024-06-10T13:03:00Z</dcterms:modified>
</cp:coreProperties>
</file>