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1BF5C" w14:textId="4F7FE3AE" w:rsidR="002257B3" w:rsidRPr="008B4A34" w:rsidRDefault="001D3398" w:rsidP="00A354FD">
      <w:pPr>
        <w:spacing w:line="240" w:lineRule="auto"/>
        <w:jc w:val="both"/>
        <w:rPr>
          <w:b/>
          <w:bCs/>
          <w:sz w:val="32"/>
          <w:szCs w:val="32"/>
        </w:rPr>
      </w:pPr>
      <w:r w:rsidRPr="008B4A34">
        <w:rPr>
          <w:b/>
          <w:bCs/>
          <w:sz w:val="32"/>
          <w:szCs w:val="32"/>
        </w:rPr>
        <w:t>Międzynarodowy koncern inwestuje w fabrykę w Machnaczu</w:t>
      </w:r>
    </w:p>
    <w:p w14:paraId="365A12A3" w14:textId="66C6237B" w:rsidR="00D16943" w:rsidRPr="008B4A34" w:rsidRDefault="002257B3" w:rsidP="00A354FD">
      <w:pPr>
        <w:spacing w:line="240" w:lineRule="auto"/>
        <w:jc w:val="both"/>
        <w:rPr>
          <w:b/>
          <w:bCs/>
          <w:sz w:val="24"/>
          <w:szCs w:val="24"/>
        </w:rPr>
      </w:pPr>
      <w:r w:rsidRPr="008B4A34">
        <w:rPr>
          <w:b/>
          <w:bCs/>
          <w:sz w:val="24"/>
          <w:szCs w:val="24"/>
        </w:rPr>
        <w:t xml:space="preserve">W 2023 roku globalny rynek </w:t>
      </w:r>
      <w:r w:rsidR="00C47D82" w:rsidRPr="008B4A34">
        <w:rPr>
          <w:b/>
          <w:bCs/>
          <w:sz w:val="24"/>
          <w:szCs w:val="24"/>
        </w:rPr>
        <w:t>chemii budowlanej</w:t>
      </w:r>
      <w:r w:rsidRPr="008B4A34">
        <w:rPr>
          <w:b/>
          <w:bCs/>
          <w:sz w:val="24"/>
          <w:szCs w:val="24"/>
        </w:rPr>
        <w:t xml:space="preserve"> został oszacowany na imponujące 32,1 miliarda dolarów. Prognozy ekspertów z Market </w:t>
      </w:r>
      <w:proofErr w:type="spellStart"/>
      <w:r w:rsidRPr="008B4A34">
        <w:rPr>
          <w:b/>
          <w:bCs/>
          <w:sz w:val="24"/>
          <w:szCs w:val="24"/>
        </w:rPr>
        <w:t>Research</w:t>
      </w:r>
      <w:proofErr w:type="spellEnd"/>
      <w:r w:rsidRPr="008B4A34">
        <w:rPr>
          <w:b/>
          <w:bCs/>
          <w:sz w:val="24"/>
          <w:szCs w:val="24"/>
        </w:rPr>
        <w:t xml:space="preserve"> </w:t>
      </w:r>
      <w:proofErr w:type="spellStart"/>
      <w:r w:rsidRPr="008B4A34">
        <w:rPr>
          <w:b/>
          <w:bCs/>
          <w:sz w:val="24"/>
          <w:szCs w:val="24"/>
        </w:rPr>
        <w:t>Future</w:t>
      </w:r>
      <w:proofErr w:type="spellEnd"/>
      <w:r w:rsidRPr="008B4A34">
        <w:rPr>
          <w:b/>
          <w:bCs/>
          <w:sz w:val="24"/>
          <w:szCs w:val="24"/>
        </w:rPr>
        <w:t xml:space="preserve"> przewidują, że w ciągu najbliższych lat </w:t>
      </w:r>
      <w:r w:rsidR="00C47D82" w:rsidRPr="008B4A34">
        <w:rPr>
          <w:b/>
          <w:bCs/>
          <w:sz w:val="24"/>
          <w:szCs w:val="24"/>
        </w:rPr>
        <w:t>tendencja wzrostowa się utrzyma</w:t>
      </w:r>
      <w:r w:rsidRPr="008B4A34">
        <w:rPr>
          <w:b/>
          <w:bCs/>
          <w:sz w:val="24"/>
          <w:szCs w:val="24"/>
        </w:rPr>
        <w:t>,</w:t>
      </w:r>
      <w:r w:rsidR="00380528" w:rsidRPr="008B4A34">
        <w:rPr>
          <w:b/>
          <w:bCs/>
          <w:sz w:val="24"/>
          <w:szCs w:val="24"/>
        </w:rPr>
        <w:t xml:space="preserve"> osiągając</w:t>
      </w:r>
      <w:r w:rsidRPr="008B4A34">
        <w:rPr>
          <w:b/>
          <w:bCs/>
          <w:sz w:val="24"/>
          <w:szCs w:val="24"/>
        </w:rPr>
        <w:t xml:space="preserve"> </w:t>
      </w:r>
      <w:r w:rsidR="00122E04" w:rsidRPr="008B4A34">
        <w:rPr>
          <w:b/>
          <w:bCs/>
          <w:sz w:val="24"/>
          <w:szCs w:val="24"/>
        </w:rPr>
        <w:t xml:space="preserve">do 2032 roku </w:t>
      </w:r>
      <w:r w:rsidR="00380528" w:rsidRPr="008B4A34">
        <w:rPr>
          <w:b/>
          <w:bCs/>
          <w:sz w:val="24"/>
          <w:szCs w:val="24"/>
        </w:rPr>
        <w:t>złożoną roczną stopę wzrostu (CAGR) na poziomie około 8 proc</w:t>
      </w:r>
      <w:r w:rsidR="00122E04" w:rsidRPr="008B4A34">
        <w:rPr>
          <w:rStyle w:val="Odwoanieprzypisudolnego"/>
          <w:b/>
          <w:bCs/>
          <w:sz w:val="24"/>
          <w:szCs w:val="24"/>
        </w:rPr>
        <w:footnoteReference w:id="1"/>
      </w:r>
      <w:r w:rsidR="00380528" w:rsidRPr="008B4A34">
        <w:rPr>
          <w:b/>
          <w:bCs/>
          <w:sz w:val="24"/>
          <w:szCs w:val="24"/>
        </w:rPr>
        <w:t>.</w:t>
      </w:r>
      <w:r w:rsidR="00122E04" w:rsidRPr="008B4A34">
        <w:rPr>
          <w:b/>
          <w:bCs/>
          <w:sz w:val="24"/>
          <w:szCs w:val="24"/>
        </w:rPr>
        <w:t xml:space="preserve"> </w:t>
      </w:r>
      <w:r w:rsidR="005C7714" w:rsidRPr="008B4A34">
        <w:rPr>
          <w:b/>
          <w:bCs/>
          <w:sz w:val="24"/>
          <w:szCs w:val="24"/>
        </w:rPr>
        <w:t xml:space="preserve">Wiodące </w:t>
      </w:r>
      <w:r w:rsidR="00A45627" w:rsidRPr="008B4A34">
        <w:rPr>
          <w:b/>
          <w:bCs/>
          <w:sz w:val="24"/>
          <w:szCs w:val="24"/>
        </w:rPr>
        <w:t xml:space="preserve">firmy z branży stawiają więc na rozwój </w:t>
      </w:r>
      <w:r w:rsidR="0044520E" w:rsidRPr="008B4A34">
        <w:rPr>
          <w:b/>
          <w:bCs/>
          <w:sz w:val="24"/>
          <w:szCs w:val="24"/>
        </w:rPr>
        <w:t>infrastruktury</w:t>
      </w:r>
      <w:r w:rsidR="00A45627" w:rsidRPr="008B4A34">
        <w:rPr>
          <w:b/>
          <w:bCs/>
          <w:sz w:val="24"/>
          <w:szCs w:val="24"/>
        </w:rPr>
        <w:t xml:space="preserve">, </w:t>
      </w:r>
      <w:r w:rsidR="0044520E" w:rsidRPr="008B4A34">
        <w:rPr>
          <w:b/>
          <w:bCs/>
          <w:sz w:val="24"/>
          <w:szCs w:val="24"/>
        </w:rPr>
        <w:t>dzięki której sprostają rosnącym wymaganiom rynku.</w:t>
      </w:r>
    </w:p>
    <w:p w14:paraId="711CAB0A" w14:textId="38FC58DB" w:rsidR="00360376" w:rsidRPr="008B4A34" w:rsidRDefault="00A358F3" w:rsidP="00A354FD">
      <w:pPr>
        <w:spacing w:line="240" w:lineRule="auto"/>
        <w:jc w:val="both"/>
        <w:rPr>
          <w:sz w:val="24"/>
          <w:szCs w:val="24"/>
        </w:rPr>
      </w:pPr>
      <w:r w:rsidRPr="008B4A34">
        <w:rPr>
          <w:sz w:val="24"/>
          <w:szCs w:val="24"/>
        </w:rPr>
        <w:t xml:space="preserve">Sika, </w:t>
      </w:r>
      <w:r w:rsidR="00147BA2" w:rsidRPr="008B4A34">
        <w:rPr>
          <w:sz w:val="24"/>
          <w:szCs w:val="24"/>
        </w:rPr>
        <w:t>międzynarodowy koncern produkujący chemię budowlaną</w:t>
      </w:r>
      <w:r w:rsidRPr="008B4A34">
        <w:rPr>
          <w:sz w:val="24"/>
          <w:szCs w:val="24"/>
        </w:rPr>
        <w:t xml:space="preserve">, inwestuje w nową, zaawansowaną technologicznie fabrykę w </w:t>
      </w:r>
      <w:r w:rsidR="0060158D" w:rsidRPr="008B4A34">
        <w:rPr>
          <w:sz w:val="24"/>
          <w:szCs w:val="24"/>
        </w:rPr>
        <w:t>Machnaczu, w gminie Brześć Kujawski</w:t>
      </w:r>
      <w:r w:rsidRPr="008B4A34">
        <w:rPr>
          <w:sz w:val="24"/>
          <w:szCs w:val="24"/>
        </w:rPr>
        <w:t>. Rolę Inwestora Zastępczego powierzono firmie PM</w:t>
      </w:r>
      <w:r w:rsidR="001A7A43" w:rsidRPr="008B4A34">
        <w:rPr>
          <w:sz w:val="24"/>
          <w:szCs w:val="24"/>
        </w:rPr>
        <w:t xml:space="preserve"> Inwestor Zastępczy</w:t>
      </w:r>
      <w:r w:rsidRPr="008B4A34">
        <w:rPr>
          <w:sz w:val="24"/>
          <w:szCs w:val="24"/>
        </w:rPr>
        <w:t xml:space="preserve">, która do tej pory zrealizowała dla swoich klientów ponad </w:t>
      </w:r>
      <w:r w:rsidR="00934399" w:rsidRPr="008B4A34">
        <w:rPr>
          <w:sz w:val="24"/>
          <w:szCs w:val="24"/>
        </w:rPr>
        <w:t>pół tysiąca</w:t>
      </w:r>
      <w:r w:rsidRPr="008B4A34">
        <w:rPr>
          <w:sz w:val="24"/>
          <w:szCs w:val="24"/>
        </w:rPr>
        <w:t xml:space="preserve"> inwestycji.</w:t>
      </w:r>
    </w:p>
    <w:p w14:paraId="2B7920C7" w14:textId="43E991B7" w:rsidR="002B2780" w:rsidRPr="008B4A34" w:rsidRDefault="000058DC" w:rsidP="00A354FD">
      <w:pPr>
        <w:spacing w:line="240" w:lineRule="auto"/>
        <w:jc w:val="both"/>
        <w:rPr>
          <w:sz w:val="24"/>
          <w:szCs w:val="24"/>
        </w:rPr>
      </w:pPr>
      <w:r w:rsidRPr="008B4A34">
        <w:rPr>
          <w:sz w:val="24"/>
          <w:szCs w:val="24"/>
        </w:rPr>
        <w:t>Nowa fabryka</w:t>
      </w:r>
      <w:r w:rsidR="002B2780" w:rsidRPr="008B4A34">
        <w:rPr>
          <w:sz w:val="24"/>
          <w:szCs w:val="24"/>
        </w:rPr>
        <w:t xml:space="preserve"> w</w:t>
      </w:r>
      <w:r w:rsidRPr="008B4A34">
        <w:rPr>
          <w:sz w:val="24"/>
          <w:szCs w:val="24"/>
        </w:rPr>
        <w:t xml:space="preserve"> </w:t>
      </w:r>
      <w:r w:rsidR="00100690" w:rsidRPr="008B4A34">
        <w:rPr>
          <w:sz w:val="24"/>
          <w:szCs w:val="24"/>
        </w:rPr>
        <w:t xml:space="preserve">Brześciu Kujawskim </w:t>
      </w:r>
      <w:r w:rsidRPr="008B4A34">
        <w:rPr>
          <w:sz w:val="24"/>
          <w:szCs w:val="24"/>
        </w:rPr>
        <w:t>będzie produkować</w:t>
      </w:r>
      <w:r w:rsidR="002B2780" w:rsidRPr="008B4A34">
        <w:rPr>
          <w:sz w:val="24"/>
          <w:szCs w:val="24"/>
        </w:rPr>
        <w:t xml:space="preserve"> produkty sypkie oraz domieszki na nowoczesnych liniach produkcyjnych wysokiej jakości oraz efektywności.  </w:t>
      </w:r>
    </w:p>
    <w:p w14:paraId="73DAA55A" w14:textId="6BF2C063" w:rsidR="00360376" w:rsidRPr="008B4A34" w:rsidRDefault="000058DC" w:rsidP="00A354FD">
      <w:pPr>
        <w:spacing w:line="240" w:lineRule="auto"/>
        <w:jc w:val="both"/>
        <w:rPr>
          <w:sz w:val="24"/>
          <w:szCs w:val="24"/>
        </w:rPr>
      </w:pPr>
      <w:r w:rsidRPr="008B4A34">
        <w:rPr>
          <w:sz w:val="24"/>
          <w:szCs w:val="24"/>
        </w:rPr>
        <w:t xml:space="preserve">Dzięki tej inwestycji Sika Poland nie tylko wzmocni swoją pozycję na rynku </w:t>
      </w:r>
      <w:r w:rsidR="00491AE0" w:rsidRPr="008B4A34">
        <w:rPr>
          <w:sz w:val="24"/>
          <w:szCs w:val="24"/>
        </w:rPr>
        <w:t>środkowo-wschodnio</w:t>
      </w:r>
      <w:r w:rsidRPr="008B4A34">
        <w:rPr>
          <w:sz w:val="24"/>
          <w:szCs w:val="24"/>
        </w:rPr>
        <w:t>europejskim, ale także przyczyni się do rozwoju lokalnej gospodarki, tworząc nowe miejsca pracy i otwierając nowe możliwości dla lokalnych dostawców.</w:t>
      </w:r>
    </w:p>
    <w:p w14:paraId="0292052F" w14:textId="41838FCF" w:rsidR="00774294" w:rsidRPr="008B4A34" w:rsidRDefault="00EF0FE7" w:rsidP="00A354FD">
      <w:pPr>
        <w:spacing w:line="240" w:lineRule="auto"/>
        <w:jc w:val="both"/>
        <w:rPr>
          <w:b/>
          <w:bCs/>
          <w:sz w:val="24"/>
          <w:szCs w:val="24"/>
        </w:rPr>
      </w:pPr>
      <w:r w:rsidRPr="008B4A34">
        <w:rPr>
          <w:b/>
          <w:bCs/>
          <w:sz w:val="24"/>
          <w:szCs w:val="24"/>
        </w:rPr>
        <w:t>Zaangażowanie w innowacje i jakość</w:t>
      </w:r>
    </w:p>
    <w:p w14:paraId="37D0819C" w14:textId="04041A91" w:rsidR="00EF0FE7" w:rsidRPr="008B4A34" w:rsidRDefault="00A17484" w:rsidP="00A354FD">
      <w:pPr>
        <w:spacing w:line="240" w:lineRule="auto"/>
        <w:jc w:val="both"/>
        <w:rPr>
          <w:sz w:val="24"/>
          <w:szCs w:val="24"/>
        </w:rPr>
      </w:pPr>
      <w:r w:rsidRPr="008B4A34">
        <w:rPr>
          <w:sz w:val="24"/>
          <w:szCs w:val="24"/>
        </w:rPr>
        <w:t xml:space="preserve">W ramach strategii Sika stawia na </w:t>
      </w:r>
      <w:r w:rsidR="00F86018" w:rsidRPr="008B4A34">
        <w:rPr>
          <w:sz w:val="24"/>
          <w:szCs w:val="24"/>
        </w:rPr>
        <w:t xml:space="preserve">zrównoważony rozwój, </w:t>
      </w:r>
      <w:r w:rsidR="003A7CF5" w:rsidRPr="008B4A34">
        <w:rPr>
          <w:sz w:val="24"/>
          <w:szCs w:val="24"/>
        </w:rPr>
        <w:t xml:space="preserve">w związku z czym </w:t>
      </w:r>
      <w:r w:rsidR="00E94C67" w:rsidRPr="008B4A34">
        <w:rPr>
          <w:sz w:val="24"/>
          <w:szCs w:val="24"/>
        </w:rPr>
        <w:t xml:space="preserve">także </w:t>
      </w:r>
      <w:r w:rsidR="003A7CF5" w:rsidRPr="008B4A34">
        <w:rPr>
          <w:sz w:val="24"/>
          <w:szCs w:val="24"/>
        </w:rPr>
        <w:t>podczas budowy i zarządzania własną infrastrukturą stosuje rozwiązania</w:t>
      </w:r>
      <w:r w:rsidR="006132C8" w:rsidRPr="008B4A34">
        <w:rPr>
          <w:sz w:val="24"/>
          <w:szCs w:val="24"/>
        </w:rPr>
        <w:t xml:space="preserve"> zapewniające efektywność energetyczną i </w:t>
      </w:r>
      <w:r w:rsidR="004F5A3E" w:rsidRPr="008B4A34">
        <w:rPr>
          <w:sz w:val="24"/>
          <w:szCs w:val="24"/>
        </w:rPr>
        <w:t xml:space="preserve">ponowne </w:t>
      </w:r>
      <w:r w:rsidR="006132C8" w:rsidRPr="008B4A34">
        <w:rPr>
          <w:sz w:val="24"/>
          <w:szCs w:val="24"/>
        </w:rPr>
        <w:t>wykorzystanie zasobów naturalnych</w:t>
      </w:r>
      <w:r w:rsidR="003A7CF5" w:rsidRPr="008B4A34">
        <w:rPr>
          <w:sz w:val="24"/>
          <w:szCs w:val="24"/>
        </w:rPr>
        <w:t xml:space="preserve">. Nie inaczej </w:t>
      </w:r>
      <w:r w:rsidR="00965310" w:rsidRPr="008B4A34">
        <w:rPr>
          <w:sz w:val="24"/>
          <w:szCs w:val="24"/>
        </w:rPr>
        <w:t xml:space="preserve">będzie w przypadku </w:t>
      </w:r>
      <w:r w:rsidR="00B24281" w:rsidRPr="008B4A34">
        <w:rPr>
          <w:sz w:val="24"/>
          <w:szCs w:val="24"/>
        </w:rPr>
        <w:t>powstającej</w:t>
      </w:r>
      <w:r w:rsidR="00965310" w:rsidRPr="008B4A34">
        <w:rPr>
          <w:sz w:val="24"/>
          <w:szCs w:val="24"/>
        </w:rPr>
        <w:t xml:space="preserve"> </w:t>
      </w:r>
      <w:r w:rsidR="00B24281" w:rsidRPr="008B4A34">
        <w:rPr>
          <w:sz w:val="24"/>
          <w:szCs w:val="24"/>
        </w:rPr>
        <w:t>fabryki</w:t>
      </w:r>
      <w:r w:rsidR="00965310" w:rsidRPr="008B4A34">
        <w:rPr>
          <w:sz w:val="24"/>
          <w:szCs w:val="24"/>
        </w:rPr>
        <w:t xml:space="preserve">. – </w:t>
      </w:r>
      <w:r w:rsidR="00774294" w:rsidRPr="008B4A34">
        <w:rPr>
          <w:i/>
          <w:iCs/>
          <w:sz w:val="24"/>
          <w:szCs w:val="24"/>
        </w:rPr>
        <w:t>Sika jest zaangażowana w dostarczanie innowacyjnych rozwiązań, które poprawiają trwałość i efektywność budowli na całym świecie</w:t>
      </w:r>
      <w:r w:rsidR="00D20A4D" w:rsidRPr="008B4A34">
        <w:rPr>
          <w:i/>
          <w:iCs/>
          <w:sz w:val="24"/>
          <w:szCs w:val="24"/>
        </w:rPr>
        <w:t xml:space="preserve">, </w:t>
      </w:r>
      <w:r w:rsidR="00797249" w:rsidRPr="008B4A34">
        <w:rPr>
          <w:i/>
          <w:iCs/>
          <w:sz w:val="24"/>
          <w:szCs w:val="24"/>
        </w:rPr>
        <w:t>dlatego nie mogło ich zabraknąć podczas realizac</w:t>
      </w:r>
      <w:r w:rsidR="00F06366" w:rsidRPr="008B4A34">
        <w:rPr>
          <w:i/>
          <w:iCs/>
          <w:sz w:val="24"/>
          <w:szCs w:val="24"/>
        </w:rPr>
        <w:t>ji naszej inwestycji</w:t>
      </w:r>
      <w:r w:rsidR="00F06366" w:rsidRPr="008B4A34">
        <w:rPr>
          <w:sz w:val="24"/>
          <w:szCs w:val="24"/>
        </w:rPr>
        <w:t xml:space="preserve"> – zauważa </w:t>
      </w:r>
      <w:r w:rsidR="001B694E" w:rsidRPr="008B4A34">
        <w:rPr>
          <w:sz w:val="24"/>
          <w:szCs w:val="24"/>
        </w:rPr>
        <w:t xml:space="preserve">Wojciech </w:t>
      </w:r>
      <w:proofErr w:type="spellStart"/>
      <w:r w:rsidR="001B694E" w:rsidRPr="008B4A34">
        <w:rPr>
          <w:sz w:val="24"/>
          <w:szCs w:val="24"/>
        </w:rPr>
        <w:t>Ziemliński</w:t>
      </w:r>
      <w:proofErr w:type="spellEnd"/>
      <w:r w:rsidR="001B694E" w:rsidRPr="008B4A34">
        <w:rPr>
          <w:sz w:val="24"/>
          <w:szCs w:val="24"/>
        </w:rPr>
        <w:t>, prezes zarządu firmy Sika</w:t>
      </w:r>
      <w:r w:rsidR="00F06366" w:rsidRPr="008B4A34">
        <w:rPr>
          <w:sz w:val="24"/>
          <w:szCs w:val="24"/>
        </w:rPr>
        <w:t xml:space="preserve">. – </w:t>
      </w:r>
      <w:r w:rsidR="00F06366" w:rsidRPr="008B4A34">
        <w:rPr>
          <w:i/>
          <w:iCs/>
          <w:sz w:val="24"/>
          <w:szCs w:val="24"/>
        </w:rPr>
        <w:t>Z biznesowego punktu widzenia</w:t>
      </w:r>
      <w:r w:rsidR="00774294" w:rsidRPr="008B4A34">
        <w:rPr>
          <w:i/>
          <w:iCs/>
          <w:sz w:val="24"/>
          <w:szCs w:val="24"/>
        </w:rPr>
        <w:t xml:space="preserve"> nowa fabryka w Brześciu Kujawskim jest wyrazem naszego zobowiązania do ciągłego ulepszania</w:t>
      </w:r>
      <w:r w:rsidR="00E271F1" w:rsidRPr="008B4A34">
        <w:rPr>
          <w:i/>
          <w:iCs/>
          <w:sz w:val="24"/>
          <w:szCs w:val="24"/>
        </w:rPr>
        <w:t xml:space="preserve"> naszych produktów</w:t>
      </w:r>
      <w:r w:rsidR="00774294" w:rsidRPr="008B4A34">
        <w:rPr>
          <w:i/>
          <w:iCs/>
          <w:sz w:val="24"/>
          <w:szCs w:val="24"/>
        </w:rPr>
        <w:t xml:space="preserve"> oraz </w:t>
      </w:r>
      <w:r w:rsidR="00E271F1" w:rsidRPr="008B4A34">
        <w:rPr>
          <w:i/>
          <w:iCs/>
          <w:sz w:val="24"/>
          <w:szCs w:val="24"/>
        </w:rPr>
        <w:t xml:space="preserve">ich </w:t>
      </w:r>
      <w:r w:rsidR="00774294" w:rsidRPr="008B4A34">
        <w:rPr>
          <w:i/>
          <w:iCs/>
          <w:sz w:val="24"/>
          <w:szCs w:val="24"/>
        </w:rPr>
        <w:t>dostosowywania do potrzeb klientów</w:t>
      </w:r>
      <w:r w:rsidR="00774294" w:rsidRPr="008B4A34">
        <w:rPr>
          <w:sz w:val="24"/>
          <w:szCs w:val="24"/>
        </w:rPr>
        <w:t xml:space="preserve"> – </w:t>
      </w:r>
      <w:r w:rsidR="00C90172" w:rsidRPr="008B4A34">
        <w:rPr>
          <w:sz w:val="24"/>
          <w:szCs w:val="24"/>
        </w:rPr>
        <w:t>dodaje.</w:t>
      </w:r>
    </w:p>
    <w:p w14:paraId="535AE90C" w14:textId="5EDA3027" w:rsidR="006A7833" w:rsidRPr="008B4A34" w:rsidRDefault="0005427C" w:rsidP="00A354FD">
      <w:pPr>
        <w:spacing w:line="240" w:lineRule="auto"/>
        <w:jc w:val="both"/>
        <w:rPr>
          <w:b/>
          <w:bCs/>
          <w:sz w:val="24"/>
          <w:szCs w:val="24"/>
        </w:rPr>
      </w:pPr>
      <w:r w:rsidRPr="008B4A34">
        <w:rPr>
          <w:b/>
          <w:bCs/>
          <w:sz w:val="24"/>
          <w:szCs w:val="24"/>
        </w:rPr>
        <w:t xml:space="preserve">Inwestycja w </w:t>
      </w:r>
      <w:r w:rsidR="007C0BDD" w:rsidRPr="008B4A34">
        <w:rPr>
          <w:b/>
          <w:bCs/>
          <w:sz w:val="24"/>
          <w:szCs w:val="24"/>
        </w:rPr>
        <w:t xml:space="preserve">Brześciu w </w:t>
      </w:r>
      <w:r w:rsidRPr="008B4A34">
        <w:rPr>
          <w:b/>
          <w:bCs/>
          <w:sz w:val="24"/>
          <w:szCs w:val="24"/>
        </w:rPr>
        <w:t>rękach ekspertów</w:t>
      </w:r>
    </w:p>
    <w:p w14:paraId="29A771C7" w14:textId="204E7CD0" w:rsidR="0005427C" w:rsidRPr="008B4A34" w:rsidRDefault="00106CC4" w:rsidP="00A354FD">
      <w:pPr>
        <w:spacing w:line="240" w:lineRule="auto"/>
        <w:jc w:val="both"/>
        <w:rPr>
          <w:sz w:val="24"/>
          <w:szCs w:val="24"/>
        </w:rPr>
      </w:pPr>
      <w:r w:rsidRPr="008B4A34">
        <w:rPr>
          <w:sz w:val="24"/>
          <w:szCs w:val="24"/>
        </w:rPr>
        <w:t xml:space="preserve">Ważną </w:t>
      </w:r>
      <w:r w:rsidR="007C0BDD" w:rsidRPr="008B4A34">
        <w:rPr>
          <w:sz w:val="24"/>
          <w:szCs w:val="24"/>
        </w:rPr>
        <w:t xml:space="preserve">rolę w tym przedsięwzięciu pełni firma </w:t>
      </w:r>
      <w:r w:rsidR="001D3398" w:rsidRPr="008B4A34">
        <w:rPr>
          <w:sz w:val="24"/>
          <w:szCs w:val="24"/>
        </w:rPr>
        <w:t>PM Inwestor Zastępczy</w:t>
      </w:r>
      <w:r w:rsidR="007C0BDD" w:rsidRPr="008B4A34">
        <w:rPr>
          <w:sz w:val="24"/>
          <w:szCs w:val="24"/>
        </w:rPr>
        <w:t>.</w:t>
      </w:r>
      <w:r w:rsidR="004902BA" w:rsidRPr="008B4A34">
        <w:rPr>
          <w:sz w:val="24"/>
          <w:szCs w:val="24"/>
        </w:rPr>
        <w:t xml:space="preserve"> </w:t>
      </w:r>
      <w:r w:rsidR="00C42697" w:rsidRPr="008B4A34">
        <w:rPr>
          <w:sz w:val="24"/>
          <w:szCs w:val="24"/>
        </w:rPr>
        <w:t>Jako Inwestor Zastępczy</w:t>
      </w:r>
      <w:r w:rsidR="004902BA" w:rsidRPr="008B4A34">
        <w:rPr>
          <w:sz w:val="24"/>
          <w:szCs w:val="24"/>
        </w:rPr>
        <w:t xml:space="preserve"> przejęł</w:t>
      </w:r>
      <w:r w:rsidR="00C42697" w:rsidRPr="008B4A34">
        <w:rPr>
          <w:sz w:val="24"/>
          <w:szCs w:val="24"/>
        </w:rPr>
        <w:t>a</w:t>
      </w:r>
      <w:r w:rsidR="004902BA" w:rsidRPr="008B4A34">
        <w:rPr>
          <w:sz w:val="24"/>
          <w:szCs w:val="24"/>
        </w:rPr>
        <w:t xml:space="preserve"> odpowiedzialność za cały proces budowlany – od fazy przedprojektowej, poprzez projektowanie, zarządzanie budową, aż po nadzór inwestorski. Prace rozpoczęły się w grudniu 2023 roku, a zakończenie i oddanie obiektu do użytku planowane jest na </w:t>
      </w:r>
      <w:r w:rsidR="00D20BB8" w:rsidRPr="008B4A34">
        <w:rPr>
          <w:sz w:val="24"/>
          <w:szCs w:val="24"/>
        </w:rPr>
        <w:t>ostatni kwartał 2026 roku</w:t>
      </w:r>
      <w:r w:rsidR="004902BA" w:rsidRPr="008B4A34">
        <w:rPr>
          <w:sz w:val="24"/>
          <w:szCs w:val="24"/>
        </w:rPr>
        <w:t xml:space="preserve">. </w:t>
      </w:r>
      <w:r w:rsidR="00694A5B" w:rsidRPr="008B4A34">
        <w:rPr>
          <w:sz w:val="24"/>
          <w:szCs w:val="24"/>
        </w:rPr>
        <w:t xml:space="preserve">– </w:t>
      </w:r>
      <w:r w:rsidR="00694A5B" w:rsidRPr="008B4A34">
        <w:rPr>
          <w:i/>
          <w:iCs/>
          <w:sz w:val="24"/>
          <w:szCs w:val="24"/>
        </w:rPr>
        <w:t xml:space="preserve">Sika to kolejny międzynarodowy </w:t>
      </w:r>
      <w:proofErr w:type="spellStart"/>
      <w:r w:rsidR="00694A5B" w:rsidRPr="008B4A34">
        <w:rPr>
          <w:i/>
          <w:iCs/>
          <w:sz w:val="24"/>
          <w:szCs w:val="24"/>
        </w:rPr>
        <w:t>brand</w:t>
      </w:r>
      <w:proofErr w:type="spellEnd"/>
      <w:r w:rsidR="00694A5B" w:rsidRPr="008B4A34">
        <w:rPr>
          <w:i/>
          <w:iCs/>
          <w:sz w:val="24"/>
          <w:szCs w:val="24"/>
        </w:rPr>
        <w:t>, z którym mamy przyjemność współpracować. Projekt o powierzchni 11.000 m² to dla nas nie tylko wyzwanie, ale i ogromna satysfakcja z możliwości pilotowania całego procesu budowlanego</w:t>
      </w:r>
      <w:r w:rsidR="00694A5B" w:rsidRPr="008B4A34">
        <w:rPr>
          <w:sz w:val="24"/>
          <w:szCs w:val="24"/>
        </w:rPr>
        <w:t xml:space="preserve"> – podkreśla Andrzej Przesmycki </w:t>
      </w:r>
      <w:r w:rsidR="00B94097" w:rsidRPr="008B4A34">
        <w:rPr>
          <w:sz w:val="24"/>
          <w:szCs w:val="24"/>
        </w:rPr>
        <w:t xml:space="preserve">CEO w </w:t>
      </w:r>
      <w:r w:rsidR="001D3398" w:rsidRPr="008B4A34">
        <w:rPr>
          <w:sz w:val="24"/>
          <w:szCs w:val="24"/>
        </w:rPr>
        <w:t>PM Inwestor Zastępczy</w:t>
      </w:r>
      <w:r w:rsidR="00B94097" w:rsidRPr="008B4A34">
        <w:rPr>
          <w:sz w:val="24"/>
          <w:szCs w:val="24"/>
        </w:rPr>
        <w:t>, firmie świadczącej usługi inwestora zastępczego i zajmującej się wspieraniem inwestorów na każdym etapie procesu inwestycyjnego: od wstępnych analiz, przez projektowanie, po nadzór budowlany.</w:t>
      </w:r>
    </w:p>
    <w:p w14:paraId="60BBB3D6" w14:textId="43D5A709" w:rsidR="00C42697" w:rsidRPr="008B4A34" w:rsidRDefault="00CC25B1" w:rsidP="00A354FD">
      <w:pPr>
        <w:spacing w:line="240" w:lineRule="auto"/>
        <w:jc w:val="both"/>
        <w:rPr>
          <w:sz w:val="24"/>
          <w:szCs w:val="24"/>
        </w:rPr>
      </w:pPr>
      <w:r w:rsidRPr="008B4A34">
        <w:rPr>
          <w:sz w:val="24"/>
          <w:szCs w:val="24"/>
        </w:rPr>
        <w:t>Jednym z głównych wyzwań, przed którymi stanęło PM, było zaprojektowanie obiektu tak, aby zmieścić się w określonym budżecie, jednocześnie spełniając wysokie wymagania jakościowe inwestora. Dzięki precyzyjnemu planowaniu i zarządzaniu wszystkie te cele zostały osiągnięte.</w:t>
      </w:r>
    </w:p>
    <w:p w14:paraId="38D601CC" w14:textId="1DF35A6E" w:rsidR="00401D9B" w:rsidRPr="008B4A34" w:rsidRDefault="00DA1E24" w:rsidP="00A354FD">
      <w:pPr>
        <w:spacing w:line="240" w:lineRule="auto"/>
        <w:jc w:val="both"/>
        <w:rPr>
          <w:sz w:val="24"/>
          <w:szCs w:val="24"/>
        </w:rPr>
      </w:pPr>
      <w:r w:rsidRPr="008B4A34">
        <w:rPr>
          <w:sz w:val="24"/>
          <w:szCs w:val="24"/>
        </w:rPr>
        <w:lastRenderedPageBreak/>
        <w:t xml:space="preserve">– </w:t>
      </w:r>
      <w:r w:rsidR="00401D9B" w:rsidRPr="008B4A34">
        <w:rPr>
          <w:i/>
          <w:iCs/>
          <w:sz w:val="24"/>
          <w:szCs w:val="24"/>
        </w:rPr>
        <w:t xml:space="preserve">Współpraca z PM jako Inwestorem Zastępczym </w:t>
      </w:r>
      <w:r w:rsidRPr="008B4A34">
        <w:rPr>
          <w:i/>
          <w:iCs/>
          <w:sz w:val="24"/>
          <w:szCs w:val="24"/>
        </w:rPr>
        <w:t xml:space="preserve">była </w:t>
      </w:r>
      <w:r w:rsidR="00153EFB" w:rsidRPr="008B4A34">
        <w:rPr>
          <w:i/>
          <w:iCs/>
          <w:sz w:val="24"/>
          <w:szCs w:val="24"/>
        </w:rPr>
        <w:t>zdecydowanie</w:t>
      </w:r>
      <w:r w:rsidRPr="008B4A34">
        <w:rPr>
          <w:i/>
          <w:iCs/>
          <w:sz w:val="24"/>
          <w:szCs w:val="24"/>
        </w:rPr>
        <w:t xml:space="preserve"> dobrą decyzją</w:t>
      </w:r>
      <w:r w:rsidR="00401D9B" w:rsidRPr="008B4A34">
        <w:rPr>
          <w:i/>
          <w:iCs/>
          <w:sz w:val="24"/>
          <w:szCs w:val="24"/>
        </w:rPr>
        <w:t xml:space="preserve">. </w:t>
      </w:r>
      <w:r w:rsidR="00D85864" w:rsidRPr="008B4A34">
        <w:rPr>
          <w:i/>
          <w:iCs/>
          <w:sz w:val="24"/>
          <w:szCs w:val="24"/>
        </w:rPr>
        <w:t>Powierzając proces budowlany doświadczonemu inwestorowi zastępczemu</w:t>
      </w:r>
      <w:r w:rsidR="00EE24EB" w:rsidRPr="008B4A34">
        <w:rPr>
          <w:i/>
          <w:iCs/>
          <w:sz w:val="24"/>
          <w:szCs w:val="24"/>
        </w:rPr>
        <w:t>,</w:t>
      </w:r>
      <w:r w:rsidR="00D85864" w:rsidRPr="008B4A34">
        <w:rPr>
          <w:i/>
          <w:iCs/>
          <w:sz w:val="24"/>
          <w:szCs w:val="24"/>
        </w:rPr>
        <w:t xml:space="preserve"> </w:t>
      </w:r>
      <w:r w:rsidR="00401D9B" w:rsidRPr="008B4A34">
        <w:rPr>
          <w:i/>
          <w:iCs/>
          <w:sz w:val="24"/>
          <w:szCs w:val="24"/>
        </w:rPr>
        <w:t>może</w:t>
      </w:r>
      <w:r w:rsidRPr="008B4A34">
        <w:rPr>
          <w:i/>
          <w:iCs/>
          <w:sz w:val="24"/>
          <w:szCs w:val="24"/>
        </w:rPr>
        <w:t>my</w:t>
      </w:r>
      <w:r w:rsidR="00401D9B" w:rsidRPr="008B4A34">
        <w:rPr>
          <w:i/>
          <w:iCs/>
          <w:sz w:val="24"/>
          <w:szCs w:val="24"/>
        </w:rPr>
        <w:t xml:space="preserve"> </w:t>
      </w:r>
      <w:r w:rsidR="00EE24EB" w:rsidRPr="008B4A34">
        <w:rPr>
          <w:i/>
          <w:iCs/>
          <w:sz w:val="24"/>
          <w:szCs w:val="24"/>
        </w:rPr>
        <w:t>s</w:t>
      </w:r>
      <w:r w:rsidR="00401D9B" w:rsidRPr="008B4A34">
        <w:rPr>
          <w:i/>
          <w:iCs/>
          <w:sz w:val="24"/>
          <w:szCs w:val="24"/>
        </w:rPr>
        <w:t>koncentrować się na zadaniach</w:t>
      </w:r>
      <w:r w:rsidR="00973EB9" w:rsidRPr="008B4A34">
        <w:rPr>
          <w:i/>
          <w:iCs/>
          <w:sz w:val="24"/>
          <w:szCs w:val="24"/>
        </w:rPr>
        <w:t xml:space="preserve"> </w:t>
      </w:r>
      <w:r w:rsidR="00EE24EB" w:rsidRPr="008B4A34">
        <w:rPr>
          <w:i/>
          <w:iCs/>
          <w:sz w:val="24"/>
          <w:szCs w:val="24"/>
        </w:rPr>
        <w:t xml:space="preserve">i wyzwaniach </w:t>
      </w:r>
      <w:r w:rsidR="00973EB9" w:rsidRPr="008B4A34">
        <w:rPr>
          <w:i/>
          <w:iCs/>
          <w:sz w:val="24"/>
          <w:szCs w:val="24"/>
        </w:rPr>
        <w:t>biznesowych</w:t>
      </w:r>
      <w:r w:rsidR="00EE24EB" w:rsidRPr="008B4A34">
        <w:rPr>
          <w:i/>
          <w:iCs/>
          <w:sz w:val="24"/>
          <w:szCs w:val="24"/>
        </w:rPr>
        <w:t>.</w:t>
      </w:r>
      <w:r w:rsidR="00401D9B" w:rsidRPr="008B4A34">
        <w:rPr>
          <w:i/>
          <w:iCs/>
          <w:sz w:val="24"/>
          <w:szCs w:val="24"/>
        </w:rPr>
        <w:t>.</w:t>
      </w:r>
      <w:r w:rsidR="00153EFB" w:rsidRPr="008B4A34">
        <w:rPr>
          <w:i/>
          <w:iCs/>
          <w:sz w:val="24"/>
          <w:szCs w:val="24"/>
        </w:rPr>
        <w:t xml:space="preserve"> Mamy przy tym pewność, że nasza inwestycja jest </w:t>
      </w:r>
      <w:r w:rsidR="00DD597C" w:rsidRPr="008B4A34">
        <w:rPr>
          <w:i/>
          <w:iCs/>
          <w:sz w:val="24"/>
          <w:szCs w:val="24"/>
        </w:rPr>
        <w:t xml:space="preserve">w </w:t>
      </w:r>
      <w:r w:rsidR="00471424" w:rsidRPr="008B4A34">
        <w:rPr>
          <w:i/>
          <w:iCs/>
          <w:sz w:val="24"/>
          <w:szCs w:val="24"/>
        </w:rPr>
        <w:t>dobrych rękach</w:t>
      </w:r>
      <w:r w:rsidRPr="008B4A34">
        <w:rPr>
          <w:sz w:val="24"/>
          <w:szCs w:val="24"/>
        </w:rPr>
        <w:t xml:space="preserve"> – </w:t>
      </w:r>
      <w:r w:rsidR="00471424" w:rsidRPr="008B4A34">
        <w:rPr>
          <w:sz w:val="24"/>
          <w:szCs w:val="24"/>
        </w:rPr>
        <w:t xml:space="preserve">mówi </w:t>
      </w:r>
      <w:r w:rsidR="001D3398" w:rsidRPr="008B4A34">
        <w:rPr>
          <w:sz w:val="24"/>
          <w:szCs w:val="24"/>
        </w:rPr>
        <w:t xml:space="preserve">Wojciech </w:t>
      </w:r>
      <w:proofErr w:type="spellStart"/>
      <w:r w:rsidR="001D3398" w:rsidRPr="008B4A34">
        <w:rPr>
          <w:sz w:val="24"/>
          <w:szCs w:val="24"/>
        </w:rPr>
        <w:t>Ziemliński</w:t>
      </w:r>
      <w:proofErr w:type="spellEnd"/>
      <w:r w:rsidR="001D3398" w:rsidRPr="008B4A34">
        <w:rPr>
          <w:sz w:val="24"/>
          <w:szCs w:val="24"/>
        </w:rPr>
        <w:t>, prezes zarządu firmy Sika.</w:t>
      </w:r>
    </w:p>
    <w:p w14:paraId="26D80895" w14:textId="552CBC0B" w:rsidR="00177120" w:rsidRPr="008B4A34" w:rsidRDefault="00177120" w:rsidP="00A354FD">
      <w:pPr>
        <w:spacing w:line="240" w:lineRule="auto"/>
        <w:jc w:val="both"/>
        <w:rPr>
          <w:b/>
          <w:bCs/>
          <w:sz w:val="24"/>
          <w:szCs w:val="24"/>
        </w:rPr>
      </w:pPr>
      <w:r w:rsidRPr="008B4A34">
        <w:rPr>
          <w:b/>
          <w:bCs/>
          <w:sz w:val="24"/>
          <w:szCs w:val="24"/>
        </w:rPr>
        <w:t>Ambitne plany</w:t>
      </w:r>
      <w:r w:rsidR="0027229D" w:rsidRPr="008B4A34">
        <w:rPr>
          <w:b/>
          <w:bCs/>
          <w:sz w:val="24"/>
          <w:szCs w:val="24"/>
        </w:rPr>
        <w:t>, wielowymiarowy potencjał</w:t>
      </w:r>
    </w:p>
    <w:p w14:paraId="0BF3724C" w14:textId="097AB996" w:rsidR="00471424" w:rsidRPr="008B4A34" w:rsidRDefault="00DD597C" w:rsidP="00A354FD">
      <w:pPr>
        <w:spacing w:line="240" w:lineRule="auto"/>
        <w:jc w:val="both"/>
        <w:rPr>
          <w:sz w:val="24"/>
          <w:szCs w:val="24"/>
        </w:rPr>
      </w:pPr>
      <w:r w:rsidRPr="008B4A34">
        <w:rPr>
          <w:sz w:val="24"/>
          <w:szCs w:val="24"/>
        </w:rPr>
        <w:t xml:space="preserve">Fabryka w Brześciu będzie produkować materiały budowlane przeznaczone na rynek </w:t>
      </w:r>
      <w:r w:rsidR="008423BD" w:rsidRPr="008B4A34">
        <w:rPr>
          <w:sz w:val="24"/>
          <w:szCs w:val="24"/>
        </w:rPr>
        <w:t>europejski</w:t>
      </w:r>
      <w:r w:rsidRPr="008B4A34">
        <w:rPr>
          <w:sz w:val="24"/>
          <w:szCs w:val="24"/>
        </w:rPr>
        <w:t xml:space="preserve">. </w:t>
      </w:r>
      <w:r w:rsidR="008423BD" w:rsidRPr="008B4A34">
        <w:rPr>
          <w:sz w:val="24"/>
          <w:szCs w:val="24"/>
        </w:rPr>
        <w:t>P</w:t>
      </w:r>
      <w:r w:rsidRPr="008B4A34">
        <w:rPr>
          <w:sz w:val="24"/>
          <w:szCs w:val="24"/>
        </w:rPr>
        <w:t xml:space="preserve">okazuje </w:t>
      </w:r>
      <w:r w:rsidR="008423BD" w:rsidRPr="008B4A34">
        <w:rPr>
          <w:sz w:val="24"/>
          <w:szCs w:val="24"/>
        </w:rPr>
        <w:t xml:space="preserve">to </w:t>
      </w:r>
      <w:r w:rsidRPr="008B4A34">
        <w:rPr>
          <w:sz w:val="24"/>
          <w:szCs w:val="24"/>
        </w:rPr>
        <w:t>potencjał i skalę przedsięwzięcia, które wpłynie na rozwój branży budowlanej w regionie.</w:t>
      </w:r>
      <w:r w:rsidR="00730C6E" w:rsidRPr="008B4A34">
        <w:rPr>
          <w:sz w:val="24"/>
          <w:szCs w:val="24"/>
        </w:rPr>
        <w:t xml:space="preserve"> </w:t>
      </w:r>
    </w:p>
    <w:sectPr w:rsidR="00471424" w:rsidRPr="008B4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CF941" w14:textId="77777777" w:rsidR="00694EC9" w:rsidRDefault="00694EC9" w:rsidP="00122E04">
      <w:pPr>
        <w:spacing w:after="0" w:line="240" w:lineRule="auto"/>
      </w:pPr>
      <w:r>
        <w:separator/>
      </w:r>
    </w:p>
  </w:endnote>
  <w:endnote w:type="continuationSeparator" w:id="0">
    <w:p w14:paraId="0EA87814" w14:textId="77777777" w:rsidR="00694EC9" w:rsidRDefault="00694EC9" w:rsidP="0012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36FFA" w14:textId="77777777" w:rsidR="00694EC9" w:rsidRDefault="00694EC9" w:rsidP="00122E04">
      <w:pPr>
        <w:spacing w:after="0" w:line="240" w:lineRule="auto"/>
      </w:pPr>
      <w:r>
        <w:separator/>
      </w:r>
    </w:p>
  </w:footnote>
  <w:footnote w:type="continuationSeparator" w:id="0">
    <w:p w14:paraId="7D36858F" w14:textId="77777777" w:rsidR="00694EC9" w:rsidRDefault="00694EC9" w:rsidP="00122E04">
      <w:pPr>
        <w:spacing w:after="0" w:line="240" w:lineRule="auto"/>
      </w:pPr>
      <w:r>
        <w:continuationSeparator/>
      </w:r>
    </w:p>
  </w:footnote>
  <w:footnote w:id="1">
    <w:p w14:paraId="223D68EA" w14:textId="23136DFB" w:rsidR="00122E04" w:rsidRDefault="00122E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C7714" w:rsidRPr="005C7714">
        <w:t>https://eurobuildcee.com/comments/656-technologia-pomoze-budowlance-rozwinac-potencjal</w:t>
      </w:r>
      <w:r w:rsidR="005C7714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539"/>
    <w:multiLevelType w:val="multilevel"/>
    <w:tmpl w:val="6F86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D1506"/>
    <w:multiLevelType w:val="multilevel"/>
    <w:tmpl w:val="7FB8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152CE"/>
    <w:multiLevelType w:val="multilevel"/>
    <w:tmpl w:val="BF965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97503"/>
    <w:multiLevelType w:val="multilevel"/>
    <w:tmpl w:val="7E4A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7222C"/>
    <w:multiLevelType w:val="multilevel"/>
    <w:tmpl w:val="72A8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71F81"/>
    <w:multiLevelType w:val="multilevel"/>
    <w:tmpl w:val="A8E04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753B1A"/>
    <w:multiLevelType w:val="multilevel"/>
    <w:tmpl w:val="2E5E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AA7906"/>
    <w:multiLevelType w:val="multilevel"/>
    <w:tmpl w:val="4794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E81F98"/>
    <w:multiLevelType w:val="multilevel"/>
    <w:tmpl w:val="64FCA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9E4BDB"/>
    <w:multiLevelType w:val="multilevel"/>
    <w:tmpl w:val="CD8E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EB1CA3"/>
    <w:multiLevelType w:val="multilevel"/>
    <w:tmpl w:val="A4DA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FE6B78"/>
    <w:multiLevelType w:val="multilevel"/>
    <w:tmpl w:val="51FA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2924614">
    <w:abstractNumId w:val="4"/>
  </w:num>
  <w:num w:numId="2" w16cid:durableId="767311585">
    <w:abstractNumId w:val="9"/>
  </w:num>
  <w:num w:numId="3" w16cid:durableId="1065184375">
    <w:abstractNumId w:val="2"/>
  </w:num>
  <w:num w:numId="4" w16cid:durableId="1051148442">
    <w:abstractNumId w:val="7"/>
  </w:num>
  <w:num w:numId="5" w16cid:durableId="715855124">
    <w:abstractNumId w:val="3"/>
  </w:num>
  <w:num w:numId="6" w16cid:durableId="95368880">
    <w:abstractNumId w:val="8"/>
  </w:num>
  <w:num w:numId="7" w16cid:durableId="2042589514">
    <w:abstractNumId w:val="10"/>
  </w:num>
  <w:num w:numId="8" w16cid:durableId="1932856729">
    <w:abstractNumId w:val="11"/>
  </w:num>
  <w:num w:numId="9" w16cid:durableId="2144078567">
    <w:abstractNumId w:val="6"/>
  </w:num>
  <w:num w:numId="10" w16cid:durableId="2055382">
    <w:abstractNumId w:val="0"/>
  </w:num>
  <w:num w:numId="11" w16cid:durableId="1514953109">
    <w:abstractNumId w:val="5"/>
  </w:num>
  <w:num w:numId="12" w16cid:durableId="41879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76"/>
    <w:rsid w:val="00004E93"/>
    <w:rsid w:val="000058DC"/>
    <w:rsid w:val="0003778A"/>
    <w:rsid w:val="000506C6"/>
    <w:rsid w:val="0005427C"/>
    <w:rsid w:val="00071137"/>
    <w:rsid w:val="000D6289"/>
    <w:rsid w:val="00100690"/>
    <w:rsid w:val="00106CC4"/>
    <w:rsid w:val="00122E04"/>
    <w:rsid w:val="00147BA2"/>
    <w:rsid w:val="00153EFB"/>
    <w:rsid w:val="00177120"/>
    <w:rsid w:val="001A7A43"/>
    <w:rsid w:val="001B694E"/>
    <w:rsid w:val="001D3398"/>
    <w:rsid w:val="001D6CEB"/>
    <w:rsid w:val="002257B3"/>
    <w:rsid w:val="002669C3"/>
    <w:rsid w:val="0027229D"/>
    <w:rsid w:val="002773A5"/>
    <w:rsid w:val="002B2780"/>
    <w:rsid w:val="002B7E43"/>
    <w:rsid w:val="003244FB"/>
    <w:rsid w:val="00324CC9"/>
    <w:rsid w:val="00360376"/>
    <w:rsid w:val="00380528"/>
    <w:rsid w:val="003A7CF5"/>
    <w:rsid w:val="00401D9B"/>
    <w:rsid w:val="0044520E"/>
    <w:rsid w:val="00471424"/>
    <w:rsid w:val="004902BA"/>
    <w:rsid w:val="00491AE0"/>
    <w:rsid w:val="004A5ECD"/>
    <w:rsid w:val="004F5A3E"/>
    <w:rsid w:val="00565604"/>
    <w:rsid w:val="005C7714"/>
    <w:rsid w:val="0060158D"/>
    <w:rsid w:val="006132C8"/>
    <w:rsid w:val="006316E6"/>
    <w:rsid w:val="00652266"/>
    <w:rsid w:val="00694A5B"/>
    <w:rsid w:val="00694EC9"/>
    <w:rsid w:val="006A7833"/>
    <w:rsid w:val="006F6809"/>
    <w:rsid w:val="0072749B"/>
    <w:rsid w:val="00730C6E"/>
    <w:rsid w:val="00763F0D"/>
    <w:rsid w:val="00764474"/>
    <w:rsid w:val="00774294"/>
    <w:rsid w:val="00787F2D"/>
    <w:rsid w:val="00797249"/>
    <w:rsid w:val="007C0BDD"/>
    <w:rsid w:val="008423BD"/>
    <w:rsid w:val="008450B5"/>
    <w:rsid w:val="00882A71"/>
    <w:rsid w:val="008B4A34"/>
    <w:rsid w:val="009021E9"/>
    <w:rsid w:val="00934399"/>
    <w:rsid w:val="00946FB9"/>
    <w:rsid w:val="00965310"/>
    <w:rsid w:val="00973EB9"/>
    <w:rsid w:val="009A3E92"/>
    <w:rsid w:val="00A17484"/>
    <w:rsid w:val="00A17F25"/>
    <w:rsid w:val="00A354FD"/>
    <w:rsid w:val="00A358F3"/>
    <w:rsid w:val="00A45627"/>
    <w:rsid w:val="00A5383E"/>
    <w:rsid w:val="00A97BA4"/>
    <w:rsid w:val="00AA385D"/>
    <w:rsid w:val="00B24281"/>
    <w:rsid w:val="00B264BD"/>
    <w:rsid w:val="00B937BA"/>
    <w:rsid w:val="00B94097"/>
    <w:rsid w:val="00BF76A8"/>
    <w:rsid w:val="00C40E95"/>
    <w:rsid w:val="00C42697"/>
    <w:rsid w:val="00C47D82"/>
    <w:rsid w:val="00C547B7"/>
    <w:rsid w:val="00C57C9C"/>
    <w:rsid w:val="00C77C80"/>
    <w:rsid w:val="00C90172"/>
    <w:rsid w:val="00CC25B1"/>
    <w:rsid w:val="00D11793"/>
    <w:rsid w:val="00D16943"/>
    <w:rsid w:val="00D20A4D"/>
    <w:rsid w:val="00D20BB8"/>
    <w:rsid w:val="00D85864"/>
    <w:rsid w:val="00DA1E24"/>
    <w:rsid w:val="00DB3A7D"/>
    <w:rsid w:val="00DB4297"/>
    <w:rsid w:val="00DD597C"/>
    <w:rsid w:val="00E02C1B"/>
    <w:rsid w:val="00E271F1"/>
    <w:rsid w:val="00E93B39"/>
    <w:rsid w:val="00E94C67"/>
    <w:rsid w:val="00EA6125"/>
    <w:rsid w:val="00EE24EB"/>
    <w:rsid w:val="00EF0FE7"/>
    <w:rsid w:val="00F06366"/>
    <w:rsid w:val="00F667B5"/>
    <w:rsid w:val="00F86018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B437"/>
  <w15:chartTrackingRefBased/>
  <w15:docId w15:val="{FC70B2C8-86D3-4276-A853-3BC598B4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5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937B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Cs/>
      <w:color w:val="0070C0"/>
      <w:sz w:val="24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37BA"/>
    <w:rPr>
      <w:rFonts w:eastAsia="Times New Roman" w:cs="Times New Roman"/>
      <w:bCs/>
      <w:color w:val="0070C0"/>
      <w:sz w:val="24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5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E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E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E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C77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771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47BA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A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A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A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A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80c449-400d-4fb3-b025-695305418ef3">
      <Terms xmlns="http://schemas.microsoft.com/office/infopath/2007/PartnerControls"/>
    </lcf76f155ced4ddcb4097134ff3c332f>
    <TaxCatchAll xmlns="5e74cca5-6b3c-48b8-a1a2-fd1096c225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BD85E9FC9584388DB7BE4FC4DE1D1" ma:contentTypeVersion="12" ma:contentTypeDescription="Create a new document." ma:contentTypeScope="" ma:versionID="167236a4dadd93c34b1994f0cd3fb13b">
  <xsd:schema xmlns:xsd="http://www.w3.org/2001/XMLSchema" xmlns:xs="http://www.w3.org/2001/XMLSchema" xmlns:p="http://schemas.microsoft.com/office/2006/metadata/properties" xmlns:ns2="dc80c449-400d-4fb3-b025-695305418ef3" xmlns:ns3="5e74cca5-6b3c-48b8-a1a2-fd1096c22588" targetNamespace="http://schemas.microsoft.com/office/2006/metadata/properties" ma:root="true" ma:fieldsID="57ace3335ffaaa61966c42ccde19cd06" ns2:_="" ns3:_="">
    <xsd:import namespace="dc80c449-400d-4fb3-b025-695305418ef3"/>
    <xsd:import namespace="5e74cca5-6b3c-48b8-a1a2-fd1096c22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0c449-400d-4fb3-b025-695305418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cca5-6b3c-48b8-a1a2-fd1096c225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5513b9-5cd0-4778-a428-c4492f44f78e}" ma:internalName="TaxCatchAll" ma:showField="CatchAllData" ma:web="5e74cca5-6b3c-48b8-a1a2-fd1096c22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76512-33E8-4F32-A2B1-3DEEDE055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DB31E7-7717-40BD-8BAA-106BBF5CBD24}">
  <ds:schemaRefs>
    <ds:schemaRef ds:uri="http://schemas.microsoft.com/office/2006/metadata/properties"/>
    <ds:schemaRef ds:uri="http://schemas.microsoft.com/office/infopath/2007/PartnerControls"/>
    <ds:schemaRef ds:uri="dc80c449-400d-4fb3-b025-695305418ef3"/>
    <ds:schemaRef ds:uri="5e74cca5-6b3c-48b8-a1a2-fd1096c22588"/>
  </ds:schemaRefs>
</ds:datastoreItem>
</file>

<file path=customXml/itemProps3.xml><?xml version="1.0" encoding="utf-8"?>
<ds:datastoreItem xmlns:ds="http://schemas.openxmlformats.org/officeDocument/2006/customXml" ds:itemID="{0DEC3B6F-3B8A-46F1-AB4A-39811556B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0c449-400d-4fb3-b025-695305418ef3"/>
    <ds:schemaRef ds:uri="5e74cca5-6b3c-48b8-a1a2-fd1096c22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378BBA-794B-420F-9150-C4B70FA519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Szruba</dc:creator>
  <cp:keywords/>
  <dc:description/>
  <cp:lastModifiedBy>Anna Goławska</cp:lastModifiedBy>
  <cp:revision>6</cp:revision>
  <dcterms:created xsi:type="dcterms:W3CDTF">2024-09-19T14:59:00Z</dcterms:created>
  <dcterms:modified xsi:type="dcterms:W3CDTF">2024-10-02T11:03:00Z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0x010100790BD85E9FC9584388DB7BE4FC4DE1D1</vt:lpwstr>
  </property>
  <property fmtid="{D5CDD505-2E9C-101B-9397-08002B2CF9AE}" pid="3" name="MSIP_Label_a7f2a963-478f-49dd-96dc-094b8cba8fa9_Enabled">
    <vt:lpwstr>true</vt:lpwstr>
  </property>
  <property fmtid="{D5CDD505-2E9C-101B-9397-08002B2CF9AE}" pid="4" name="MSIP_Label_a7f2a963-478f-49dd-96dc-094b8cba8fa9_SetDate">
    <vt:lpwstr>2024-09-20T12:54:36Z</vt:lpwstr>
  </property>
  <property fmtid="{D5CDD505-2E9C-101B-9397-08002B2CF9AE}" pid="5" name="MSIP_Label_a7f2a963-478f-49dd-96dc-094b8cba8fa9_Method">
    <vt:lpwstr>Privileged</vt:lpwstr>
  </property>
  <property fmtid="{D5CDD505-2E9C-101B-9397-08002B2CF9AE}" pid="6" name="MSIP_Label_a7f2a963-478f-49dd-96dc-094b8cba8fa9_Name">
    <vt:lpwstr>PUBLIC</vt:lpwstr>
  </property>
  <property fmtid="{D5CDD505-2E9C-101B-9397-08002B2CF9AE}" pid="7" name="MSIP_Label_a7f2a963-478f-49dd-96dc-094b8cba8fa9_SiteId">
    <vt:lpwstr>eb8a6a88-d993-4e50-b4f0-ada3df9e78f8</vt:lpwstr>
  </property>
  <property fmtid="{D5CDD505-2E9C-101B-9397-08002B2CF9AE}" pid="8" name="MSIP_Label_a7f2a963-478f-49dd-96dc-094b8cba8fa9_ActionId">
    <vt:lpwstr>b6c61358-72df-4781-a9a0-6116eb5a381f</vt:lpwstr>
  </property>
  <property fmtid="{D5CDD505-2E9C-101B-9397-08002B2CF9AE}" pid="9" name="MSIP_Label_a7f2a963-478f-49dd-96dc-094b8cba8fa9_ContentBits">
    <vt:lpwstr>0</vt:lpwstr>
  </property>
</Properties>
</file>