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9F1AD" w14:textId="77777777" w:rsidR="0076180A" w:rsidRDefault="0076180A" w:rsidP="0076180A">
      <w:pPr>
        <w:pStyle w:val="Nagwek1"/>
        <w:spacing w:before="0" w:after="0" w:line="240" w:lineRule="auto"/>
        <w:jc w:val="center"/>
        <w:rPr>
          <w:sz w:val="24"/>
          <w:szCs w:val="24"/>
        </w:rPr>
      </w:pPr>
    </w:p>
    <w:p w14:paraId="482B0B33" w14:textId="77777777" w:rsidR="006C4000" w:rsidRDefault="006C4000" w:rsidP="0076180A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04ABE73D" w14:textId="77777777" w:rsidR="000E69F3" w:rsidRPr="000E69F3" w:rsidRDefault="000E69F3" w:rsidP="000E69F3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0E69F3">
        <w:rPr>
          <w:rFonts w:asciiTheme="minorHAnsi" w:hAnsiTheme="minorHAnsi" w:cstheme="minorHAnsi"/>
          <w:b/>
          <w:bCs/>
        </w:rPr>
        <w:t>Zima za kółkiem – jak przygotować się na najtrudniejszy sezon w branży taxi?</w:t>
      </w:r>
    </w:p>
    <w:p w14:paraId="51D2AF4E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1A9C1A41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  <w:r w:rsidRPr="000E69F3">
        <w:rPr>
          <w:rFonts w:asciiTheme="minorHAnsi" w:hAnsiTheme="minorHAnsi" w:cstheme="minorHAnsi"/>
          <w:b/>
          <w:bCs/>
        </w:rPr>
        <w:t xml:space="preserve">Pierwsze przymrozki, komunikaty o utrudnieniach na drogach, awarie akumulatorów oraz poranne skrobanie szyb – dla tysięcy taksówkarzy i kierowców aplikacyjnych zbliża się najtrudniejszy sezon roku. Zima to czas wyjątkowych paradoksów – z jednej strony to okres największych wyzwań logistycznych i technicznych, a z drugiej czas największych żniw, gdy popyt na przejazdy rośnie lawinowo. Jak przygotować się na ten wymagający okres? Przypominamy, o czym warto pamiętać. </w:t>
      </w:r>
    </w:p>
    <w:p w14:paraId="71A7FE0F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54CA8C78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  <w:r w:rsidRPr="000E69F3">
        <w:rPr>
          <w:rFonts w:asciiTheme="minorHAnsi" w:hAnsiTheme="minorHAnsi" w:cstheme="minorHAnsi"/>
          <w:b/>
          <w:bCs/>
        </w:rPr>
        <w:t>Nie pozwól, by zima Cię zaskoczyła</w:t>
      </w:r>
    </w:p>
    <w:p w14:paraId="797BBD91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1B246C0C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Bezpieczeństwo, niezawodność i zaufanie są dziś najcenniejszymi walutami. Będąc kierowcom czy kurierem, minimalizujemy wszelkie ryzyka, które mogłyby je podważyć. To wartości, których nie da się kupić, ale można o nie zadbać. Absolutną podstawą przygotowań do sezonu zimowego jest więc kompleksowy przegląd stanu technicznego samochodu.</w:t>
      </w:r>
    </w:p>
    <w:p w14:paraId="5F51D250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60FE2B9D" w14:textId="2F4BBE49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</w:rPr>
        <w:t xml:space="preserve"> </w:t>
      </w:r>
      <w:r w:rsidRPr="000E69F3">
        <w:rPr>
          <w:rFonts w:asciiTheme="minorHAnsi" w:hAnsiTheme="minorHAnsi" w:cstheme="minorHAnsi"/>
          <w:i/>
          <w:iCs/>
        </w:rPr>
        <w:t>Doświadczeni kierowcy wiedzą, że z przygotowaniami do zimy nie warto czekać. Kolejki do warsztatów rosną wprost proporcjonalnie do spadku temperatur, zimowe cenniki u mechaników potrafią niemiło zaskoczyć, a przed nami czas wyjątkowo zmiennych przychodów i nieplanowanych wydatków. Rosnąca liczba zleceń przy jednoczesnym zwiększonym ryzyku ich niezrealizowania na czas może przyprawić o ból głowy. Dlatego po zajęciu się mechanicznymi aspektami, związanymi ze sprawnością samochodu, warto postawić na nowoczesną technologię, która spokojnie ogarnie część prac za nas</w:t>
      </w:r>
      <w:r w:rsidRPr="000E69F3">
        <w:rPr>
          <w:rFonts w:asciiTheme="minorHAnsi" w:hAnsiTheme="minorHAnsi" w:cstheme="minorHAnsi"/>
        </w:rPr>
        <w:t xml:space="preserve"> – rekomenduje Wiktor </w:t>
      </w:r>
      <w:proofErr w:type="spellStart"/>
      <w:r w:rsidRPr="000E69F3">
        <w:rPr>
          <w:rFonts w:asciiTheme="minorHAnsi" w:hAnsiTheme="minorHAnsi" w:cstheme="minorHAnsi"/>
        </w:rPr>
        <w:t>Grejber</w:t>
      </w:r>
      <w:proofErr w:type="spellEnd"/>
      <w:r w:rsidRPr="000E69F3">
        <w:rPr>
          <w:rFonts w:asciiTheme="minorHAnsi" w:hAnsiTheme="minorHAnsi" w:cstheme="minorHAnsi"/>
        </w:rPr>
        <w:t>, Co-</w:t>
      </w:r>
      <w:proofErr w:type="spellStart"/>
      <w:r w:rsidRPr="000E69F3">
        <w:rPr>
          <w:rFonts w:asciiTheme="minorHAnsi" w:hAnsiTheme="minorHAnsi" w:cstheme="minorHAnsi"/>
        </w:rPr>
        <w:t>founder</w:t>
      </w:r>
      <w:proofErr w:type="spellEnd"/>
      <w:r w:rsidRPr="000E69F3">
        <w:rPr>
          <w:rFonts w:asciiTheme="minorHAnsi" w:hAnsiTheme="minorHAnsi" w:cstheme="minorHAnsi"/>
        </w:rPr>
        <w:t xml:space="preserve"> </w:t>
      </w:r>
      <w:proofErr w:type="spellStart"/>
      <w:r w:rsidRPr="000E69F3">
        <w:rPr>
          <w:rFonts w:asciiTheme="minorHAnsi" w:hAnsiTheme="minorHAnsi" w:cstheme="minorHAnsi"/>
        </w:rPr>
        <w:t>Natviol</w:t>
      </w:r>
      <w:proofErr w:type="spellEnd"/>
      <w:r w:rsidRPr="000E69F3">
        <w:rPr>
          <w:rFonts w:asciiTheme="minorHAnsi" w:hAnsiTheme="minorHAnsi" w:cstheme="minorHAnsi"/>
        </w:rPr>
        <w:t>, aplikacji rozliczeniowej dla kierowców i kurierów.</w:t>
      </w:r>
    </w:p>
    <w:p w14:paraId="11DC1D19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4455139C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W pierwszej kolejności należy dokładnie przyjrzeć się ogumieniu. Choć w Polsce nie ma bezwzględnego obowiązku wymiany opon w sezonie letnim i zimowym, doświadczeni kierowcy doskonale wiedzą, jak zmiana nawierzchni i temperatur wpływa na bezpieczeństwo manewrowania samochodem. Opony zimowe, dzięki specjalnej konstrukcji i użytym materiałom, zachowują o wiele lepszą przyczepność do podłoża niż opony letnie lub całoroczne. Gwarantują krótszą drogę hamowania i mniejsze ryzyko poślizgu.</w:t>
      </w:r>
    </w:p>
    <w:p w14:paraId="0EDE251C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7B426A0D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Kolejnym istotnym krokiem jest sprawdzenie ciśnienia w oponach, które ma wpływ nie tylko na bezpieczeństwo i komfort jazdy, ale także zużycia paliwa. Najczęstszą przyczyną zimowych awarii jest niesprawny akumulator, który musi obsłużyć zdecydowanie więcej energochłonnych instalacji – jak ogrzewanie szyb i foteli oraz zapewnienie mocniejszego oświetlenia. Lista kontrolna zawodowego kierowcy obejmuje także wymianę płynów eksploatacyjnych oraz wycieraczek, których zużyte pióra zamiast czyścić jedynie rozmazują po szybie wymieszany ze śniegiem brud.</w:t>
      </w:r>
    </w:p>
    <w:p w14:paraId="3DEB6E7B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0BFA44F8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  <w:r w:rsidRPr="000E69F3">
        <w:rPr>
          <w:rFonts w:asciiTheme="minorHAnsi" w:hAnsiTheme="minorHAnsi" w:cstheme="minorHAnsi"/>
          <w:b/>
          <w:bCs/>
        </w:rPr>
        <w:t>Jak zadbać o rozliczenia w sezonie zmiennych kosztów i przychodów?</w:t>
      </w:r>
    </w:p>
    <w:p w14:paraId="1B34A13B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4D1A24AE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 xml:space="preserve">Gorsza pogoda, szybko nadchodzący zmrok oraz kumulacja przygotowań przedświątecznych i sylwestrowych sprawiają, że zimą użytkownicy znacznie chętniej korzystają z przejazdów aplikacyjnych. Komfortowy i bezpieczny powrót do domu jest priorytetem zarówno dla </w:t>
      </w:r>
      <w:r w:rsidRPr="000E69F3">
        <w:rPr>
          <w:rFonts w:asciiTheme="minorHAnsi" w:hAnsiTheme="minorHAnsi" w:cstheme="minorHAnsi"/>
        </w:rPr>
        <w:lastRenderedPageBreak/>
        <w:t>pasażerów, jak i kierowców. Warto jednak pamiętać, że zima to nie tylko czas wyższych przychodów i dodatkowych napiwków, ale także dodatkowych kosztów związanych m.in. z przygotowaniem technicznym samochodu oraz większym zużyciem paliwa wynikającym z faktu, że zimą silnik dłużej się rozgrzewa i pracuje na znacznie wyższych obrotach.</w:t>
      </w:r>
    </w:p>
    <w:p w14:paraId="7EFE15A7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74919DD4" w14:textId="39698114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</w:rPr>
        <w:t xml:space="preserve"> </w:t>
      </w:r>
      <w:r w:rsidRPr="000E69F3">
        <w:rPr>
          <w:rFonts w:asciiTheme="minorHAnsi" w:hAnsiTheme="minorHAnsi" w:cstheme="minorHAnsi"/>
          <w:i/>
          <w:iCs/>
        </w:rPr>
        <w:t>Świadczenie usług przewozowych zimą przypomina rozwiązywanie skomplikowanej układanki finansowej. Z jednej strony mamy szansę na wysokie przychody, a z drugiej strony możemy odkryć, że mimo pracy na najwyższych obrotach, ponosimy dodatkowe koszty. Bardzo łatwo stracić w tym wszystkim rachubę. Nowoczesne aplikacje do zarządzania przejazdami pozwalają zautomatyzować proces rozliczania zleceń z kilku aplikacji, a także trzymać kontrolę nad przychodami i wydatkami. Analiza zrealizowanych zleceń pozwala także podejmować świadome decyzje, kiedy zrezygnować z jazdy, kiedy zmobilizować się do pracy, a także kiedy zainwestować w nowe opony lub lepszy pakiet ubezpieczenia</w:t>
      </w:r>
      <w:r w:rsidRPr="000E69F3">
        <w:rPr>
          <w:rFonts w:asciiTheme="minorHAnsi" w:hAnsiTheme="minorHAnsi" w:cstheme="minorHAnsi"/>
        </w:rPr>
        <w:t xml:space="preserve"> – wylicza Wiktor </w:t>
      </w:r>
      <w:proofErr w:type="spellStart"/>
      <w:r w:rsidRPr="000E69F3">
        <w:rPr>
          <w:rFonts w:asciiTheme="minorHAnsi" w:hAnsiTheme="minorHAnsi" w:cstheme="minorHAnsi"/>
        </w:rPr>
        <w:t>Grejber</w:t>
      </w:r>
      <w:proofErr w:type="spellEnd"/>
      <w:r w:rsidRPr="000E69F3">
        <w:rPr>
          <w:rFonts w:asciiTheme="minorHAnsi" w:hAnsiTheme="minorHAnsi" w:cstheme="minorHAnsi"/>
        </w:rPr>
        <w:t xml:space="preserve"> z </w:t>
      </w:r>
      <w:proofErr w:type="spellStart"/>
      <w:r w:rsidRPr="000E69F3">
        <w:rPr>
          <w:rFonts w:asciiTheme="minorHAnsi" w:hAnsiTheme="minorHAnsi" w:cstheme="minorHAnsi"/>
        </w:rPr>
        <w:t>Natviol</w:t>
      </w:r>
      <w:proofErr w:type="spellEnd"/>
      <w:r w:rsidRPr="000E69F3">
        <w:rPr>
          <w:rFonts w:asciiTheme="minorHAnsi" w:hAnsiTheme="minorHAnsi" w:cstheme="minorHAnsi"/>
        </w:rPr>
        <w:t>.</w:t>
      </w:r>
    </w:p>
    <w:p w14:paraId="1160B917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46A9708F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 xml:space="preserve">W sezonie zimowym jesteśmy narażeni na większe ryzyko kolizji lub uszkodzeń auta w wyniku działań innych uczestników ruchu, co może wiązać się z dodatkowymi, kosztownymi wizytami w warsztatach samochodowych. Warto mieć to z tyłu głowy. </w:t>
      </w:r>
    </w:p>
    <w:p w14:paraId="6D50098B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328B1368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  <w:r w:rsidRPr="000E69F3">
        <w:rPr>
          <w:rFonts w:asciiTheme="minorHAnsi" w:hAnsiTheme="minorHAnsi" w:cstheme="minorHAnsi"/>
          <w:b/>
          <w:bCs/>
        </w:rPr>
        <w:t xml:space="preserve">Niezawodność, elastyczność i przygotowanie – </w:t>
      </w:r>
      <w:proofErr w:type="spellStart"/>
      <w:r w:rsidRPr="000E69F3">
        <w:rPr>
          <w:rFonts w:asciiTheme="minorHAnsi" w:hAnsiTheme="minorHAnsi" w:cstheme="minorHAnsi"/>
          <w:b/>
          <w:bCs/>
        </w:rPr>
        <w:t>must</w:t>
      </w:r>
      <w:proofErr w:type="spellEnd"/>
      <w:r w:rsidRPr="000E69F3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0E69F3">
        <w:rPr>
          <w:rFonts w:asciiTheme="minorHAnsi" w:hAnsiTheme="minorHAnsi" w:cstheme="minorHAnsi"/>
          <w:b/>
          <w:bCs/>
        </w:rPr>
        <w:t>have</w:t>
      </w:r>
      <w:proofErr w:type="spellEnd"/>
      <w:r w:rsidRPr="000E69F3">
        <w:rPr>
          <w:rFonts w:asciiTheme="minorHAnsi" w:hAnsiTheme="minorHAnsi" w:cstheme="minorHAnsi"/>
          <w:b/>
          <w:bCs/>
        </w:rPr>
        <w:t xml:space="preserve"> zimowych zleceń</w:t>
      </w:r>
    </w:p>
    <w:p w14:paraId="1C7444A4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337A0279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Przed sezonem zimowym warto wyposażyć samochód w zestaw awaryjny, w którym znajdzie się nie tylko standardowe wyposażenie w postaci apteczki i gaśnicy, ale także latarka, ciepły koc, kable rozruchowe, dodatkowe rękawiczki, odmrażacz, skrobaczka, a także worek z piaskiem, który może pomóc nam w uruchomieniu samochodu na oblodzonej powierzchni. Warto pamiętać, że dłuższe noce, ryzykowne zachowania pozostałych uczestników ruchu, oślepiające światło reflektorów, kiepska widoczność i rosnące ryzyko infekcji wirusowych prowadzą do szybszego zmęczenia i wyczerpania organizmu, dlatego w ramach zimowych przygotowań warto zadbać nie tylko o samochód, ale także o siebie.</w:t>
      </w:r>
    </w:p>
    <w:p w14:paraId="6ABDACF4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</w:p>
    <w:p w14:paraId="09A0F40C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</w:rPr>
      </w:pPr>
      <w:r w:rsidRPr="000E69F3">
        <w:rPr>
          <w:rFonts w:asciiTheme="minorHAnsi" w:hAnsiTheme="minorHAnsi" w:cstheme="minorHAnsi"/>
        </w:rPr>
        <w:t>Zimą taksówkarz czy kierowca aplikacyjny musi myśleć nie tylko o tym, jak szybko i bezpiecznie przewozić pasażerów z punktu A do punktu B, ale także jak zoptymalizować swoją pracę, by wszystkie zlecenia były opłacalne. Dedykowane aplikacje do zarządzania przejazdami i ich rozliczeniami są niczym dobra nawigacja, która ułatwia poruszanie się w środowisku biznesowym. Zamiast tonąć w papierach, rachunkach, fakturach i paragonach, dzięki wsparciu nowoczesnej technologii kierowcy mogą skupić się wyłącznie na bezpiecznej jeździe i zapewnieniu komfortu pasażerom.</w:t>
      </w:r>
    </w:p>
    <w:p w14:paraId="7EBF16F2" w14:textId="77777777" w:rsidR="000E69F3" w:rsidRPr="000E69F3" w:rsidRDefault="000E69F3" w:rsidP="000E69F3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58EE1B51" w14:textId="77777777" w:rsidR="000E69F3" w:rsidRDefault="000E69F3" w:rsidP="0076180A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1267A47D" w14:textId="079E570D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lastRenderedPageBreak/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BB6AE" w14:textId="77777777" w:rsidR="00AC1C22" w:rsidRDefault="00AC1C22">
      <w:pPr>
        <w:spacing w:after="0" w:line="240" w:lineRule="auto"/>
      </w:pPr>
      <w:r>
        <w:separator/>
      </w:r>
    </w:p>
  </w:endnote>
  <w:endnote w:type="continuationSeparator" w:id="0">
    <w:p w14:paraId="177223BB" w14:textId="77777777" w:rsidR="00AC1C22" w:rsidRDefault="00AC1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OpenSymbol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6F3A4" w14:textId="77777777" w:rsidR="00AC1C22" w:rsidRDefault="00AC1C22">
      <w:pPr>
        <w:spacing w:after="0" w:line="240" w:lineRule="auto"/>
      </w:pPr>
      <w:r>
        <w:separator/>
      </w:r>
    </w:p>
  </w:footnote>
  <w:footnote w:type="continuationSeparator" w:id="0">
    <w:p w14:paraId="2B839E08" w14:textId="77777777" w:rsidR="00AC1C22" w:rsidRDefault="00AC1C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1"/>
  </w:num>
  <w:num w:numId="2" w16cid:durableId="459079844">
    <w:abstractNumId w:val="0"/>
  </w:num>
  <w:num w:numId="3" w16cid:durableId="632637326">
    <w:abstractNumId w:val="3"/>
  </w:num>
  <w:num w:numId="4" w16cid:durableId="1719356778">
    <w:abstractNumId w:val="2"/>
  </w:num>
  <w:num w:numId="5" w16cid:durableId="1387992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A24AC"/>
    <w:rsid w:val="000A72E0"/>
    <w:rsid w:val="000B1776"/>
    <w:rsid w:val="000C0401"/>
    <w:rsid w:val="000C19EE"/>
    <w:rsid w:val="000E1AD0"/>
    <w:rsid w:val="000E1DAF"/>
    <w:rsid w:val="000E46F7"/>
    <w:rsid w:val="000E69F3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40D83"/>
    <w:rsid w:val="00245465"/>
    <w:rsid w:val="00251DE0"/>
    <w:rsid w:val="0026269D"/>
    <w:rsid w:val="002629DD"/>
    <w:rsid w:val="0028539E"/>
    <w:rsid w:val="00291247"/>
    <w:rsid w:val="002937E4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75FB6"/>
    <w:rsid w:val="00384F8F"/>
    <w:rsid w:val="00393ABB"/>
    <w:rsid w:val="0039549E"/>
    <w:rsid w:val="003B7B81"/>
    <w:rsid w:val="003C2286"/>
    <w:rsid w:val="003F1DFC"/>
    <w:rsid w:val="003F6B4B"/>
    <w:rsid w:val="00413119"/>
    <w:rsid w:val="0041387F"/>
    <w:rsid w:val="00414C05"/>
    <w:rsid w:val="00415140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B630F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6180A"/>
    <w:rsid w:val="00772A4E"/>
    <w:rsid w:val="0077533C"/>
    <w:rsid w:val="00784A5D"/>
    <w:rsid w:val="00787032"/>
    <w:rsid w:val="00791922"/>
    <w:rsid w:val="007A030E"/>
    <w:rsid w:val="007A037B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E1653"/>
    <w:rsid w:val="009E3444"/>
    <w:rsid w:val="009E72B6"/>
    <w:rsid w:val="009F6433"/>
    <w:rsid w:val="00A01DA2"/>
    <w:rsid w:val="00A01ECE"/>
    <w:rsid w:val="00A2294E"/>
    <w:rsid w:val="00A3573F"/>
    <w:rsid w:val="00A43156"/>
    <w:rsid w:val="00A53AA4"/>
    <w:rsid w:val="00A71E71"/>
    <w:rsid w:val="00A96397"/>
    <w:rsid w:val="00AA2D10"/>
    <w:rsid w:val="00AC1C22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2613A"/>
    <w:rsid w:val="00D34820"/>
    <w:rsid w:val="00D36BBA"/>
    <w:rsid w:val="00D40B0C"/>
    <w:rsid w:val="00D45F4A"/>
    <w:rsid w:val="00D465B1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909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2025-10-14T09:52:00Z</dcterms:created>
  <dcterms:modified xsi:type="dcterms:W3CDTF">2025-10-14T09:52:00Z</dcterms:modified>
</cp:coreProperties>
</file>