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C3FC" w14:textId="77777777" w:rsidR="00311EE2" w:rsidRPr="00311EE2" w:rsidRDefault="00311EE2" w:rsidP="00311EE2">
      <w:pPr>
        <w:jc w:val="both"/>
        <w:rPr>
          <w:b/>
          <w:bCs/>
          <w:sz w:val="24"/>
          <w:szCs w:val="24"/>
        </w:rPr>
      </w:pPr>
      <w:r w:rsidRPr="00311EE2">
        <w:rPr>
          <w:b/>
          <w:bCs/>
          <w:sz w:val="24"/>
          <w:szCs w:val="24"/>
        </w:rPr>
        <w:t>Efektywność energetyczna w budynkach komercyjnych zaczyna się na etapie planowania. Dlaczego sam dobór urządzeń to za mało?</w:t>
      </w:r>
    </w:p>
    <w:p w14:paraId="4EC387CB" w14:textId="1787A089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W wielu budynkach komercyjnych nowoczesne systemy grzewcze nie osiągają zakładanej efektywności. Problem rzadko leży w samej technologii. Najczęściej wynika z decyzji podjętych znacznie wcześniej – na etapie projektu, kiedy instalacja nie jest traktowana jako spójny system, lecz zestaw niezależnych elementów.</w:t>
      </w:r>
    </w:p>
    <w:p w14:paraId="50522749" w14:textId="77777777" w:rsidR="00311EE2" w:rsidRPr="00311EE2" w:rsidRDefault="00311EE2" w:rsidP="00311EE2">
      <w:pPr>
        <w:jc w:val="both"/>
        <w:rPr>
          <w:b/>
          <w:bCs/>
          <w:sz w:val="24"/>
          <w:szCs w:val="24"/>
        </w:rPr>
      </w:pPr>
      <w:r w:rsidRPr="00311EE2">
        <w:rPr>
          <w:b/>
          <w:bCs/>
          <w:sz w:val="24"/>
          <w:szCs w:val="24"/>
        </w:rPr>
        <w:t>Planowanie zamiast optymalizacji „na końcu”</w:t>
      </w:r>
    </w:p>
    <w:p w14:paraId="4C540D17" w14:textId="2D825F4F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Efektywność energetyczna w budynkach komercyjnych nie jest efektem jednego wyboru technologicznego. To rezultat decyzji podejmowanych na etapie koncepcji – dotyczących całego układu: od źródła ciepła, przez sposób dystrybucji energii, aż po automatykę i zarządzanie instalacją.</w:t>
      </w:r>
      <w:r w:rsidRPr="00311EE2">
        <w:rPr>
          <w:sz w:val="24"/>
          <w:szCs w:val="24"/>
        </w:rPr>
        <w:t xml:space="preserve"> </w:t>
      </w:r>
      <w:r w:rsidRPr="00311EE2">
        <w:rPr>
          <w:sz w:val="24"/>
          <w:szCs w:val="24"/>
        </w:rPr>
        <w:t>W praktyce oznacza to zmianę podejścia: z myślenia produktowego na systemowe.</w:t>
      </w:r>
    </w:p>
    <w:p w14:paraId="0CECFDAA" w14:textId="77BD264B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 xml:space="preserve">- </w:t>
      </w:r>
      <w:r w:rsidRPr="00311EE2">
        <w:rPr>
          <w:sz w:val="24"/>
          <w:szCs w:val="24"/>
        </w:rPr>
        <w:t>Efektywność energetyczna nie zaczyna się w kotłowni ani przy wyborze konkretnego urządzenia. Zaczyna się na etapie projektu, kiedy decydujemy, jak cały system będzie ze sobą współpracował – od źródła ciepła po odbiorniki i automatykę.</w:t>
      </w:r>
      <w:r w:rsidRPr="00311EE2">
        <w:rPr>
          <w:sz w:val="24"/>
          <w:szCs w:val="24"/>
        </w:rPr>
        <w:t xml:space="preserve"> - </w:t>
      </w:r>
      <w:r w:rsidRPr="00311EE2">
        <w:rPr>
          <w:sz w:val="24"/>
          <w:szCs w:val="24"/>
        </w:rPr>
        <w:t xml:space="preserve">Grzegorz Makulski, Manager działu Heating Transfer w </w:t>
      </w:r>
      <w:proofErr w:type="spellStart"/>
      <w:r w:rsidRPr="00311EE2">
        <w:rPr>
          <w:sz w:val="24"/>
          <w:szCs w:val="24"/>
        </w:rPr>
        <w:t>Kermi</w:t>
      </w:r>
      <w:proofErr w:type="spellEnd"/>
      <w:r w:rsidRPr="00311EE2">
        <w:rPr>
          <w:sz w:val="24"/>
          <w:szCs w:val="24"/>
        </w:rPr>
        <w:t>.</w:t>
      </w:r>
    </w:p>
    <w:p w14:paraId="7ACC0D64" w14:textId="77777777" w:rsidR="00311EE2" w:rsidRPr="00311EE2" w:rsidRDefault="00311EE2" w:rsidP="00311EE2">
      <w:pPr>
        <w:jc w:val="both"/>
        <w:rPr>
          <w:b/>
          <w:bCs/>
          <w:sz w:val="24"/>
          <w:szCs w:val="24"/>
        </w:rPr>
      </w:pPr>
      <w:r w:rsidRPr="00311EE2">
        <w:rPr>
          <w:b/>
          <w:bCs/>
          <w:sz w:val="24"/>
          <w:szCs w:val="24"/>
        </w:rPr>
        <w:t>Dlaczego sam dobór urządzeń to za mało?</w:t>
      </w:r>
    </w:p>
    <w:p w14:paraId="303EC2A0" w14:textId="77777777" w:rsidR="00A40350" w:rsidRDefault="00A40350" w:rsidP="00311EE2">
      <w:pPr>
        <w:jc w:val="both"/>
        <w:rPr>
          <w:sz w:val="24"/>
          <w:szCs w:val="24"/>
        </w:rPr>
      </w:pPr>
      <w:r w:rsidRPr="00A40350">
        <w:rPr>
          <w:sz w:val="24"/>
          <w:szCs w:val="24"/>
        </w:rPr>
        <w:t>W wielu projektach inwestorzy i projektanci koncentrują się na parametrach urządzeń – takich jak sprawność czy deklarowany współczynnik COP. Tymczasem nawet najbardziej zaawansowane technologicznie rozwiązania nie zapewnią oczekiwanej efektywności, jeśli pracują w nieoptymalnych warunkach. Dotyczy to przede wszystkim temperatur zasilania, hydrauliki instalacji oraz dopasowania mocy do rzeczywistego zapotrzebowania budynku, w tym pracy przy obciążeniach częściowych. Najczęstszy problem polega na tym, że nowe urządzenie trafia do istniejącego, niezweryfikowanego lub nieprawidłowo zaprojektowanego układu.</w:t>
      </w:r>
    </w:p>
    <w:p w14:paraId="4BCF92D9" w14:textId="417B3F78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Grzegorz Makulski</w:t>
      </w:r>
      <w:r w:rsidRPr="00311E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tłumaczy: - </w:t>
      </w:r>
      <w:r w:rsidRPr="00311EE2">
        <w:rPr>
          <w:sz w:val="24"/>
          <w:szCs w:val="24"/>
        </w:rPr>
        <w:t>Sama wymiana źródła ciepła nie zmienia sposobu działania instalacji. Jeżeli układ nie zostanie przeanalizowany i uporządkowany, nowe urządzenie pracuje dokładnie w tych samych warunkach co poprzednie</w:t>
      </w:r>
      <w:r>
        <w:rPr>
          <w:sz w:val="24"/>
          <w:szCs w:val="24"/>
        </w:rPr>
        <w:t>.</w:t>
      </w:r>
    </w:p>
    <w:p w14:paraId="67FD8FCD" w14:textId="47DB3C8A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Efekt?</w:t>
      </w:r>
      <w:r w:rsidRPr="00311EE2">
        <w:rPr>
          <w:sz w:val="24"/>
          <w:szCs w:val="24"/>
        </w:rPr>
        <w:t xml:space="preserve"> </w:t>
      </w:r>
      <w:r w:rsidRPr="00311EE2">
        <w:rPr>
          <w:sz w:val="24"/>
          <w:szCs w:val="24"/>
        </w:rPr>
        <w:t>Deklarowana efektywność pozostaje na papierze, a koszty eksploatacyjne nie spadają zgodnie z oczekiwaniami.</w:t>
      </w:r>
    </w:p>
    <w:p w14:paraId="0582AB3B" w14:textId="77777777" w:rsidR="00311EE2" w:rsidRPr="00311EE2" w:rsidRDefault="00311EE2" w:rsidP="00311EE2">
      <w:pPr>
        <w:jc w:val="both"/>
        <w:rPr>
          <w:b/>
          <w:bCs/>
          <w:sz w:val="24"/>
          <w:szCs w:val="24"/>
        </w:rPr>
      </w:pPr>
      <w:r w:rsidRPr="00311EE2">
        <w:rPr>
          <w:b/>
          <w:bCs/>
          <w:sz w:val="24"/>
          <w:szCs w:val="24"/>
        </w:rPr>
        <w:t>Błędy, które zaczynają się na etapie projektu</w:t>
      </w:r>
    </w:p>
    <w:p w14:paraId="00EF9E4D" w14:textId="77777777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Z perspektywy praktyki projektowej i eksploatacyjnej można wskazać kilka powtarzalnych schematów, które obniżają efektywność systemów w budynkach komercyjnych:</w:t>
      </w:r>
    </w:p>
    <w:p w14:paraId="0398955E" w14:textId="77777777" w:rsidR="00311EE2" w:rsidRPr="00311EE2" w:rsidRDefault="00311EE2" w:rsidP="00311EE2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E2">
        <w:rPr>
          <w:b/>
          <w:bCs/>
          <w:sz w:val="24"/>
          <w:szCs w:val="24"/>
        </w:rPr>
        <w:t>Brak analizy całej instalacji</w:t>
      </w:r>
      <w:r w:rsidRPr="00311EE2">
        <w:rPr>
          <w:sz w:val="24"/>
          <w:szCs w:val="24"/>
        </w:rPr>
        <w:t xml:space="preserve"> – projekt skupiony na urządzeniu, nie na systemie</w:t>
      </w:r>
    </w:p>
    <w:p w14:paraId="0FA6DCC4" w14:textId="77777777" w:rsidR="00311EE2" w:rsidRPr="00311EE2" w:rsidRDefault="00311EE2" w:rsidP="00311EE2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E2">
        <w:rPr>
          <w:b/>
          <w:bCs/>
          <w:sz w:val="24"/>
          <w:szCs w:val="24"/>
        </w:rPr>
        <w:t>Pomijanie charakterystyki energetycznej budynku</w:t>
      </w:r>
      <w:r w:rsidRPr="00311EE2">
        <w:rPr>
          <w:sz w:val="24"/>
          <w:szCs w:val="24"/>
        </w:rPr>
        <w:t xml:space="preserve"> – instalacja niedopasowana do realnych strat ciepła</w:t>
      </w:r>
    </w:p>
    <w:p w14:paraId="0F701139" w14:textId="77777777" w:rsidR="00311EE2" w:rsidRPr="00311EE2" w:rsidRDefault="00311EE2" w:rsidP="00311EE2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E2">
        <w:rPr>
          <w:b/>
          <w:bCs/>
          <w:sz w:val="24"/>
          <w:szCs w:val="24"/>
        </w:rPr>
        <w:lastRenderedPageBreak/>
        <w:t>Niedopasowanie rozwiązań do funkcji obiektu</w:t>
      </w:r>
      <w:r w:rsidRPr="00311EE2">
        <w:rPr>
          <w:sz w:val="24"/>
          <w:szCs w:val="24"/>
        </w:rPr>
        <w:t xml:space="preserve"> – brak uwzględnienia sposobu użytkowania budynku</w:t>
      </w:r>
    </w:p>
    <w:p w14:paraId="59516CE3" w14:textId="77777777" w:rsidR="00311EE2" w:rsidRPr="00311EE2" w:rsidRDefault="00311EE2" w:rsidP="00311EE2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E2">
        <w:rPr>
          <w:b/>
          <w:bCs/>
          <w:sz w:val="24"/>
          <w:szCs w:val="24"/>
        </w:rPr>
        <w:t>Próba kompensowania błędów automatyką</w:t>
      </w:r>
      <w:r w:rsidRPr="00311EE2">
        <w:rPr>
          <w:sz w:val="24"/>
          <w:szCs w:val="24"/>
        </w:rPr>
        <w:t xml:space="preserve"> – zamiast poprawy projektu</w:t>
      </w:r>
    </w:p>
    <w:p w14:paraId="23CB20CE" w14:textId="77777777" w:rsidR="00311EE2" w:rsidRPr="00311EE2" w:rsidRDefault="00311EE2" w:rsidP="00311EE2">
      <w:pPr>
        <w:numPr>
          <w:ilvl w:val="0"/>
          <w:numId w:val="1"/>
        </w:numPr>
        <w:jc w:val="both"/>
        <w:rPr>
          <w:sz w:val="24"/>
          <w:szCs w:val="24"/>
        </w:rPr>
      </w:pPr>
      <w:r w:rsidRPr="00311EE2">
        <w:rPr>
          <w:b/>
          <w:bCs/>
          <w:sz w:val="24"/>
          <w:szCs w:val="24"/>
        </w:rPr>
        <w:t>Decyzje oparte wyłącznie na koszcie inwestycyjnym</w:t>
      </w:r>
      <w:r w:rsidRPr="00311EE2">
        <w:rPr>
          <w:sz w:val="24"/>
          <w:szCs w:val="24"/>
        </w:rPr>
        <w:t xml:space="preserve"> – bez analizy kosztów eksploatacyjnych</w:t>
      </w:r>
    </w:p>
    <w:p w14:paraId="6746E419" w14:textId="42C7E41E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 xml:space="preserve">- </w:t>
      </w:r>
      <w:r w:rsidRPr="00311EE2">
        <w:rPr>
          <w:sz w:val="24"/>
          <w:szCs w:val="24"/>
        </w:rPr>
        <w:t>Automatyka nie zastąpi poprawnie zaprojektowanej instalacji. Jej zadaniem jest optymalizacja pracy systemu, a nie eliminowanie błędów wynikających z jego budowy.</w:t>
      </w:r>
      <w:r w:rsidRPr="00311EE2">
        <w:rPr>
          <w:sz w:val="24"/>
          <w:szCs w:val="24"/>
        </w:rPr>
        <w:t xml:space="preserve"> - </w:t>
      </w:r>
      <w:r w:rsidRPr="00311EE2">
        <w:rPr>
          <w:sz w:val="24"/>
          <w:szCs w:val="24"/>
        </w:rPr>
        <w:t>Grzegorz Makulski</w:t>
      </w:r>
      <w:r w:rsidRPr="00311EE2">
        <w:rPr>
          <w:sz w:val="24"/>
          <w:szCs w:val="24"/>
        </w:rPr>
        <w:t xml:space="preserve"> z</w:t>
      </w:r>
      <w:r w:rsidRPr="00311EE2">
        <w:rPr>
          <w:sz w:val="24"/>
          <w:szCs w:val="24"/>
        </w:rPr>
        <w:t xml:space="preserve"> </w:t>
      </w:r>
      <w:proofErr w:type="spellStart"/>
      <w:r w:rsidRPr="00311EE2">
        <w:rPr>
          <w:sz w:val="24"/>
          <w:szCs w:val="24"/>
        </w:rPr>
        <w:t>Kermi</w:t>
      </w:r>
      <w:proofErr w:type="spellEnd"/>
      <w:r w:rsidRPr="00311EE2">
        <w:rPr>
          <w:sz w:val="24"/>
          <w:szCs w:val="24"/>
        </w:rPr>
        <w:t>.</w:t>
      </w:r>
    </w:p>
    <w:p w14:paraId="25A97730" w14:textId="77777777" w:rsidR="00311EE2" w:rsidRPr="00311EE2" w:rsidRDefault="00311EE2" w:rsidP="00311EE2">
      <w:pPr>
        <w:jc w:val="both"/>
        <w:rPr>
          <w:b/>
          <w:bCs/>
          <w:sz w:val="24"/>
          <w:szCs w:val="24"/>
        </w:rPr>
      </w:pPr>
      <w:r w:rsidRPr="00311EE2">
        <w:rPr>
          <w:b/>
          <w:bCs/>
          <w:sz w:val="24"/>
          <w:szCs w:val="24"/>
        </w:rPr>
        <w:t>Automatyka i zarządzanie energią – element systemu, nie dodatek</w:t>
      </w:r>
    </w:p>
    <w:p w14:paraId="714E39B0" w14:textId="77777777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Nowoczesne budynki komercyjne coraz częściej wykorzystują zaawansowaną automatykę i systemy zarządzania energią. Ich rola nie polega jednak na „naprawianiu” instalacji, lecz na optymalizacji dobrze zaprojektowanego systemu.</w:t>
      </w:r>
    </w:p>
    <w:p w14:paraId="6107F931" w14:textId="77777777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Automatyka umożliwia:</w:t>
      </w:r>
    </w:p>
    <w:p w14:paraId="09EFA824" w14:textId="77777777" w:rsidR="00311EE2" w:rsidRPr="00311EE2" w:rsidRDefault="00311EE2" w:rsidP="00311EE2">
      <w:pPr>
        <w:numPr>
          <w:ilvl w:val="0"/>
          <w:numId w:val="2"/>
        </w:num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monitorowanie pracy instalacji w czasie rzeczywistym,</w:t>
      </w:r>
    </w:p>
    <w:p w14:paraId="4A1230AA" w14:textId="77777777" w:rsidR="00311EE2" w:rsidRPr="00311EE2" w:rsidRDefault="00311EE2" w:rsidP="00311EE2">
      <w:pPr>
        <w:numPr>
          <w:ilvl w:val="0"/>
          <w:numId w:val="2"/>
        </w:num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optymalizację zużycia energii,</w:t>
      </w:r>
    </w:p>
    <w:p w14:paraId="36E1BD74" w14:textId="77777777" w:rsidR="00311EE2" w:rsidRPr="00311EE2" w:rsidRDefault="00311EE2" w:rsidP="00311EE2">
      <w:pPr>
        <w:numPr>
          <w:ilvl w:val="0"/>
          <w:numId w:val="2"/>
        </w:num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integrację z instalacjami OZE,</w:t>
      </w:r>
    </w:p>
    <w:p w14:paraId="341829F8" w14:textId="371F459D" w:rsidR="00311EE2" w:rsidRPr="00311EE2" w:rsidRDefault="00311EE2" w:rsidP="00311EE2">
      <w:pPr>
        <w:numPr>
          <w:ilvl w:val="0"/>
          <w:numId w:val="2"/>
        </w:num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ograniczenie kosztów serwisowych dzięki szybkiej diagnostyce.</w:t>
      </w:r>
    </w:p>
    <w:p w14:paraId="1E0EE4F7" w14:textId="77777777" w:rsidR="00311EE2" w:rsidRPr="00311EE2" w:rsidRDefault="00311EE2" w:rsidP="00311EE2">
      <w:pPr>
        <w:jc w:val="both"/>
        <w:rPr>
          <w:b/>
          <w:bCs/>
          <w:sz w:val="24"/>
          <w:szCs w:val="24"/>
        </w:rPr>
      </w:pPr>
      <w:r w:rsidRPr="00311EE2">
        <w:rPr>
          <w:b/>
          <w:bCs/>
          <w:sz w:val="24"/>
          <w:szCs w:val="24"/>
        </w:rPr>
        <w:t>Kierunek rynku: podejście systemowe</w:t>
      </w:r>
    </w:p>
    <w:p w14:paraId="3C72915A" w14:textId="77777777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Rynek HVAC wyraźnie zmierza w stronę rozwiązań kompleksowych. Inwestorzy coraz częściej oczekują:</w:t>
      </w:r>
    </w:p>
    <w:p w14:paraId="123EF753" w14:textId="77777777" w:rsidR="00311EE2" w:rsidRPr="00311EE2" w:rsidRDefault="00311EE2" w:rsidP="00311EE2">
      <w:pPr>
        <w:numPr>
          <w:ilvl w:val="0"/>
          <w:numId w:val="3"/>
        </w:num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kompatybilnych systemów zamiast pojedynczych urządzeń,</w:t>
      </w:r>
    </w:p>
    <w:p w14:paraId="14A2E586" w14:textId="77777777" w:rsidR="00311EE2" w:rsidRPr="00311EE2" w:rsidRDefault="00311EE2" w:rsidP="00311EE2">
      <w:pPr>
        <w:numPr>
          <w:ilvl w:val="0"/>
          <w:numId w:val="3"/>
        </w:num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krótszego czasu realizacji inwestycji,</w:t>
      </w:r>
    </w:p>
    <w:p w14:paraId="484C0C43" w14:textId="77777777" w:rsidR="00311EE2" w:rsidRPr="00311EE2" w:rsidRDefault="00311EE2" w:rsidP="00311EE2">
      <w:pPr>
        <w:numPr>
          <w:ilvl w:val="0"/>
          <w:numId w:val="3"/>
        </w:num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ograniczenia ryzyka błędów projektowych i wykonawczych,</w:t>
      </w:r>
    </w:p>
    <w:p w14:paraId="287F443A" w14:textId="77777777" w:rsidR="00311EE2" w:rsidRPr="00311EE2" w:rsidRDefault="00311EE2" w:rsidP="00311EE2">
      <w:pPr>
        <w:numPr>
          <w:ilvl w:val="0"/>
          <w:numId w:val="3"/>
        </w:num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przewidywalnych kosztów eksploatacji.</w:t>
      </w:r>
    </w:p>
    <w:p w14:paraId="4049AAF3" w14:textId="77777777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Dla producentów oznacza to konieczność dostarczania nie tylko technologii, ale całych systemów – wraz ze wsparciem projektowym i serwisowym.</w:t>
      </w:r>
      <w:r w:rsidRPr="00311EE2">
        <w:rPr>
          <w:sz w:val="24"/>
          <w:szCs w:val="24"/>
        </w:rPr>
        <w:t xml:space="preserve"> </w:t>
      </w:r>
    </w:p>
    <w:p w14:paraId="49CF6A96" w14:textId="7A8325B4" w:rsidR="00311EE2" w:rsidRPr="00311EE2" w:rsidRDefault="00311EE2" w:rsidP="00311EE2">
      <w:pPr>
        <w:jc w:val="both"/>
        <w:rPr>
          <w:sz w:val="24"/>
          <w:szCs w:val="24"/>
        </w:rPr>
      </w:pPr>
      <w:r w:rsidRPr="00311EE2">
        <w:rPr>
          <w:sz w:val="24"/>
          <w:szCs w:val="24"/>
        </w:rPr>
        <w:t>Efektywność energetyczna w budynkach komercyjnych nie zaczyna się na etapie wyboru urządzeń, lecz znacznie wcześniej – w fazie planowania.</w:t>
      </w:r>
      <w:r w:rsidRPr="00311EE2">
        <w:rPr>
          <w:sz w:val="24"/>
          <w:szCs w:val="24"/>
        </w:rPr>
        <w:t xml:space="preserve"> </w:t>
      </w:r>
      <w:r w:rsidRPr="00311EE2">
        <w:rPr>
          <w:sz w:val="24"/>
          <w:szCs w:val="24"/>
        </w:rPr>
        <w:t>To wtedy zapadają decyzje, które determinują sposób pracy całego systemu przez kolejne lata. Nowe urządzenie może poprawić parametry instalacji, ale nie rozwiąże problemów wynikających z jej konstrukcji.</w:t>
      </w:r>
      <w:r w:rsidRPr="00311EE2">
        <w:rPr>
          <w:sz w:val="24"/>
          <w:szCs w:val="24"/>
        </w:rPr>
        <w:t xml:space="preserve"> </w:t>
      </w:r>
      <w:r w:rsidRPr="00311EE2">
        <w:rPr>
          <w:sz w:val="24"/>
          <w:szCs w:val="24"/>
        </w:rPr>
        <w:t>Dopiero spójne podejście systemowe pozwala osiągnąć realne oszczędności, stabilną pracę instalacji i przewidywalność kosztów w długim okresie.</w:t>
      </w:r>
    </w:p>
    <w:p w14:paraId="03FAE52B" w14:textId="77777777" w:rsidR="0082078D" w:rsidRPr="00311EE2" w:rsidRDefault="0082078D" w:rsidP="00311EE2">
      <w:pPr>
        <w:jc w:val="both"/>
        <w:rPr>
          <w:sz w:val="24"/>
          <w:szCs w:val="24"/>
        </w:rPr>
      </w:pPr>
    </w:p>
    <w:sectPr w:rsidR="0082078D" w:rsidRPr="0031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CB4"/>
    <w:multiLevelType w:val="multilevel"/>
    <w:tmpl w:val="66EA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8648B"/>
    <w:multiLevelType w:val="multilevel"/>
    <w:tmpl w:val="FA50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A170F"/>
    <w:multiLevelType w:val="multilevel"/>
    <w:tmpl w:val="B71E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195755">
    <w:abstractNumId w:val="0"/>
  </w:num>
  <w:num w:numId="2" w16cid:durableId="1205676319">
    <w:abstractNumId w:val="1"/>
  </w:num>
  <w:num w:numId="3" w16cid:durableId="41498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2"/>
    <w:rsid w:val="00311EE2"/>
    <w:rsid w:val="007448B7"/>
    <w:rsid w:val="0082078D"/>
    <w:rsid w:val="00A4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6EEC"/>
  <w15:chartTrackingRefBased/>
  <w15:docId w15:val="{D1D066F6-960F-4D04-B95A-FCF25DFD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E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E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E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E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E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E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E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E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E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2</cp:revision>
  <dcterms:created xsi:type="dcterms:W3CDTF">2026-04-15T10:32:00Z</dcterms:created>
  <dcterms:modified xsi:type="dcterms:W3CDTF">2026-04-15T10:38:00Z</dcterms:modified>
</cp:coreProperties>
</file>