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1B6A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Letnie desery bez pieczenia. 4 pomysły idealne na upalne dni</w:t>
      </w:r>
    </w:p>
    <w:p w14:paraId="179B7B04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Kiedy temperatura za oknem przekracza 30 stopni, ostatnią rzeczą, na którą mamy ochotę, jest rozgrzewanie piekarnika. Na szczęście wiele efektownych deserów można przygotować bez pieczenia. Są lekkie, pełne sezonowych owoców i doskonale sprawdzają się podczas letnich spotkań z rodziną i przyjaciółmi.</w:t>
      </w:r>
    </w:p>
    <w:p w14:paraId="42CB0332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Sernik na zimno z malinami</w:t>
      </w:r>
    </w:p>
    <w:p w14:paraId="01467E98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Składniki</w:t>
      </w:r>
    </w:p>
    <w:p w14:paraId="08733024" w14:textId="77777777" w:rsidR="00C664ED" w:rsidRPr="00C664ED" w:rsidRDefault="00C664ED" w:rsidP="00C664ED">
      <w:pPr>
        <w:numPr>
          <w:ilvl w:val="0"/>
          <w:numId w:val="5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500 g twarogu sernikowego</w:t>
      </w:r>
    </w:p>
    <w:p w14:paraId="460A7AEB" w14:textId="77777777" w:rsidR="00C664ED" w:rsidRPr="00C664ED" w:rsidRDefault="00C664ED" w:rsidP="00C664ED">
      <w:pPr>
        <w:numPr>
          <w:ilvl w:val="0"/>
          <w:numId w:val="5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250 ml śmietanki 30%</w:t>
      </w:r>
    </w:p>
    <w:p w14:paraId="1B1A644D" w14:textId="77777777" w:rsidR="00C664ED" w:rsidRPr="00C664ED" w:rsidRDefault="00C664ED" w:rsidP="00C664ED">
      <w:pPr>
        <w:numPr>
          <w:ilvl w:val="0"/>
          <w:numId w:val="5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3 łyżki cukru pudru</w:t>
      </w:r>
    </w:p>
    <w:p w14:paraId="5E868E60" w14:textId="77777777" w:rsidR="00C664ED" w:rsidRPr="00C664ED" w:rsidRDefault="00C664ED" w:rsidP="00C664ED">
      <w:pPr>
        <w:numPr>
          <w:ilvl w:val="0"/>
          <w:numId w:val="5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 łyżeczki żelatyny</w:t>
      </w:r>
    </w:p>
    <w:p w14:paraId="6B10DFC0" w14:textId="77777777" w:rsidR="00C664ED" w:rsidRPr="00C664ED" w:rsidRDefault="00C664ED" w:rsidP="00C664ED">
      <w:pPr>
        <w:numPr>
          <w:ilvl w:val="0"/>
          <w:numId w:val="5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250 g malin</w:t>
      </w:r>
    </w:p>
    <w:p w14:paraId="0164B1A7" w14:textId="77777777" w:rsidR="00C664ED" w:rsidRPr="00C664ED" w:rsidRDefault="00C664ED" w:rsidP="00C664ED">
      <w:pPr>
        <w:numPr>
          <w:ilvl w:val="0"/>
          <w:numId w:val="5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150 g herbatników</w:t>
      </w:r>
    </w:p>
    <w:p w14:paraId="0F001289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Przygotowanie</w:t>
      </w:r>
    </w:p>
    <w:p w14:paraId="10D3D476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Herbatniki ułożyć na spodzie formy. Śmietankę ubić i połączyć z twarogiem. Dodać rozpuszczoną żelatynę. Wyłożyć masę na spód i udekorować malinami. Schłodzić przez minimum 4 godziny.</w:t>
      </w:r>
    </w:p>
    <w:p w14:paraId="298A64CF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 xml:space="preserve">Pucharki z </w:t>
      </w:r>
      <w:proofErr w:type="spellStart"/>
      <w:r w:rsidRPr="00C664ED">
        <w:rPr>
          <w:b/>
          <w:bCs/>
          <w:sz w:val="24"/>
          <w:szCs w:val="24"/>
        </w:rPr>
        <w:t>mascarpone</w:t>
      </w:r>
      <w:proofErr w:type="spellEnd"/>
      <w:r w:rsidRPr="00C664ED">
        <w:rPr>
          <w:b/>
          <w:bCs/>
          <w:sz w:val="24"/>
          <w:szCs w:val="24"/>
        </w:rPr>
        <w:t xml:space="preserve"> i sezonowymi owocami</w:t>
      </w:r>
    </w:p>
    <w:p w14:paraId="3D4A224B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Składniki</w:t>
      </w:r>
    </w:p>
    <w:p w14:paraId="60126535" w14:textId="77777777" w:rsidR="00C664ED" w:rsidRPr="00C664ED" w:rsidRDefault="00C664ED" w:rsidP="00C664ED">
      <w:pPr>
        <w:numPr>
          <w:ilvl w:val="0"/>
          <w:numId w:val="6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 xml:space="preserve">250 g </w:t>
      </w:r>
      <w:proofErr w:type="spellStart"/>
      <w:r w:rsidRPr="00C664ED">
        <w:rPr>
          <w:sz w:val="24"/>
          <w:szCs w:val="24"/>
        </w:rPr>
        <w:t>mascarpone</w:t>
      </w:r>
      <w:proofErr w:type="spellEnd"/>
    </w:p>
    <w:p w14:paraId="3CC18F33" w14:textId="77777777" w:rsidR="00C664ED" w:rsidRPr="00C664ED" w:rsidRDefault="00C664ED" w:rsidP="00C664ED">
      <w:pPr>
        <w:numPr>
          <w:ilvl w:val="0"/>
          <w:numId w:val="6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200 ml śmietanki 30%</w:t>
      </w:r>
    </w:p>
    <w:p w14:paraId="689F7569" w14:textId="77777777" w:rsidR="00C664ED" w:rsidRPr="00C664ED" w:rsidRDefault="00C664ED" w:rsidP="00C664ED">
      <w:pPr>
        <w:numPr>
          <w:ilvl w:val="0"/>
          <w:numId w:val="6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 łyżki cukru pudru</w:t>
      </w:r>
    </w:p>
    <w:p w14:paraId="48682DD6" w14:textId="77777777" w:rsidR="00C664ED" w:rsidRPr="00C664ED" w:rsidRDefault="00C664ED" w:rsidP="00C664ED">
      <w:pPr>
        <w:numPr>
          <w:ilvl w:val="0"/>
          <w:numId w:val="6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truskawki</w:t>
      </w:r>
    </w:p>
    <w:p w14:paraId="5FB34BC6" w14:textId="77777777" w:rsidR="00C664ED" w:rsidRPr="00C664ED" w:rsidRDefault="00C664ED" w:rsidP="00C664ED">
      <w:pPr>
        <w:numPr>
          <w:ilvl w:val="0"/>
          <w:numId w:val="6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maliny</w:t>
      </w:r>
    </w:p>
    <w:p w14:paraId="7C6ECD62" w14:textId="77777777" w:rsidR="00C664ED" w:rsidRPr="00C664ED" w:rsidRDefault="00C664ED" w:rsidP="00C664ED">
      <w:pPr>
        <w:numPr>
          <w:ilvl w:val="0"/>
          <w:numId w:val="6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borówki</w:t>
      </w:r>
    </w:p>
    <w:p w14:paraId="41CA1C5E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Przygotowanie</w:t>
      </w:r>
    </w:p>
    <w:p w14:paraId="01AF0E0E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 xml:space="preserve">Ubić śmietankę z cukrem i połączyć z </w:t>
      </w:r>
      <w:proofErr w:type="spellStart"/>
      <w:r w:rsidRPr="00C664ED">
        <w:rPr>
          <w:sz w:val="24"/>
          <w:szCs w:val="24"/>
        </w:rPr>
        <w:t>mascarpone</w:t>
      </w:r>
      <w:proofErr w:type="spellEnd"/>
      <w:r w:rsidRPr="00C664ED">
        <w:rPr>
          <w:sz w:val="24"/>
          <w:szCs w:val="24"/>
        </w:rPr>
        <w:t>. Układać warstwami z owocami w szklanych pucharkach.</w:t>
      </w:r>
    </w:p>
    <w:p w14:paraId="33BAE2A3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Deser z owocami i mrożonym twistem</w:t>
      </w:r>
    </w:p>
    <w:p w14:paraId="23955FDC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Składniki</w:t>
      </w:r>
    </w:p>
    <w:p w14:paraId="348B40D5" w14:textId="77777777" w:rsidR="00C664ED" w:rsidRPr="00C664ED" w:rsidRDefault="00C664ED" w:rsidP="00C664ED">
      <w:pPr>
        <w:numPr>
          <w:ilvl w:val="0"/>
          <w:numId w:val="7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 xml:space="preserve">250 g </w:t>
      </w:r>
      <w:proofErr w:type="spellStart"/>
      <w:r w:rsidRPr="00C664ED">
        <w:rPr>
          <w:sz w:val="24"/>
          <w:szCs w:val="24"/>
        </w:rPr>
        <w:t>mascarpone</w:t>
      </w:r>
      <w:proofErr w:type="spellEnd"/>
    </w:p>
    <w:p w14:paraId="5D42F0E9" w14:textId="77777777" w:rsidR="00C664ED" w:rsidRPr="00C664ED" w:rsidRDefault="00C664ED" w:rsidP="00C664ED">
      <w:pPr>
        <w:numPr>
          <w:ilvl w:val="0"/>
          <w:numId w:val="7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lastRenderedPageBreak/>
        <w:t>200 ml śmietanki 30%</w:t>
      </w:r>
    </w:p>
    <w:p w14:paraId="6C210A0F" w14:textId="77777777" w:rsidR="00C664ED" w:rsidRPr="00C664ED" w:rsidRDefault="00C664ED" w:rsidP="00C664ED">
      <w:pPr>
        <w:numPr>
          <w:ilvl w:val="0"/>
          <w:numId w:val="7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150 g truskawek</w:t>
      </w:r>
    </w:p>
    <w:p w14:paraId="4A8BE579" w14:textId="77777777" w:rsidR="00C664ED" w:rsidRPr="00C664ED" w:rsidRDefault="00C664ED" w:rsidP="00C664ED">
      <w:pPr>
        <w:numPr>
          <w:ilvl w:val="0"/>
          <w:numId w:val="7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100 g borówek</w:t>
      </w:r>
    </w:p>
    <w:p w14:paraId="73EF2EE4" w14:textId="77777777" w:rsidR="00C664ED" w:rsidRPr="00C664ED" w:rsidRDefault="00C664ED" w:rsidP="00C664ED">
      <w:pPr>
        <w:numPr>
          <w:ilvl w:val="0"/>
          <w:numId w:val="7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 xml:space="preserve">1 opakowanie mrożonych owoców w czekoladzie </w:t>
      </w:r>
      <w:proofErr w:type="spellStart"/>
      <w:r w:rsidRPr="00C664ED">
        <w:rPr>
          <w:sz w:val="24"/>
          <w:szCs w:val="24"/>
        </w:rPr>
        <w:t>Chillberry</w:t>
      </w:r>
      <w:proofErr w:type="spellEnd"/>
    </w:p>
    <w:p w14:paraId="39E6DC29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Przygotowanie</w:t>
      </w:r>
    </w:p>
    <w:p w14:paraId="6898EA22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 xml:space="preserve">Przygotować krem z </w:t>
      </w:r>
      <w:proofErr w:type="spellStart"/>
      <w:r w:rsidRPr="00C664ED">
        <w:rPr>
          <w:sz w:val="24"/>
          <w:szCs w:val="24"/>
        </w:rPr>
        <w:t>mascarpone</w:t>
      </w:r>
      <w:proofErr w:type="spellEnd"/>
      <w:r w:rsidRPr="00C664ED">
        <w:rPr>
          <w:sz w:val="24"/>
          <w:szCs w:val="24"/>
        </w:rPr>
        <w:t xml:space="preserve"> i śmietanki. Układać warstwami z owocami. Tuż przed podaniem dodać mrożone owoce w czekoladzie </w:t>
      </w:r>
      <w:proofErr w:type="spellStart"/>
      <w:r w:rsidRPr="00C664ED">
        <w:rPr>
          <w:sz w:val="24"/>
          <w:szCs w:val="24"/>
        </w:rPr>
        <w:t>Chillberry</w:t>
      </w:r>
      <w:proofErr w:type="spellEnd"/>
      <w:r w:rsidRPr="00C664ED">
        <w:rPr>
          <w:sz w:val="24"/>
          <w:szCs w:val="24"/>
        </w:rPr>
        <w:t>.</w:t>
      </w:r>
    </w:p>
    <w:p w14:paraId="4D5B0101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Połączenie świeżych owoców i schłodzonych owoców w czekoladzie daje efekt przypominający deser lodowy.</w:t>
      </w:r>
    </w:p>
    <w:p w14:paraId="3742575C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Tiramisu truskawkowe</w:t>
      </w:r>
    </w:p>
    <w:p w14:paraId="071E2FA7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Składniki</w:t>
      </w:r>
    </w:p>
    <w:p w14:paraId="2C16DB3B" w14:textId="77777777" w:rsidR="00C664ED" w:rsidRPr="00C664ED" w:rsidRDefault="00C664ED" w:rsidP="00C664ED">
      <w:pPr>
        <w:numPr>
          <w:ilvl w:val="0"/>
          <w:numId w:val="8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 xml:space="preserve">250 g </w:t>
      </w:r>
      <w:proofErr w:type="spellStart"/>
      <w:r w:rsidRPr="00C664ED">
        <w:rPr>
          <w:sz w:val="24"/>
          <w:szCs w:val="24"/>
        </w:rPr>
        <w:t>mascarpone</w:t>
      </w:r>
      <w:proofErr w:type="spellEnd"/>
    </w:p>
    <w:p w14:paraId="03E53DCE" w14:textId="77777777" w:rsidR="00C664ED" w:rsidRPr="00C664ED" w:rsidRDefault="00C664ED" w:rsidP="00C664ED">
      <w:pPr>
        <w:numPr>
          <w:ilvl w:val="0"/>
          <w:numId w:val="8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200 ml śmietanki 30%</w:t>
      </w:r>
    </w:p>
    <w:p w14:paraId="0C80B35F" w14:textId="77777777" w:rsidR="00C664ED" w:rsidRPr="00C664ED" w:rsidRDefault="00C664ED" w:rsidP="00C664ED">
      <w:pPr>
        <w:numPr>
          <w:ilvl w:val="0"/>
          <w:numId w:val="8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200 g truskawek</w:t>
      </w:r>
    </w:p>
    <w:p w14:paraId="406E0B71" w14:textId="77777777" w:rsidR="00C664ED" w:rsidRPr="00C664ED" w:rsidRDefault="00C664ED" w:rsidP="00C664ED">
      <w:pPr>
        <w:numPr>
          <w:ilvl w:val="0"/>
          <w:numId w:val="8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150 g biszkoptów</w:t>
      </w:r>
    </w:p>
    <w:p w14:paraId="58B9D646" w14:textId="77777777" w:rsidR="00C664ED" w:rsidRPr="00C664ED" w:rsidRDefault="00C664ED" w:rsidP="00C664ED">
      <w:pPr>
        <w:numPr>
          <w:ilvl w:val="0"/>
          <w:numId w:val="8"/>
        </w:num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2 łyżki cukru pudru</w:t>
      </w:r>
    </w:p>
    <w:p w14:paraId="6C5E2EAB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b/>
          <w:bCs/>
          <w:sz w:val="24"/>
          <w:szCs w:val="24"/>
        </w:rPr>
        <w:t>Przygotowanie</w:t>
      </w:r>
    </w:p>
    <w:p w14:paraId="74313DE5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 xml:space="preserve">Truskawki </w:t>
      </w:r>
      <w:proofErr w:type="spellStart"/>
      <w:r w:rsidRPr="00C664ED">
        <w:rPr>
          <w:sz w:val="24"/>
          <w:szCs w:val="24"/>
        </w:rPr>
        <w:t>zblendować</w:t>
      </w:r>
      <w:proofErr w:type="spellEnd"/>
      <w:r w:rsidRPr="00C664ED">
        <w:rPr>
          <w:sz w:val="24"/>
          <w:szCs w:val="24"/>
        </w:rPr>
        <w:t xml:space="preserve"> na mus. Śmietankę ubić i połączyć z </w:t>
      </w:r>
      <w:proofErr w:type="spellStart"/>
      <w:r w:rsidRPr="00C664ED">
        <w:rPr>
          <w:sz w:val="24"/>
          <w:szCs w:val="24"/>
        </w:rPr>
        <w:t>mascarpone</w:t>
      </w:r>
      <w:proofErr w:type="spellEnd"/>
      <w:r w:rsidRPr="00C664ED">
        <w:rPr>
          <w:sz w:val="24"/>
          <w:szCs w:val="24"/>
        </w:rPr>
        <w:t>. W pucharkach układać naprzemiennie biszkopty, mus truskawkowy oraz krem. Schłodzić przez minimum 2 godziny.</w:t>
      </w:r>
    </w:p>
    <w:p w14:paraId="20206A10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Letnie desery nie muszą być skomplikowane. Wystarczy kilka składników, sezonowe owoce i odrobina czasu, by przygotować słodkości, które sprawdzą się podczas każdego wakacyjnego spotkania.</w:t>
      </w:r>
    </w:p>
    <w:p w14:paraId="1691A2A2" w14:textId="77777777" w:rsidR="00C664ED" w:rsidRPr="00C664ED" w:rsidRDefault="00C664ED" w:rsidP="00C664ED">
      <w:pPr>
        <w:jc w:val="both"/>
        <w:rPr>
          <w:sz w:val="24"/>
          <w:szCs w:val="24"/>
        </w:rPr>
      </w:pPr>
      <w:r w:rsidRPr="00C664ED">
        <w:rPr>
          <w:sz w:val="24"/>
          <w:szCs w:val="24"/>
        </w:rPr>
        <w:t>Źródło przepisów: Dwór Korona Karkonoszy</w:t>
      </w:r>
    </w:p>
    <w:p w14:paraId="66A591A7" w14:textId="77777777" w:rsidR="0082078D" w:rsidRPr="00C664ED" w:rsidRDefault="0082078D" w:rsidP="00C664ED">
      <w:pPr>
        <w:jc w:val="both"/>
        <w:rPr>
          <w:sz w:val="24"/>
          <w:szCs w:val="24"/>
        </w:rPr>
      </w:pPr>
    </w:p>
    <w:sectPr w:rsidR="0082078D" w:rsidRPr="00C6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32A"/>
    <w:multiLevelType w:val="multilevel"/>
    <w:tmpl w:val="37B6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24EC7"/>
    <w:multiLevelType w:val="multilevel"/>
    <w:tmpl w:val="B83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C098E"/>
    <w:multiLevelType w:val="multilevel"/>
    <w:tmpl w:val="8B2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E77A7"/>
    <w:multiLevelType w:val="multilevel"/>
    <w:tmpl w:val="05B8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36503"/>
    <w:multiLevelType w:val="multilevel"/>
    <w:tmpl w:val="D1D2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23617"/>
    <w:multiLevelType w:val="multilevel"/>
    <w:tmpl w:val="8BB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70795"/>
    <w:multiLevelType w:val="multilevel"/>
    <w:tmpl w:val="3E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E6F32"/>
    <w:multiLevelType w:val="multilevel"/>
    <w:tmpl w:val="4678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124032">
    <w:abstractNumId w:val="4"/>
  </w:num>
  <w:num w:numId="2" w16cid:durableId="221523016">
    <w:abstractNumId w:val="7"/>
  </w:num>
  <w:num w:numId="3" w16cid:durableId="1556353987">
    <w:abstractNumId w:val="0"/>
  </w:num>
  <w:num w:numId="4" w16cid:durableId="967779383">
    <w:abstractNumId w:val="5"/>
  </w:num>
  <w:num w:numId="5" w16cid:durableId="939483484">
    <w:abstractNumId w:val="1"/>
  </w:num>
  <w:num w:numId="6" w16cid:durableId="1969772253">
    <w:abstractNumId w:val="6"/>
  </w:num>
  <w:num w:numId="7" w16cid:durableId="1389887642">
    <w:abstractNumId w:val="2"/>
  </w:num>
  <w:num w:numId="8" w16cid:durableId="1256590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ED"/>
    <w:rsid w:val="0082078D"/>
    <w:rsid w:val="00C664ED"/>
    <w:rsid w:val="00E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568D"/>
  <w15:chartTrackingRefBased/>
  <w15:docId w15:val="{62DE2A26-BCE0-476D-B4F5-769F113D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4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4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4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4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4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4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4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4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4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4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</cp:revision>
  <dcterms:created xsi:type="dcterms:W3CDTF">2026-06-26T06:49:00Z</dcterms:created>
  <dcterms:modified xsi:type="dcterms:W3CDTF">2026-06-26T06:50:00Z</dcterms:modified>
</cp:coreProperties>
</file>