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E0FE" w14:textId="1122BA90" w:rsidR="00291B4B" w:rsidRPr="00291B4B" w:rsidRDefault="00291B4B" w:rsidP="00291B4B">
      <w:pPr>
        <w:jc w:val="both"/>
        <w:rPr>
          <w:b/>
          <w:bCs/>
          <w:sz w:val="24"/>
          <w:szCs w:val="24"/>
        </w:rPr>
      </w:pPr>
      <w:r w:rsidRPr="00291B4B">
        <w:rPr>
          <w:b/>
          <w:bCs/>
          <w:sz w:val="24"/>
          <w:szCs w:val="24"/>
        </w:rPr>
        <w:t>Przez żołądek do serca? 3 proste przepisy na Dzień Ojca, które przygotujesz bez spędzania pół dnia w kuchni</w:t>
      </w:r>
    </w:p>
    <w:p w14:paraId="3D3DB654" w14:textId="6F91BE8C" w:rsidR="00291B4B" w:rsidRPr="00291B4B" w:rsidRDefault="00291B4B" w:rsidP="00291B4B">
      <w:pPr>
        <w:jc w:val="both"/>
        <w:rPr>
          <w:sz w:val="24"/>
          <w:szCs w:val="24"/>
        </w:rPr>
      </w:pPr>
      <w:r w:rsidRPr="00291B4B">
        <w:rPr>
          <w:sz w:val="24"/>
          <w:szCs w:val="24"/>
        </w:rPr>
        <w:t>Dzień Ojca to doskonała okazja, by podziękować za codzienne wsparcie, wspólnie spędzony czas i wszystkie lekcje, których nie znajdziemy w żadnym podręczniku. Nie potrzeba jednak skomplikowanych prezentów ani wielogodzinnych przygotowań. Czasem najlepszym sposobem na świętowanie jest po prostu wspólny posiłek. Kucharze Dworu Korona Karkonoszy przygotowali trzy propozycje dań, które sprawdzą się podczas rodzinnego obiadu lub kolacji – od sycącego dania głównego, przez klasycznego burgera, aż po deser, który mogą przygotować nawet najmłodsi.</w:t>
      </w:r>
    </w:p>
    <w:p w14:paraId="0388921B" w14:textId="77777777" w:rsidR="00291B4B" w:rsidRPr="00291B4B" w:rsidRDefault="00291B4B" w:rsidP="00291B4B">
      <w:pPr>
        <w:jc w:val="both"/>
        <w:rPr>
          <w:b/>
          <w:bCs/>
          <w:sz w:val="24"/>
          <w:szCs w:val="24"/>
        </w:rPr>
      </w:pPr>
      <w:r w:rsidRPr="00291B4B">
        <w:rPr>
          <w:b/>
          <w:bCs/>
          <w:sz w:val="24"/>
          <w:szCs w:val="24"/>
        </w:rPr>
        <w:t>Stek z karkówki z masłem ziołowym i młodymi ziemniakami</w:t>
      </w:r>
    </w:p>
    <w:p w14:paraId="2959C444" w14:textId="77777777" w:rsidR="00291B4B" w:rsidRPr="00291B4B" w:rsidRDefault="00291B4B" w:rsidP="00291B4B">
      <w:pPr>
        <w:jc w:val="both"/>
        <w:rPr>
          <w:sz w:val="24"/>
          <w:szCs w:val="24"/>
        </w:rPr>
      </w:pPr>
      <w:r w:rsidRPr="00291B4B">
        <w:rPr>
          <w:sz w:val="24"/>
          <w:szCs w:val="24"/>
        </w:rPr>
        <w:t>Nie każdy stek musi być przygotowany z wołowiny. Odpowiednio przyrządzona karkówka potrafi zachwycić soczystością i głębią smaku. W połączeniu z młodymi ziemniakami i aromatycznym masłem ziołowym tworzy klasyczne danie, które idealnie wpisuje się w rodzinny charakter Dnia Ojca.</w:t>
      </w:r>
    </w:p>
    <w:p w14:paraId="73CB2FDA" w14:textId="77777777" w:rsidR="00291B4B" w:rsidRPr="00291B4B" w:rsidRDefault="00291B4B" w:rsidP="00291B4B">
      <w:pPr>
        <w:jc w:val="both"/>
        <w:rPr>
          <w:b/>
          <w:bCs/>
          <w:sz w:val="24"/>
          <w:szCs w:val="24"/>
        </w:rPr>
      </w:pPr>
      <w:r w:rsidRPr="00291B4B">
        <w:rPr>
          <w:b/>
          <w:bCs/>
          <w:sz w:val="24"/>
          <w:szCs w:val="24"/>
        </w:rPr>
        <w:t>Składniki (4 porcje)</w:t>
      </w:r>
    </w:p>
    <w:p w14:paraId="54F7C584" w14:textId="77777777" w:rsidR="00291B4B" w:rsidRPr="00291B4B" w:rsidRDefault="00291B4B" w:rsidP="00291B4B">
      <w:pPr>
        <w:numPr>
          <w:ilvl w:val="0"/>
          <w:numId w:val="1"/>
        </w:numPr>
        <w:jc w:val="both"/>
        <w:rPr>
          <w:sz w:val="24"/>
          <w:szCs w:val="24"/>
        </w:rPr>
      </w:pPr>
      <w:r w:rsidRPr="00291B4B">
        <w:rPr>
          <w:sz w:val="24"/>
          <w:szCs w:val="24"/>
        </w:rPr>
        <w:t xml:space="preserve">4 plastry karkówki (po ok. 200 g) </w:t>
      </w:r>
    </w:p>
    <w:p w14:paraId="40613497" w14:textId="77777777" w:rsidR="00291B4B" w:rsidRPr="00291B4B" w:rsidRDefault="00291B4B" w:rsidP="00291B4B">
      <w:pPr>
        <w:numPr>
          <w:ilvl w:val="0"/>
          <w:numId w:val="1"/>
        </w:numPr>
        <w:jc w:val="both"/>
        <w:rPr>
          <w:sz w:val="24"/>
          <w:szCs w:val="24"/>
        </w:rPr>
      </w:pPr>
      <w:r w:rsidRPr="00291B4B">
        <w:rPr>
          <w:sz w:val="24"/>
          <w:szCs w:val="24"/>
        </w:rPr>
        <w:t xml:space="preserve">1 kg młodych ziemniaków </w:t>
      </w:r>
    </w:p>
    <w:p w14:paraId="6C2B6450" w14:textId="77777777" w:rsidR="00291B4B" w:rsidRPr="00291B4B" w:rsidRDefault="00291B4B" w:rsidP="00291B4B">
      <w:pPr>
        <w:numPr>
          <w:ilvl w:val="0"/>
          <w:numId w:val="1"/>
        </w:numPr>
        <w:jc w:val="both"/>
        <w:rPr>
          <w:sz w:val="24"/>
          <w:szCs w:val="24"/>
        </w:rPr>
      </w:pPr>
      <w:r w:rsidRPr="00291B4B">
        <w:rPr>
          <w:sz w:val="24"/>
          <w:szCs w:val="24"/>
        </w:rPr>
        <w:t xml:space="preserve">100 g masła </w:t>
      </w:r>
    </w:p>
    <w:p w14:paraId="57B43AA3" w14:textId="77777777" w:rsidR="00291B4B" w:rsidRPr="00291B4B" w:rsidRDefault="00291B4B" w:rsidP="00291B4B">
      <w:pPr>
        <w:numPr>
          <w:ilvl w:val="0"/>
          <w:numId w:val="1"/>
        </w:numPr>
        <w:jc w:val="both"/>
        <w:rPr>
          <w:sz w:val="24"/>
          <w:szCs w:val="24"/>
        </w:rPr>
      </w:pPr>
      <w:r w:rsidRPr="00291B4B">
        <w:rPr>
          <w:sz w:val="24"/>
          <w:szCs w:val="24"/>
        </w:rPr>
        <w:t xml:space="preserve">pęczek szczypiorku </w:t>
      </w:r>
    </w:p>
    <w:p w14:paraId="383A5682" w14:textId="77777777" w:rsidR="00291B4B" w:rsidRPr="00291B4B" w:rsidRDefault="00291B4B" w:rsidP="00291B4B">
      <w:pPr>
        <w:numPr>
          <w:ilvl w:val="0"/>
          <w:numId w:val="1"/>
        </w:numPr>
        <w:jc w:val="both"/>
        <w:rPr>
          <w:sz w:val="24"/>
          <w:szCs w:val="24"/>
        </w:rPr>
      </w:pPr>
      <w:r w:rsidRPr="00291B4B">
        <w:rPr>
          <w:sz w:val="24"/>
          <w:szCs w:val="24"/>
        </w:rPr>
        <w:t xml:space="preserve">2 ząbki czosnku </w:t>
      </w:r>
    </w:p>
    <w:p w14:paraId="31158428" w14:textId="77777777" w:rsidR="00291B4B" w:rsidRPr="00291B4B" w:rsidRDefault="00291B4B" w:rsidP="00291B4B">
      <w:pPr>
        <w:numPr>
          <w:ilvl w:val="0"/>
          <w:numId w:val="1"/>
        </w:numPr>
        <w:jc w:val="both"/>
        <w:rPr>
          <w:sz w:val="24"/>
          <w:szCs w:val="24"/>
        </w:rPr>
      </w:pPr>
      <w:r w:rsidRPr="00291B4B">
        <w:rPr>
          <w:sz w:val="24"/>
          <w:szCs w:val="24"/>
        </w:rPr>
        <w:t xml:space="preserve">sól </w:t>
      </w:r>
    </w:p>
    <w:p w14:paraId="217BBE96" w14:textId="77777777" w:rsidR="00291B4B" w:rsidRPr="00291B4B" w:rsidRDefault="00291B4B" w:rsidP="00291B4B">
      <w:pPr>
        <w:numPr>
          <w:ilvl w:val="0"/>
          <w:numId w:val="1"/>
        </w:numPr>
        <w:jc w:val="both"/>
        <w:rPr>
          <w:sz w:val="24"/>
          <w:szCs w:val="24"/>
        </w:rPr>
      </w:pPr>
      <w:r w:rsidRPr="00291B4B">
        <w:rPr>
          <w:sz w:val="24"/>
          <w:szCs w:val="24"/>
        </w:rPr>
        <w:t xml:space="preserve">świeżo mielony pieprz </w:t>
      </w:r>
    </w:p>
    <w:p w14:paraId="234B41FB" w14:textId="77777777" w:rsidR="00291B4B" w:rsidRPr="00291B4B" w:rsidRDefault="00291B4B" w:rsidP="00291B4B">
      <w:pPr>
        <w:jc w:val="both"/>
        <w:rPr>
          <w:b/>
          <w:bCs/>
          <w:sz w:val="24"/>
          <w:szCs w:val="24"/>
        </w:rPr>
      </w:pPr>
      <w:r w:rsidRPr="00291B4B">
        <w:rPr>
          <w:b/>
          <w:bCs/>
          <w:sz w:val="24"/>
          <w:szCs w:val="24"/>
        </w:rPr>
        <w:t>Przygotowanie</w:t>
      </w:r>
    </w:p>
    <w:p w14:paraId="192F0A96" w14:textId="77777777" w:rsidR="00291B4B" w:rsidRPr="00291B4B" w:rsidRDefault="00291B4B" w:rsidP="00291B4B">
      <w:pPr>
        <w:jc w:val="both"/>
        <w:rPr>
          <w:sz w:val="24"/>
          <w:szCs w:val="24"/>
        </w:rPr>
      </w:pPr>
      <w:r w:rsidRPr="00291B4B">
        <w:rPr>
          <w:sz w:val="24"/>
          <w:szCs w:val="24"/>
        </w:rPr>
        <w:t>Mięso oprószyć solą i pieprzem, a następnie odstawić na około 30 minut, aby nabrało temperatury pokojowej. W tym czasie przygotować masło ziołowe, mieszając miękkie masło z drobno posiekanym szczypiorkiem oraz przeciśniętym przez praskę czosnkiem.</w:t>
      </w:r>
    </w:p>
    <w:p w14:paraId="3CB5CC26" w14:textId="77777777" w:rsidR="00291B4B" w:rsidRPr="00291B4B" w:rsidRDefault="00291B4B" w:rsidP="00291B4B">
      <w:pPr>
        <w:jc w:val="both"/>
        <w:rPr>
          <w:sz w:val="24"/>
          <w:szCs w:val="24"/>
        </w:rPr>
      </w:pPr>
      <w:r w:rsidRPr="00291B4B">
        <w:rPr>
          <w:sz w:val="24"/>
          <w:szCs w:val="24"/>
        </w:rPr>
        <w:t>Młode ziemniaki ugotować w osolonej wodzie do miękkości. Karkówkę grillować lub smażyć na dobrze rozgrzanej patelni po około 4–5 minut z każdej strony, aż nabierze złocistego koloru i pozostanie soczysta w środku.</w:t>
      </w:r>
    </w:p>
    <w:p w14:paraId="2565955D" w14:textId="77777777" w:rsidR="00291B4B" w:rsidRPr="00291B4B" w:rsidRDefault="00291B4B" w:rsidP="00291B4B">
      <w:pPr>
        <w:jc w:val="both"/>
        <w:rPr>
          <w:sz w:val="24"/>
          <w:szCs w:val="24"/>
        </w:rPr>
      </w:pPr>
      <w:r w:rsidRPr="00291B4B">
        <w:rPr>
          <w:sz w:val="24"/>
          <w:szCs w:val="24"/>
        </w:rPr>
        <w:t>Podawać z porcją masła ziołowego, które pod wpływem temperatury mięsa delikatnie się rozpuści, tworząc aromatyczny sos. Całość uzupełnić młodymi ziemniakami i sezonową surówką.</w:t>
      </w:r>
    </w:p>
    <w:p w14:paraId="7168111A" w14:textId="1CC50777" w:rsidR="00291B4B" w:rsidRDefault="00291B4B" w:rsidP="00291B4B">
      <w:pPr>
        <w:jc w:val="both"/>
        <w:rPr>
          <w:sz w:val="24"/>
          <w:szCs w:val="24"/>
        </w:rPr>
      </w:pPr>
    </w:p>
    <w:p w14:paraId="43A034AD" w14:textId="77777777" w:rsidR="00291B4B" w:rsidRDefault="00291B4B" w:rsidP="00291B4B">
      <w:pPr>
        <w:jc w:val="both"/>
        <w:rPr>
          <w:sz w:val="24"/>
          <w:szCs w:val="24"/>
        </w:rPr>
      </w:pPr>
    </w:p>
    <w:p w14:paraId="64131C03" w14:textId="77777777" w:rsidR="00291B4B" w:rsidRDefault="00291B4B" w:rsidP="00291B4B">
      <w:pPr>
        <w:jc w:val="both"/>
        <w:rPr>
          <w:sz w:val="24"/>
          <w:szCs w:val="24"/>
        </w:rPr>
      </w:pPr>
    </w:p>
    <w:p w14:paraId="4064F859" w14:textId="77777777" w:rsidR="00291B4B" w:rsidRPr="00291B4B" w:rsidRDefault="00291B4B" w:rsidP="00291B4B">
      <w:pPr>
        <w:jc w:val="both"/>
        <w:rPr>
          <w:b/>
          <w:bCs/>
          <w:sz w:val="24"/>
          <w:szCs w:val="24"/>
        </w:rPr>
      </w:pPr>
      <w:proofErr w:type="spellStart"/>
      <w:r w:rsidRPr="00291B4B">
        <w:rPr>
          <w:b/>
          <w:bCs/>
          <w:sz w:val="24"/>
          <w:szCs w:val="24"/>
        </w:rPr>
        <w:lastRenderedPageBreak/>
        <w:t>Burger</w:t>
      </w:r>
      <w:proofErr w:type="spellEnd"/>
      <w:r w:rsidRPr="00291B4B">
        <w:rPr>
          <w:b/>
          <w:bCs/>
          <w:sz w:val="24"/>
          <w:szCs w:val="24"/>
        </w:rPr>
        <w:t xml:space="preserve"> z grillowaną wołowiną i karmelizowaną cebulą</w:t>
      </w:r>
    </w:p>
    <w:p w14:paraId="7C98495E" w14:textId="77777777" w:rsidR="00291B4B" w:rsidRPr="00291B4B" w:rsidRDefault="00291B4B" w:rsidP="00291B4B">
      <w:pPr>
        <w:jc w:val="both"/>
        <w:rPr>
          <w:sz w:val="24"/>
          <w:szCs w:val="24"/>
        </w:rPr>
      </w:pPr>
      <w:r w:rsidRPr="00291B4B">
        <w:rPr>
          <w:sz w:val="24"/>
          <w:szCs w:val="24"/>
        </w:rPr>
        <w:t xml:space="preserve">Domowy </w:t>
      </w:r>
      <w:proofErr w:type="spellStart"/>
      <w:r w:rsidRPr="00291B4B">
        <w:rPr>
          <w:sz w:val="24"/>
          <w:szCs w:val="24"/>
        </w:rPr>
        <w:t>burger</w:t>
      </w:r>
      <w:proofErr w:type="spellEnd"/>
      <w:r w:rsidRPr="00291B4B">
        <w:rPr>
          <w:sz w:val="24"/>
          <w:szCs w:val="24"/>
        </w:rPr>
        <w:t xml:space="preserve"> to propozycja, która daje ogromne możliwości personalizacji. Każdy może dodać swoje ulubione składniki, dzięki czemu przygotowanie posiłku staje się wspólną zabawą dla całej rodziny.</w:t>
      </w:r>
    </w:p>
    <w:p w14:paraId="79438F95" w14:textId="77777777" w:rsidR="00291B4B" w:rsidRPr="00291B4B" w:rsidRDefault="00291B4B" w:rsidP="00291B4B">
      <w:pPr>
        <w:jc w:val="both"/>
        <w:rPr>
          <w:b/>
          <w:bCs/>
          <w:sz w:val="24"/>
          <w:szCs w:val="24"/>
        </w:rPr>
      </w:pPr>
      <w:r w:rsidRPr="00291B4B">
        <w:rPr>
          <w:b/>
          <w:bCs/>
          <w:sz w:val="24"/>
          <w:szCs w:val="24"/>
        </w:rPr>
        <w:t>Składniki (4 burgery)</w:t>
      </w:r>
    </w:p>
    <w:p w14:paraId="2FE851D3" w14:textId="77777777" w:rsidR="00291B4B" w:rsidRPr="00291B4B" w:rsidRDefault="00291B4B" w:rsidP="00291B4B">
      <w:pPr>
        <w:numPr>
          <w:ilvl w:val="0"/>
          <w:numId w:val="2"/>
        </w:numPr>
        <w:jc w:val="both"/>
        <w:rPr>
          <w:sz w:val="24"/>
          <w:szCs w:val="24"/>
        </w:rPr>
      </w:pPr>
      <w:r w:rsidRPr="00291B4B">
        <w:rPr>
          <w:sz w:val="24"/>
          <w:szCs w:val="24"/>
        </w:rPr>
        <w:t xml:space="preserve">600 g mielonej wołowiny </w:t>
      </w:r>
    </w:p>
    <w:p w14:paraId="7E97C784" w14:textId="77777777" w:rsidR="00291B4B" w:rsidRPr="00291B4B" w:rsidRDefault="00291B4B" w:rsidP="00291B4B">
      <w:pPr>
        <w:numPr>
          <w:ilvl w:val="0"/>
          <w:numId w:val="2"/>
        </w:numPr>
        <w:jc w:val="both"/>
        <w:rPr>
          <w:sz w:val="24"/>
          <w:szCs w:val="24"/>
        </w:rPr>
      </w:pPr>
      <w:r w:rsidRPr="00291B4B">
        <w:rPr>
          <w:sz w:val="24"/>
          <w:szCs w:val="24"/>
        </w:rPr>
        <w:t xml:space="preserve">4 bułki </w:t>
      </w:r>
      <w:proofErr w:type="spellStart"/>
      <w:r w:rsidRPr="00291B4B">
        <w:rPr>
          <w:sz w:val="24"/>
          <w:szCs w:val="24"/>
        </w:rPr>
        <w:t>brioche</w:t>
      </w:r>
      <w:proofErr w:type="spellEnd"/>
      <w:r w:rsidRPr="00291B4B">
        <w:rPr>
          <w:sz w:val="24"/>
          <w:szCs w:val="24"/>
        </w:rPr>
        <w:t xml:space="preserve"> </w:t>
      </w:r>
    </w:p>
    <w:p w14:paraId="1FCE182E" w14:textId="77777777" w:rsidR="00291B4B" w:rsidRPr="00291B4B" w:rsidRDefault="00291B4B" w:rsidP="00291B4B">
      <w:pPr>
        <w:numPr>
          <w:ilvl w:val="0"/>
          <w:numId w:val="2"/>
        </w:numPr>
        <w:jc w:val="both"/>
        <w:rPr>
          <w:sz w:val="24"/>
          <w:szCs w:val="24"/>
        </w:rPr>
      </w:pPr>
      <w:r w:rsidRPr="00291B4B">
        <w:rPr>
          <w:sz w:val="24"/>
          <w:szCs w:val="24"/>
        </w:rPr>
        <w:t xml:space="preserve">2 czerwone cebule </w:t>
      </w:r>
    </w:p>
    <w:p w14:paraId="40824EB0" w14:textId="77777777" w:rsidR="00291B4B" w:rsidRPr="00291B4B" w:rsidRDefault="00291B4B" w:rsidP="00291B4B">
      <w:pPr>
        <w:numPr>
          <w:ilvl w:val="0"/>
          <w:numId w:val="2"/>
        </w:numPr>
        <w:jc w:val="both"/>
        <w:rPr>
          <w:sz w:val="24"/>
          <w:szCs w:val="24"/>
        </w:rPr>
      </w:pPr>
      <w:r w:rsidRPr="00291B4B">
        <w:rPr>
          <w:sz w:val="24"/>
          <w:szCs w:val="24"/>
        </w:rPr>
        <w:t xml:space="preserve">1 łyżka miodu </w:t>
      </w:r>
    </w:p>
    <w:p w14:paraId="621195B2" w14:textId="77777777" w:rsidR="00291B4B" w:rsidRPr="00291B4B" w:rsidRDefault="00291B4B" w:rsidP="00291B4B">
      <w:pPr>
        <w:numPr>
          <w:ilvl w:val="0"/>
          <w:numId w:val="2"/>
        </w:numPr>
        <w:jc w:val="both"/>
        <w:rPr>
          <w:sz w:val="24"/>
          <w:szCs w:val="24"/>
        </w:rPr>
      </w:pPr>
      <w:r w:rsidRPr="00291B4B">
        <w:rPr>
          <w:sz w:val="24"/>
          <w:szCs w:val="24"/>
        </w:rPr>
        <w:t xml:space="preserve">4 plastry sera cheddar </w:t>
      </w:r>
    </w:p>
    <w:p w14:paraId="57A8ACBF" w14:textId="77777777" w:rsidR="00291B4B" w:rsidRPr="00291B4B" w:rsidRDefault="00291B4B" w:rsidP="00291B4B">
      <w:pPr>
        <w:numPr>
          <w:ilvl w:val="0"/>
          <w:numId w:val="2"/>
        </w:numPr>
        <w:jc w:val="both"/>
        <w:rPr>
          <w:sz w:val="24"/>
          <w:szCs w:val="24"/>
        </w:rPr>
      </w:pPr>
      <w:r w:rsidRPr="00291B4B">
        <w:rPr>
          <w:sz w:val="24"/>
          <w:szCs w:val="24"/>
        </w:rPr>
        <w:t xml:space="preserve">kilka liści sałaty </w:t>
      </w:r>
    </w:p>
    <w:p w14:paraId="7CF8087B" w14:textId="77777777" w:rsidR="00291B4B" w:rsidRPr="00291B4B" w:rsidRDefault="00291B4B" w:rsidP="00291B4B">
      <w:pPr>
        <w:numPr>
          <w:ilvl w:val="0"/>
          <w:numId w:val="2"/>
        </w:numPr>
        <w:jc w:val="both"/>
        <w:rPr>
          <w:sz w:val="24"/>
          <w:szCs w:val="24"/>
        </w:rPr>
      </w:pPr>
      <w:r w:rsidRPr="00291B4B">
        <w:rPr>
          <w:sz w:val="24"/>
          <w:szCs w:val="24"/>
        </w:rPr>
        <w:t xml:space="preserve">1 duży pomidor </w:t>
      </w:r>
    </w:p>
    <w:p w14:paraId="526A4281" w14:textId="77777777" w:rsidR="00291B4B" w:rsidRPr="00291B4B" w:rsidRDefault="00291B4B" w:rsidP="00291B4B">
      <w:pPr>
        <w:numPr>
          <w:ilvl w:val="0"/>
          <w:numId w:val="2"/>
        </w:numPr>
        <w:jc w:val="both"/>
        <w:rPr>
          <w:sz w:val="24"/>
          <w:szCs w:val="24"/>
        </w:rPr>
      </w:pPr>
      <w:r w:rsidRPr="00291B4B">
        <w:rPr>
          <w:sz w:val="24"/>
          <w:szCs w:val="24"/>
        </w:rPr>
        <w:t xml:space="preserve">sos BBQ </w:t>
      </w:r>
    </w:p>
    <w:p w14:paraId="51863763" w14:textId="77777777" w:rsidR="00291B4B" w:rsidRPr="00291B4B" w:rsidRDefault="00291B4B" w:rsidP="00291B4B">
      <w:pPr>
        <w:numPr>
          <w:ilvl w:val="0"/>
          <w:numId w:val="2"/>
        </w:numPr>
        <w:jc w:val="both"/>
        <w:rPr>
          <w:sz w:val="24"/>
          <w:szCs w:val="24"/>
        </w:rPr>
      </w:pPr>
      <w:r w:rsidRPr="00291B4B">
        <w:rPr>
          <w:sz w:val="24"/>
          <w:szCs w:val="24"/>
        </w:rPr>
        <w:t xml:space="preserve">sól i pieprz </w:t>
      </w:r>
    </w:p>
    <w:p w14:paraId="2507B9B7" w14:textId="77777777" w:rsidR="00291B4B" w:rsidRPr="00291B4B" w:rsidRDefault="00291B4B" w:rsidP="00291B4B">
      <w:pPr>
        <w:jc w:val="both"/>
        <w:rPr>
          <w:b/>
          <w:bCs/>
          <w:sz w:val="24"/>
          <w:szCs w:val="24"/>
        </w:rPr>
      </w:pPr>
      <w:r w:rsidRPr="00291B4B">
        <w:rPr>
          <w:b/>
          <w:bCs/>
          <w:sz w:val="24"/>
          <w:szCs w:val="24"/>
        </w:rPr>
        <w:t>Przygotowanie</w:t>
      </w:r>
    </w:p>
    <w:p w14:paraId="346C78C6" w14:textId="77777777" w:rsidR="00291B4B" w:rsidRPr="00291B4B" w:rsidRDefault="00291B4B" w:rsidP="00291B4B">
      <w:pPr>
        <w:jc w:val="both"/>
        <w:rPr>
          <w:sz w:val="24"/>
          <w:szCs w:val="24"/>
        </w:rPr>
      </w:pPr>
      <w:r w:rsidRPr="00291B4B">
        <w:rPr>
          <w:sz w:val="24"/>
          <w:szCs w:val="24"/>
        </w:rPr>
        <w:t>Z mięsa uformować cztery burgery, lekko spłaszczając je dłonią. Doprawić solą i pieprzem. Cebulę pokroić w cienkie piórka i smażyć na niewielkiej ilości masła przez kilka minut. Gdy zmięknie, dodać miód i smażyć dalej, aż nabierze złocistego koloru.</w:t>
      </w:r>
    </w:p>
    <w:p w14:paraId="40620EDC" w14:textId="77777777" w:rsidR="00291B4B" w:rsidRPr="00291B4B" w:rsidRDefault="00291B4B" w:rsidP="00291B4B">
      <w:pPr>
        <w:jc w:val="both"/>
        <w:rPr>
          <w:sz w:val="24"/>
          <w:szCs w:val="24"/>
        </w:rPr>
      </w:pPr>
      <w:r w:rsidRPr="00291B4B">
        <w:rPr>
          <w:sz w:val="24"/>
          <w:szCs w:val="24"/>
        </w:rPr>
        <w:t>Burgery grillować lub smażyć po około 3–4 minuty z każdej strony. Na minutę przed końcem smażenia położyć na mięsie plaster sera cheddar, aby delikatnie się rozpuścił.</w:t>
      </w:r>
    </w:p>
    <w:p w14:paraId="0CE0D9FA" w14:textId="77777777" w:rsidR="00291B4B" w:rsidRPr="00291B4B" w:rsidRDefault="00291B4B" w:rsidP="00291B4B">
      <w:pPr>
        <w:jc w:val="both"/>
        <w:rPr>
          <w:sz w:val="24"/>
          <w:szCs w:val="24"/>
        </w:rPr>
      </w:pPr>
      <w:r w:rsidRPr="00291B4B">
        <w:rPr>
          <w:sz w:val="24"/>
          <w:szCs w:val="24"/>
        </w:rPr>
        <w:t>Bułki przekroić i lekko podpiec. Następnie ułożyć sałatę, plaster pomidora, burgera z serem, karmelizowaną cebulę i sos BBQ. Przykryć górną częścią bułki i podawać od razu po przygotowaniu.</w:t>
      </w:r>
    </w:p>
    <w:p w14:paraId="067C3840" w14:textId="77777777" w:rsidR="00291B4B" w:rsidRDefault="00291B4B" w:rsidP="00291B4B">
      <w:pPr>
        <w:jc w:val="both"/>
        <w:rPr>
          <w:b/>
          <w:bCs/>
          <w:sz w:val="24"/>
          <w:szCs w:val="24"/>
        </w:rPr>
      </w:pPr>
    </w:p>
    <w:p w14:paraId="1681751A" w14:textId="1C4FC378" w:rsidR="00291B4B" w:rsidRPr="00291B4B" w:rsidRDefault="00291B4B" w:rsidP="00291B4B">
      <w:pPr>
        <w:jc w:val="both"/>
        <w:rPr>
          <w:b/>
          <w:bCs/>
          <w:sz w:val="24"/>
          <w:szCs w:val="24"/>
        </w:rPr>
      </w:pPr>
      <w:r>
        <w:rPr>
          <w:b/>
          <w:bCs/>
          <w:sz w:val="24"/>
          <w:szCs w:val="24"/>
        </w:rPr>
        <w:t>Pucharek</w:t>
      </w:r>
      <w:r w:rsidRPr="00291B4B">
        <w:rPr>
          <w:b/>
          <w:bCs/>
          <w:sz w:val="24"/>
          <w:szCs w:val="24"/>
        </w:rPr>
        <w:t xml:space="preserve"> z brownie i owocami</w:t>
      </w:r>
    </w:p>
    <w:p w14:paraId="7F762E00" w14:textId="77777777" w:rsidR="00291B4B" w:rsidRPr="00291B4B" w:rsidRDefault="00291B4B" w:rsidP="00291B4B">
      <w:pPr>
        <w:jc w:val="both"/>
        <w:rPr>
          <w:sz w:val="24"/>
          <w:szCs w:val="24"/>
        </w:rPr>
      </w:pPr>
      <w:r w:rsidRPr="00291B4B">
        <w:rPr>
          <w:sz w:val="24"/>
          <w:szCs w:val="24"/>
        </w:rPr>
        <w:t>Na zakończenie rodzinnego obiadu warto przygotować coś słodkiego. Ten deser wygląda efektownie, a jego wykonanie nie wymaga dużych umiejętności kulinarnych. Dzięki temu w przygotowania mogą zaangażować się również najmłodsi.</w:t>
      </w:r>
    </w:p>
    <w:p w14:paraId="73CFA1BE" w14:textId="77777777" w:rsidR="00291B4B" w:rsidRPr="00291B4B" w:rsidRDefault="00291B4B" w:rsidP="00291B4B">
      <w:pPr>
        <w:jc w:val="both"/>
        <w:rPr>
          <w:b/>
          <w:bCs/>
          <w:sz w:val="24"/>
          <w:szCs w:val="24"/>
        </w:rPr>
      </w:pPr>
      <w:r w:rsidRPr="00291B4B">
        <w:rPr>
          <w:b/>
          <w:bCs/>
          <w:sz w:val="24"/>
          <w:szCs w:val="24"/>
        </w:rPr>
        <w:t>Składniki (4 porcje)</w:t>
      </w:r>
    </w:p>
    <w:p w14:paraId="7F7CFE04" w14:textId="77777777" w:rsidR="00291B4B" w:rsidRPr="00291B4B" w:rsidRDefault="00291B4B" w:rsidP="00291B4B">
      <w:pPr>
        <w:numPr>
          <w:ilvl w:val="0"/>
          <w:numId w:val="3"/>
        </w:numPr>
        <w:jc w:val="both"/>
        <w:rPr>
          <w:sz w:val="24"/>
          <w:szCs w:val="24"/>
        </w:rPr>
      </w:pPr>
      <w:r w:rsidRPr="00291B4B">
        <w:rPr>
          <w:sz w:val="24"/>
          <w:szCs w:val="24"/>
        </w:rPr>
        <w:t xml:space="preserve">200 g brownie (gotowego lub domowego) </w:t>
      </w:r>
    </w:p>
    <w:p w14:paraId="7929D35D" w14:textId="77777777" w:rsidR="00291B4B" w:rsidRPr="00291B4B" w:rsidRDefault="00291B4B" w:rsidP="00291B4B">
      <w:pPr>
        <w:numPr>
          <w:ilvl w:val="0"/>
          <w:numId w:val="3"/>
        </w:numPr>
        <w:jc w:val="both"/>
        <w:rPr>
          <w:sz w:val="24"/>
          <w:szCs w:val="24"/>
        </w:rPr>
      </w:pPr>
      <w:r w:rsidRPr="00291B4B">
        <w:rPr>
          <w:sz w:val="24"/>
          <w:szCs w:val="24"/>
        </w:rPr>
        <w:t xml:space="preserve">250 g </w:t>
      </w:r>
      <w:proofErr w:type="spellStart"/>
      <w:r w:rsidRPr="00291B4B">
        <w:rPr>
          <w:sz w:val="24"/>
          <w:szCs w:val="24"/>
        </w:rPr>
        <w:t>mascarpone</w:t>
      </w:r>
      <w:proofErr w:type="spellEnd"/>
      <w:r w:rsidRPr="00291B4B">
        <w:rPr>
          <w:sz w:val="24"/>
          <w:szCs w:val="24"/>
        </w:rPr>
        <w:t xml:space="preserve"> </w:t>
      </w:r>
    </w:p>
    <w:p w14:paraId="549E96FD" w14:textId="77777777" w:rsidR="00291B4B" w:rsidRPr="00291B4B" w:rsidRDefault="00291B4B" w:rsidP="00291B4B">
      <w:pPr>
        <w:numPr>
          <w:ilvl w:val="0"/>
          <w:numId w:val="3"/>
        </w:numPr>
        <w:jc w:val="both"/>
        <w:rPr>
          <w:sz w:val="24"/>
          <w:szCs w:val="24"/>
        </w:rPr>
      </w:pPr>
      <w:r w:rsidRPr="00291B4B">
        <w:rPr>
          <w:sz w:val="24"/>
          <w:szCs w:val="24"/>
        </w:rPr>
        <w:t xml:space="preserve">200 ml śmietanki 30% </w:t>
      </w:r>
    </w:p>
    <w:p w14:paraId="631339A8" w14:textId="77777777" w:rsidR="00291B4B" w:rsidRPr="00291B4B" w:rsidRDefault="00291B4B" w:rsidP="00291B4B">
      <w:pPr>
        <w:numPr>
          <w:ilvl w:val="0"/>
          <w:numId w:val="3"/>
        </w:numPr>
        <w:jc w:val="both"/>
        <w:rPr>
          <w:sz w:val="24"/>
          <w:szCs w:val="24"/>
        </w:rPr>
      </w:pPr>
      <w:r w:rsidRPr="00291B4B">
        <w:rPr>
          <w:sz w:val="24"/>
          <w:szCs w:val="24"/>
        </w:rPr>
        <w:lastRenderedPageBreak/>
        <w:t xml:space="preserve">2 łyżki cukru pudru </w:t>
      </w:r>
    </w:p>
    <w:p w14:paraId="7397C263" w14:textId="77777777" w:rsidR="00291B4B" w:rsidRPr="00291B4B" w:rsidRDefault="00291B4B" w:rsidP="00291B4B">
      <w:pPr>
        <w:numPr>
          <w:ilvl w:val="0"/>
          <w:numId w:val="3"/>
        </w:numPr>
        <w:jc w:val="both"/>
        <w:rPr>
          <w:sz w:val="24"/>
          <w:szCs w:val="24"/>
        </w:rPr>
      </w:pPr>
      <w:r w:rsidRPr="00291B4B">
        <w:rPr>
          <w:sz w:val="24"/>
          <w:szCs w:val="24"/>
        </w:rPr>
        <w:t xml:space="preserve">250 g truskawek </w:t>
      </w:r>
    </w:p>
    <w:p w14:paraId="2009406F" w14:textId="77777777" w:rsidR="00291B4B" w:rsidRPr="00291B4B" w:rsidRDefault="00291B4B" w:rsidP="00291B4B">
      <w:pPr>
        <w:numPr>
          <w:ilvl w:val="0"/>
          <w:numId w:val="3"/>
        </w:numPr>
        <w:jc w:val="both"/>
        <w:rPr>
          <w:sz w:val="24"/>
          <w:szCs w:val="24"/>
        </w:rPr>
      </w:pPr>
      <w:r w:rsidRPr="00291B4B">
        <w:rPr>
          <w:sz w:val="24"/>
          <w:szCs w:val="24"/>
        </w:rPr>
        <w:t xml:space="preserve">garść borówek </w:t>
      </w:r>
    </w:p>
    <w:p w14:paraId="1DF9AE87" w14:textId="77777777" w:rsidR="00291B4B" w:rsidRPr="00291B4B" w:rsidRDefault="00291B4B" w:rsidP="00291B4B">
      <w:pPr>
        <w:jc w:val="both"/>
        <w:rPr>
          <w:b/>
          <w:bCs/>
          <w:sz w:val="24"/>
          <w:szCs w:val="24"/>
        </w:rPr>
      </w:pPr>
      <w:r w:rsidRPr="00291B4B">
        <w:rPr>
          <w:b/>
          <w:bCs/>
          <w:sz w:val="24"/>
          <w:szCs w:val="24"/>
        </w:rPr>
        <w:t>Przygotowanie</w:t>
      </w:r>
    </w:p>
    <w:p w14:paraId="0EA94078" w14:textId="77777777" w:rsidR="00291B4B" w:rsidRPr="00291B4B" w:rsidRDefault="00291B4B" w:rsidP="00291B4B">
      <w:pPr>
        <w:jc w:val="both"/>
        <w:rPr>
          <w:sz w:val="24"/>
          <w:szCs w:val="24"/>
        </w:rPr>
      </w:pPr>
      <w:r w:rsidRPr="00291B4B">
        <w:rPr>
          <w:sz w:val="24"/>
          <w:szCs w:val="24"/>
        </w:rPr>
        <w:t xml:space="preserve">Śmietankę ubić z cukrem pudrem na puszystą masę. Następnie delikatnie połączyć ją z </w:t>
      </w:r>
      <w:proofErr w:type="spellStart"/>
      <w:r w:rsidRPr="00291B4B">
        <w:rPr>
          <w:sz w:val="24"/>
          <w:szCs w:val="24"/>
        </w:rPr>
        <w:t>mascarpone</w:t>
      </w:r>
      <w:proofErr w:type="spellEnd"/>
      <w:r w:rsidRPr="00291B4B">
        <w:rPr>
          <w:sz w:val="24"/>
          <w:szCs w:val="24"/>
        </w:rPr>
        <w:t>.</w:t>
      </w:r>
    </w:p>
    <w:p w14:paraId="0E1B03C1" w14:textId="77777777" w:rsidR="00291B4B" w:rsidRPr="00291B4B" w:rsidRDefault="00291B4B" w:rsidP="00291B4B">
      <w:pPr>
        <w:jc w:val="both"/>
        <w:rPr>
          <w:sz w:val="24"/>
          <w:szCs w:val="24"/>
        </w:rPr>
      </w:pPr>
      <w:r w:rsidRPr="00291B4B">
        <w:rPr>
          <w:sz w:val="24"/>
          <w:szCs w:val="24"/>
        </w:rPr>
        <w:t>Brownie pokroić w niewielką kostkę. Truskawki umyć i pokroić na mniejsze kawałki.</w:t>
      </w:r>
    </w:p>
    <w:p w14:paraId="3D6BB384" w14:textId="77777777" w:rsidR="00291B4B" w:rsidRPr="00291B4B" w:rsidRDefault="00291B4B" w:rsidP="00291B4B">
      <w:pPr>
        <w:jc w:val="both"/>
        <w:rPr>
          <w:sz w:val="24"/>
          <w:szCs w:val="24"/>
        </w:rPr>
      </w:pPr>
      <w:r w:rsidRPr="00291B4B">
        <w:rPr>
          <w:sz w:val="24"/>
          <w:szCs w:val="24"/>
        </w:rPr>
        <w:t xml:space="preserve">W szklanych pucharkach układać naprzemiennie warstwy brownie, kremu </w:t>
      </w:r>
      <w:proofErr w:type="spellStart"/>
      <w:r w:rsidRPr="00291B4B">
        <w:rPr>
          <w:sz w:val="24"/>
          <w:szCs w:val="24"/>
        </w:rPr>
        <w:t>mascarpone</w:t>
      </w:r>
      <w:proofErr w:type="spellEnd"/>
      <w:r w:rsidRPr="00291B4B">
        <w:rPr>
          <w:sz w:val="24"/>
          <w:szCs w:val="24"/>
        </w:rPr>
        <w:t xml:space="preserve"> oraz świeżych owoców. Na wierzchu udekorować borówkami i kawałkami truskawek. Przed podaniem schłodzić przez około 30 minut.</w:t>
      </w:r>
    </w:p>
    <w:p w14:paraId="384CA966" w14:textId="77777777" w:rsidR="00291B4B" w:rsidRPr="00291B4B" w:rsidRDefault="00291B4B" w:rsidP="00291B4B">
      <w:pPr>
        <w:rPr>
          <w:b/>
          <w:bCs/>
          <w:sz w:val="24"/>
          <w:szCs w:val="24"/>
        </w:rPr>
      </w:pPr>
    </w:p>
    <w:p w14:paraId="70579801" w14:textId="26E19CE4" w:rsidR="00291B4B" w:rsidRPr="004B2D6C" w:rsidRDefault="00291B4B" w:rsidP="00291B4B">
      <w:pPr>
        <w:rPr>
          <w:sz w:val="24"/>
          <w:szCs w:val="24"/>
        </w:rPr>
      </w:pPr>
      <w:r w:rsidRPr="00291B4B">
        <w:rPr>
          <w:b/>
          <w:bCs/>
          <w:sz w:val="24"/>
          <w:szCs w:val="24"/>
        </w:rPr>
        <w:t>Źródło przepisów:</w:t>
      </w:r>
      <w:r w:rsidRPr="004B2D6C">
        <w:rPr>
          <w:sz w:val="24"/>
          <w:szCs w:val="24"/>
        </w:rPr>
        <w:t xml:space="preserve"> Dwór Korona Karkonoszy</w:t>
      </w:r>
    </w:p>
    <w:p w14:paraId="3430428D" w14:textId="77777777" w:rsidR="0082078D" w:rsidRPr="00291B4B" w:rsidRDefault="0082078D" w:rsidP="00291B4B">
      <w:pPr>
        <w:jc w:val="both"/>
        <w:rPr>
          <w:sz w:val="24"/>
          <w:szCs w:val="24"/>
        </w:rPr>
      </w:pPr>
    </w:p>
    <w:sectPr w:rsidR="0082078D" w:rsidRPr="00291B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B2CEB"/>
    <w:multiLevelType w:val="multilevel"/>
    <w:tmpl w:val="D5D8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257DF"/>
    <w:multiLevelType w:val="multilevel"/>
    <w:tmpl w:val="9802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D7069"/>
    <w:multiLevelType w:val="multilevel"/>
    <w:tmpl w:val="8DDE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487434">
    <w:abstractNumId w:val="1"/>
  </w:num>
  <w:num w:numId="2" w16cid:durableId="671100881">
    <w:abstractNumId w:val="2"/>
  </w:num>
  <w:num w:numId="3" w16cid:durableId="100324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4B"/>
    <w:rsid w:val="00207424"/>
    <w:rsid w:val="00291B4B"/>
    <w:rsid w:val="008207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38C9"/>
  <w15:chartTrackingRefBased/>
  <w15:docId w15:val="{5AE08FEC-AACD-421D-BB32-9E25C12B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91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91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91B4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91B4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91B4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91B4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91B4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91B4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91B4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1B4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91B4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91B4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91B4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91B4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91B4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91B4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91B4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91B4B"/>
    <w:rPr>
      <w:rFonts w:eastAsiaTheme="majorEastAsia" w:cstheme="majorBidi"/>
      <w:color w:val="272727" w:themeColor="text1" w:themeTint="D8"/>
    </w:rPr>
  </w:style>
  <w:style w:type="paragraph" w:styleId="Tytu">
    <w:name w:val="Title"/>
    <w:basedOn w:val="Normalny"/>
    <w:next w:val="Normalny"/>
    <w:link w:val="TytuZnak"/>
    <w:uiPriority w:val="10"/>
    <w:qFormat/>
    <w:rsid w:val="00291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91B4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91B4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91B4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91B4B"/>
    <w:pPr>
      <w:spacing w:before="160"/>
      <w:jc w:val="center"/>
    </w:pPr>
    <w:rPr>
      <w:i/>
      <w:iCs/>
      <w:color w:val="404040" w:themeColor="text1" w:themeTint="BF"/>
    </w:rPr>
  </w:style>
  <w:style w:type="character" w:customStyle="1" w:styleId="CytatZnak">
    <w:name w:val="Cytat Znak"/>
    <w:basedOn w:val="Domylnaczcionkaakapitu"/>
    <w:link w:val="Cytat"/>
    <w:uiPriority w:val="29"/>
    <w:rsid w:val="00291B4B"/>
    <w:rPr>
      <w:i/>
      <w:iCs/>
      <w:color w:val="404040" w:themeColor="text1" w:themeTint="BF"/>
    </w:rPr>
  </w:style>
  <w:style w:type="paragraph" w:styleId="Akapitzlist">
    <w:name w:val="List Paragraph"/>
    <w:basedOn w:val="Normalny"/>
    <w:uiPriority w:val="34"/>
    <w:qFormat/>
    <w:rsid w:val="00291B4B"/>
    <w:pPr>
      <w:ind w:left="720"/>
      <w:contextualSpacing/>
    </w:pPr>
  </w:style>
  <w:style w:type="character" w:styleId="Wyrnienieintensywne">
    <w:name w:val="Intense Emphasis"/>
    <w:basedOn w:val="Domylnaczcionkaakapitu"/>
    <w:uiPriority w:val="21"/>
    <w:qFormat/>
    <w:rsid w:val="00291B4B"/>
    <w:rPr>
      <w:i/>
      <w:iCs/>
      <w:color w:val="0F4761" w:themeColor="accent1" w:themeShade="BF"/>
    </w:rPr>
  </w:style>
  <w:style w:type="paragraph" w:styleId="Cytatintensywny">
    <w:name w:val="Intense Quote"/>
    <w:basedOn w:val="Normalny"/>
    <w:next w:val="Normalny"/>
    <w:link w:val="CytatintensywnyZnak"/>
    <w:uiPriority w:val="30"/>
    <w:qFormat/>
    <w:rsid w:val="00291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91B4B"/>
    <w:rPr>
      <w:i/>
      <w:iCs/>
      <w:color w:val="0F4761" w:themeColor="accent1" w:themeShade="BF"/>
    </w:rPr>
  </w:style>
  <w:style w:type="character" w:styleId="Odwoanieintensywne">
    <w:name w:val="Intense Reference"/>
    <w:basedOn w:val="Domylnaczcionkaakapitu"/>
    <w:uiPriority w:val="32"/>
    <w:qFormat/>
    <w:rsid w:val="00291B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3174</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1</cp:revision>
  <dcterms:created xsi:type="dcterms:W3CDTF">2026-06-12T11:44:00Z</dcterms:created>
  <dcterms:modified xsi:type="dcterms:W3CDTF">2026-06-12T11:47:00Z</dcterms:modified>
</cp:coreProperties>
</file>