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1FB45" w14:textId="77777777" w:rsidR="0035515D" w:rsidRPr="0035515D" w:rsidRDefault="0035515D" w:rsidP="0035515D">
      <w:pPr>
        <w:pStyle w:val="Nagwek1"/>
        <w:rPr>
          <w:sz w:val="32"/>
          <w:szCs w:val="32"/>
        </w:rPr>
      </w:pPr>
      <w:proofErr w:type="spellStart"/>
      <w:r w:rsidRPr="0035515D">
        <w:rPr>
          <w:sz w:val="32"/>
          <w:szCs w:val="32"/>
        </w:rPr>
        <w:t>Zetki</w:t>
      </w:r>
      <w:proofErr w:type="spellEnd"/>
      <w:r w:rsidRPr="0035515D">
        <w:rPr>
          <w:sz w:val="32"/>
          <w:szCs w:val="32"/>
        </w:rPr>
        <w:t xml:space="preserve">, </w:t>
      </w:r>
      <w:proofErr w:type="spellStart"/>
      <w:r w:rsidRPr="0035515D">
        <w:rPr>
          <w:sz w:val="32"/>
          <w:szCs w:val="32"/>
        </w:rPr>
        <w:t>millenialsi</w:t>
      </w:r>
      <w:proofErr w:type="spellEnd"/>
      <w:r w:rsidRPr="0035515D">
        <w:rPr>
          <w:sz w:val="32"/>
          <w:szCs w:val="32"/>
        </w:rPr>
        <w:t xml:space="preserve">, </w:t>
      </w:r>
      <w:proofErr w:type="spellStart"/>
      <w:r w:rsidRPr="0035515D">
        <w:rPr>
          <w:sz w:val="32"/>
          <w:szCs w:val="32"/>
        </w:rPr>
        <w:t>boomerzy</w:t>
      </w:r>
      <w:proofErr w:type="spellEnd"/>
      <w:r w:rsidRPr="0035515D">
        <w:rPr>
          <w:sz w:val="32"/>
          <w:szCs w:val="32"/>
        </w:rPr>
        <w:t xml:space="preserve"> – oto </w:t>
      </w:r>
      <w:r w:rsidRPr="0035515D">
        <w:rPr>
          <w:sz w:val="32"/>
          <w:szCs w:val="32"/>
        </w:rPr>
        <w:t>antidotum na podziały w zespole</w:t>
      </w:r>
      <w:r w:rsidRPr="0035515D">
        <w:rPr>
          <w:sz w:val="32"/>
          <w:szCs w:val="32"/>
        </w:rPr>
        <w:t>!</w:t>
      </w:r>
    </w:p>
    <w:p w14:paraId="13A1738A" w14:textId="21D4814D" w:rsidR="0035515D" w:rsidRPr="0035515D" w:rsidRDefault="0035515D" w:rsidP="0035515D">
      <w:r w:rsidRPr="0035515D">
        <w:t xml:space="preserve">Wyobraź sobie zespół, w którym </w:t>
      </w:r>
      <w:proofErr w:type="spellStart"/>
      <w:r w:rsidRPr="00F205F5">
        <w:t>m</w:t>
      </w:r>
      <w:r w:rsidRPr="0035515D">
        <w:t>il</w:t>
      </w:r>
      <w:r w:rsidRPr="00F205F5">
        <w:t>l</w:t>
      </w:r>
      <w:r w:rsidRPr="0035515D">
        <w:t>enialsi</w:t>
      </w:r>
      <w:proofErr w:type="spellEnd"/>
      <w:r w:rsidRPr="0035515D">
        <w:t xml:space="preserve"> dzielą się doświadczeniem pracy zdalnej z pokoleniem Baby </w:t>
      </w:r>
      <w:proofErr w:type="spellStart"/>
      <w:r w:rsidRPr="0035515D">
        <w:t>Boomers</w:t>
      </w:r>
      <w:proofErr w:type="spellEnd"/>
      <w:r w:rsidRPr="0035515D">
        <w:t xml:space="preserve">, a </w:t>
      </w:r>
      <w:proofErr w:type="spellStart"/>
      <w:r w:rsidRPr="0035515D">
        <w:t>Zetki</w:t>
      </w:r>
      <w:proofErr w:type="spellEnd"/>
      <w:r w:rsidRPr="0035515D">
        <w:t xml:space="preserve"> uczą szefów, jak używać AI do codziennych zadań. Wszystko to nie podczas korporacyjnego szkolenia, ale przy wspólnym ognisku w sercu gór. To nie scenariusz z reklamy HR – to rzeczywistość firm, które </w:t>
      </w:r>
      <w:r w:rsidRPr="00F205F5">
        <w:t xml:space="preserve">czerpią z różnorodności swoich zespołów </w:t>
      </w:r>
      <w:r w:rsidRPr="0035515D">
        <w:t>świadomie inwestują</w:t>
      </w:r>
      <w:r w:rsidRPr="00F205F5">
        <w:t>c w</w:t>
      </w:r>
      <w:r w:rsidRPr="0035515D">
        <w:t xml:space="preserve"> międzypokoleniowy</w:t>
      </w:r>
      <w:r w:rsidRPr="00F205F5">
        <w:t xml:space="preserve"> </w:t>
      </w:r>
      <w:r w:rsidRPr="0035515D">
        <w:t xml:space="preserve">team </w:t>
      </w:r>
      <w:proofErr w:type="spellStart"/>
      <w:r w:rsidRPr="0035515D">
        <w:t>building</w:t>
      </w:r>
      <w:proofErr w:type="spellEnd"/>
      <w:r w:rsidRPr="0035515D">
        <w:t>.</w:t>
      </w:r>
    </w:p>
    <w:p w14:paraId="33DA3725" w14:textId="77777777" w:rsidR="0035515D" w:rsidRPr="0035515D" w:rsidRDefault="0035515D" w:rsidP="0049342F">
      <w:pPr>
        <w:pStyle w:val="Nagwek2"/>
      </w:pPr>
      <w:r>
        <w:t>Potencjał, którego nie można marnować</w:t>
      </w:r>
    </w:p>
    <w:p w14:paraId="55826141" w14:textId="41E1D37B" w:rsidR="0035515D" w:rsidRPr="0035515D" w:rsidRDefault="0035515D" w:rsidP="0035515D">
      <w:r w:rsidRPr="0035515D">
        <w:t xml:space="preserve">Zespoły w firmach zmieniają się szybciej niż technologie. Na jednym open </w:t>
      </w:r>
      <w:proofErr w:type="spellStart"/>
      <w:r w:rsidRPr="0035515D">
        <w:t>space'ie</w:t>
      </w:r>
      <w:proofErr w:type="spellEnd"/>
      <w:r w:rsidRPr="0035515D">
        <w:t xml:space="preserve"> spotykają się dziś osoby urodzone w latach </w:t>
      </w:r>
      <w:r w:rsidR="00EE720C">
        <w:t>7</w:t>
      </w:r>
      <w:r w:rsidRPr="0035515D">
        <w:t>0. i 2000+. Mają inne doświadczenia, oczekiwania, język, którym się porozumiewają – i kompletnie różne definicje słowa „praca”. Gdy te światy się ścierają zamiast współpracować, efektem są konflikty, rotacja i spadek motywacji.</w:t>
      </w:r>
    </w:p>
    <w:p w14:paraId="05D9DA27" w14:textId="1E455F4D" w:rsidR="0035515D" w:rsidRPr="0035515D" w:rsidRDefault="0035515D" w:rsidP="0035515D">
      <w:r w:rsidRPr="0035515D">
        <w:t>Z bada</w:t>
      </w:r>
      <w:r w:rsidR="004F0DEC">
        <w:t>ń</w:t>
      </w:r>
      <w:r w:rsidR="007D1569">
        <w:t xml:space="preserve"> wynika</w:t>
      </w:r>
      <w:r w:rsidRPr="0035515D">
        <w:t xml:space="preserve">, że firmy, które inwestują w kulturę wzajemnego szacunku i </w:t>
      </w:r>
      <w:proofErr w:type="spellStart"/>
      <w:r w:rsidRPr="0035515D">
        <w:t>inkluzywność</w:t>
      </w:r>
      <w:proofErr w:type="spellEnd"/>
      <w:r w:rsidRPr="0035515D">
        <w:t xml:space="preserve"> pokoleniową, zwiększają retencję talentów i osiągają lepsze wyniki finansowe niż ich konkurenci. Joanna Hoc-Kopiej</w:t>
      </w:r>
      <w:r>
        <w:t xml:space="preserve"> z</w:t>
      </w:r>
      <w:r w:rsidRPr="0035515D">
        <w:t xml:space="preserve"> Dworu Korona Karkonoszy</w:t>
      </w:r>
      <w:r>
        <w:t>, w którym odbyły się już setki</w:t>
      </w:r>
      <w:r w:rsidRPr="0035515D">
        <w:t xml:space="preserve"> eventów firmowych</w:t>
      </w:r>
      <w:r>
        <w:t>,</w:t>
      </w:r>
      <w:r w:rsidRPr="0035515D">
        <w:t xml:space="preserve"> od lat obserwuje, jak zmieniają się potrzeby klientów:</w:t>
      </w:r>
    </w:p>
    <w:p w14:paraId="1192ADFD" w14:textId="71F932A1" w:rsidR="0035515D" w:rsidRPr="0035515D" w:rsidRDefault="0035515D" w:rsidP="0035515D">
      <w:r w:rsidRPr="0035515D">
        <w:t>„Kiedyś</w:t>
      </w:r>
      <w:r w:rsidRPr="0035515D">
        <w:t xml:space="preserve"> przedstawiciele</w:t>
      </w:r>
      <w:r w:rsidRPr="0035515D">
        <w:t xml:space="preserve"> firm </w:t>
      </w:r>
      <w:r w:rsidRPr="0035515D">
        <w:t xml:space="preserve">organizujących eventy dla pracowników </w:t>
      </w:r>
      <w:r w:rsidRPr="0035515D">
        <w:t>pyta</w:t>
      </w:r>
      <w:r w:rsidRPr="0035515D">
        <w:t>li</w:t>
      </w:r>
      <w:r w:rsidRPr="0035515D">
        <w:t xml:space="preserve"> o menu i pokoje. Dziś </w:t>
      </w:r>
      <w:r w:rsidR="007D1569">
        <w:t>interesuje ich to</w:t>
      </w:r>
      <w:r w:rsidRPr="0035515D">
        <w:t xml:space="preserve">, jak stworzyć doświadczenie, które połączy ludzi z różnych światów. Zacieśnianie relacji to </w:t>
      </w:r>
      <w:r w:rsidRPr="0035515D">
        <w:t xml:space="preserve">obecnie </w:t>
      </w:r>
      <w:r w:rsidRPr="0035515D">
        <w:t>jedno z największych wyzwań firm. Zespoły często pracują zdalnie, mijają się między projektami, a wspólnych momentów</w:t>
      </w:r>
      <w:r w:rsidR="009728B1">
        <w:t xml:space="preserve">, by móc się lepiej poznać, </w:t>
      </w:r>
      <w:r w:rsidRPr="0035515D">
        <w:t xml:space="preserve">zwyczajnie brakuje. Dobrze zaplanowane spotkanie poza biurem pozwala budować to, co najcenniejsze – zaufanie, zaangażowanie i poczucie wspólnoty. </w:t>
      </w:r>
      <w:r w:rsidRPr="0035515D">
        <w:t>Jaki jest zwrot z takiej inwestycji? Lepsza</w:t>
      </w:r>
      <w:r w:rsidRPr="0035515D">
        <w:t xml:space="preserve"> atmosfer</w:t>
      </w:r>
      <w:r w:rsidRPr="0035515D">
        <w:t>a</w:t>
      </w:r>
      <w:r w:rsidRPr="0035515D">
        <w:t xml:space="preserve"> w pracy, </w:t>
      </w:r>
      <w:r w:rsidRPr="0035515D">
        <w:t xml:space="preserve">większa </w:t>
      </w:r>
      <w:r w:rsidRPr="0035515D">
        <w:t>efektywność</w:t>
      </w:r>
      <w:r w:rsidRPr="0035515D">
        <w:t xml:space="preserve"> oraz niższa </w:t>
      </w:r>
      <w:r w:rsidRPr="0035515D">
        <w:t>rotacj</w:t>
      </w:r>
      <w:r w:rsidRPr="0035515D">
        <w:t>a”. – wymienia.</w:t>
      </w:r>
    </w:p>
    <w:p w14:paraId="43296FA4" w14:textId="77777777" w:rsidR="0035515D" w:rsidRPr="0035515D" w:rsidRDefault="0035515D" w:rsidP="0035515D">
      <w:pPr>
        <w:pStyle w:val="Nagwek2"/>
      </w:pPr>
      <w:r w:rsidRPr="0035515D">
        <w:t xml:space="preserve">Team </w:t>
      </w:r>
      <w:proofErr w:type="spellStart"/>
      <w:r w:rsidRPr="0035515D">
        <w:t>building</w:t>
      </w:r>
      <w:proofErr w:type="spellEnd"/>
      <w:r w:rsidRPr="0035515D">
        <w:t xml:space="preserve"> katalizator</w:t>
      </w:r>
      <w:r>
        <w:t>em</w:t>
      </w:r>
      <w:r w:rsidRPr="0035515D">
        <w:t xml:space="preserve"> zrozumienia</w:t>
      </w:r>
    </w:p>
    <w:p w14:paraId="27ACD147" w14:textId="00184287" w:rsidR="00E75A81" w:rsidRPr="00E75A81" w:rsidRDefault="00E75A81" w:rsidP="00E75A81">
      <w:proofErr w:type="spellStart"/>
      <w:r w:rsidRPr="00E75A81">
        <w:t>Mil</w:t>
      </w:r>
      <w:r w:rsidR="0096788D">
        <w:t>l</w:t>
      </w:r>
      <w:r w:rsidRPr="00E75A81">
        <w:t>enialsi</w:t>
      </w:r>
      <w:proofErr w:type="spellEnd"/>
      <w:r w:rsidRPr="00E75A81">
        <w:t xml:space="preserve"> oczekują elastyczności</w:t>
      </w:r>
      <w:r>
        <w:t>, pracy z poczuciem sensu</w:t>
      </w:r>
      <w:r w:rsidRPr="00E75A81">
        <w:t xml:space="preserve"> i szybkiej informacji zwrotnej. </w:t>
      </w:r>
      <w:proofErr w:type="spellStart"/>
      <w:r w:rsidRPr="00E75A81">
        <w:t>Zetki</w:t>
      </w:r>
      <w:proofErr w:type="spellEnd"/>
      <w:r w:rsidRPr="00E75A81">
        <w:t xml:space="preserve"> wchodzące właśnie na rynek pracy nie wyobrażają sobie funkcjonowania bez technologii, natychmiastowej komunikacji i transparentności. Z kolei starsze pokolenia – </w:t>
      </w:r>
      <w:proofErr w:type="spellStart"/>
      <w:r w:rsidRPr="00E75A81">
        <w:t>Boomersi</w:t>
      </w:r>
      <w:proofErr w:type="spellEnd"/>
      <w:r w:rsidRPr="00E75A81">
        <w:t xml:space="preserve"> czy przedstawiciele Gen X – cenią stabilność, lojalność wobec pracodawcy i hierarchiczną strukturę organizacyjną.</w:t>
      </w:r>
    </w:p>
    <w:p w14:paraId="2BE55D72" w14:textId="570038E0" w:rsidR="00E75A81" w:rsidRPr="00E75A81" w:rsidRDefault="00E75A81" w:rsidP="00E75A81">
      <w:r w:rsidRPr="00E75A81">
        <w:t>Te różnice nie są problemem same w sobie –</w:t>
      </w:r>
      <w:r>
        <w:t xml:space="preserve"> </w:t>
      </w:r>
      <w:r w:rsidRPr="00E75A81">
        <w:t>stają się</w:t>
      </w:r>
      <w:r>
        <w:t xml:space="preserve"> nim</w:t>
      </w:r>
      <w:r w:rsidRPr="00E75A81">
        <w:t xml:space="preserve"> wtedy, gdy nie ma przestrzeni na ich zrozumienie. Dla jednych </w:t>
      </w:r>
      <w:proofErr w:type="spellStart"/>
      <w:r w:rsidRPr="00E75A81">
        <w:t>Slack</w:t>
      </w:r>
      <w:proofErr w:type="spellEnd"/>
      <w:r w:rsidRPr="00E75A81">
        <w:t xml:space="preserve"> to podstawa komunikacji, dla innych – irytujące „pisanie zamiast załatwienia sprawy osobiście”. Młodsi</w:t>
      </w:r>
      <w:r w:rsidR="0053006B">
        <w:t xml:space="preserve"> pracownicy</w:t>
      </w:r>
      <w:r w:rsidRPr="00E75A81">
        <w:t xml:space="preserve"> uważają spotkania na żywo za stratę czasu, starsi – za podstawę budowania zaufania. Jedni chcą szybkich awansów, drudzy nie rozumieją, jak można mieć duże oczekiwania przy zerowym stażu.</w:t>
      </w:r>
    </w:p>
    <w:p w14:paraId="193EB14A" w14:textId="29298202" w:rsidR="0035515D" w:rsidRPr="0035515D" w:rsidRDefault="00E75A81" w:rsidP="0035515D">
      <w:r w:rsidRPr="00E75A81">
        <w:t>Napięcia te są realne. I nie znikną same. Ale można je przepracować – wspólnie.</w:t>
      </w:r>
      <w:r>
        <w:t xml:space="preserve"> </w:t>
      </w:r>
      <w:r w:rsidR="0024629F">
        <w:t>P</w:t>
      </w:r>
      <w:r w:rsidR="0024629F">
        <w:t>racownicy</w:t>
      </w:r>
      <w:r w:rsidR="0024629F" w:rsidRPr="0035515D">
        <w:t xml:space="preserve"> </w:t>
      </w:r>
      <w:r w:rsidR="0024629F">
        <w:t>z</w:t>
      </w:r>
      <w:r w:rsidR="0035515D" w:rsidRPr="0035515D">
        <w:t>amknięci w firmowych strukturach często nie ma</w:t>
      </w:r>
      <w:r>
        <w:t>ją</w:t>
      </w:r>
      <w:r w:rsidR="0035515D" w:rsidRPr="0035515D">
        <w:t xml:space="preserve"> przestrzeni, by poznać ludzi z innego pokolenia. Nie dlatego, że nie chc</w:t>
      </w:r>
      <w:r>
        <w:t>ą</w:t>
      </w:r>
      <w:r w:rsidR="0035515D" w:rsidRPr="0035515D">
        <w:t xml:space="preserve"> – po prostu nie ma </w:t>
      </w:r>
      <w:r>
        <w:t>ku temu</w:t>
      </w:r>
      <w:r w:rsidR="0035515D" w:rsidRPr="0035515D">
        <w:t xml:space="preserve"> okazji. Dlatego właśnie odpowiednio zaprojektowane wydarzenia firmowe stają się dziś jednym z najskuteczniejszych narzędzi do budowania mostów między pokoleniami.</w:t>
      </w:r>
    </w:p>
    <w:p w14:paraId="15241351" w14:textId="77777777" w:rsidR="0035515D" w:rsidRPr="0035515D" w:rsidRDefault="00E75A81" w:rsidP="0035515D">
      <w:r>
        <w:lastRenderedPageBreak/>
        <w:t xml:space="preserve">Team </w:t>
      </w:r>
      <w:proofErr w:type="spellStart"/>
      <w:r>
        <w:t>buidling</w:t>
      </w:r>
      <w:proofErr w:type="spellEnd"/>
      <w:r>
        <w:t xml:space="preserve"> to nie</w:t>
      </w:r>
      <w:r w:rsidR="0035515D" w:rsidRPr="0035515D">
        <w:t xml:space="preserve"> sztampowe warsztaty z flipchartami. Dobrze zaplanowany wyjazd integracyjny daje:</w:t>
      </w:r>
    </w:p>
    <w:p w14:paraId="2405BD14" w14:textId="77777777" w:rsidR="0035515D" w:rsidRPr="0035515D" w:rsidRDefault="00E75A81" w:rsidP="00E75A81">
      <w:r>
        <w:rPr>
          <w:b/>
          <w:bCs/>
        </w:rPr>
        <w:t>- r</w:t>
      </w:r>
      <w:r w:rsidR="0035515D" w:rsidRPr="0035515D">
        <w:rPr>
          <w:b/>
          <w:bCs/>
        </w:rPr>
        <w:t>ealną szansę na rozmowę</w:t>
      </w:r>
      <w:r w:rsidR="0035515D" w:rsidRPr="0035515D">
        <w:t xml:space="preserve"> bez napię</w:t>
      </w:r>
      <w:r>
        <w:t>ć wynikających ze</w:t>
      </w:r>
      <w:r w:rsidR="0035515D" w:rsidRPr="0035515D">
        <w:t xml:space="preserve"> służbowej hierarchii,</w:t>
      </w:r>
    </w:p>
    <w:p w14:paraId="0B337A04" w14:textId="77777777" w:rsidR="0035515D" w:rsidRPr="0035515D" w:rsidRDefault="00E75A81" w:rsidP="00E75A81">
      <w:r>
        <w:rPr>
          <w:b/>
          <w:bCs/>
        </w:rPr>
        <w:t>- w</w:t>
      </w:r>
      <w:r w:rsidR="0035515D" w:rsidRPr="0035515D">
        <w:rPr>
          <w:b/>
          <w:bCs/>
        </w:rPr>
        <w:t>spólne przeżycia</w:t>
      </w:r>
      <w:r w:rsidR="0035515D" w:rsidRPr="0035515D">
        <w:t xml:space="preserve">, które burzą stereotypy i pokazują „ludzką” stronę </w:t>
      </w:r>
      <w:r>
        <w:t xml:space="preserve">przedstawicieli </w:t>
      </w:r>
      <w:r w:rsidR="0035515D" w:rsidRPr="0035515D">
        <w:t>każdego pokolenia,</w:t>
      </w:r>
    </w:p>
    <w:p w14:paraId="50DCA572" w14:textId="6F66B070" w:rsidR="0035515D" w:rsidRPr="0035515D" w:rsidRDefault="00E75A81" w:rsidP="00E75A81">
      <w:r>
        <w:rPr>
          <w:b/>
          <w:bCs/>
        </w:rPr>
        <w:t xml:space="preserve">- </w:t>
      </w:r>
      <w:r w:rsidR="00BC0C64">
        <w:rPr>
          <w:b/>
          <w:bCs/>
        </w:rPr>
        <w:t xml:space="preserve">okazję do </w:t>
      </w:r>
      <w:r>
        <w:rPr>
          <w:b/>
          <w:bCs/>
        </w:rPr>
        <w:t>z</w:t>
      </w:r>
      <w:r w:rsidR="0035515D" w:rsidRPr="0035515D">
        <w:rPr>
          <w:b/>
          <w:bCs/>
        </w:rPr>
        <w:t>rozumieni</w:t>
      </w:r>
      <w:r w:rsidR="00BC0C64">
        <w:rPr>
          <w:b/>
          <w:bCs/>
        </w:rPr>
        <w:t>a</w:t>
      </w:r>
      <w:r w:rsidR="0035515D" w:rsidRPr="0035515D">
        <w:rPr>
          <w:b/>
          <w:bCs/>
        </w:rPr>
        <w:t xml:space="preserve"> różnic</w:t>
      </w:r>
      <w:r w:rsidR="0035515D" w:rsidRPr="0035515D">
        <w:t>, które zamiast dzielić</w:t>
      </w:r>
      <w:r w:rsidR="00BC0C64">
        <w:t>,</w:t>
      </w:r>
      <w:r w:rsidR="0035515D" w:rsidRPr="0035515D">
        <w:t xml:space="preserve"> mogą wzbogacać zespół</w:t>
      </w:r>
      <w:r>
        <w:t xml:space="preserve"> i zdecydowanie ułatwią wspólne osiąganie celów.</w:t>
      </w:r>
    </w:p>
    <w:p w14:paraId="181B3DB0" w14:textId="77777777" w:rsidR="00375C64" w:rsidRPr="00375C64" w:rsidRDefault="00375C64" w:rsidP="00375C64">
      <w:pPr>
        <w:pStyle w:val="Nagwek2"/>
      </w:pPr>
      <w:r w:rsidRPr="00375C64">
        <w:rPr>
          <w:rFonts w:eastAsiaTheme="majorEastAsia"/>
        </w:rPr>
        <w:t>Doświadczenie, które łączy pokolenia</w:t>
      </w:r>
    </w:p>
    <w:p w14:paraId="29BEB846" w14:textId="4C85F2D9" w:rsidR="00375C64" w:rsidRPr="00375C64" w:rsidRDefault="00DE1340" w:rsidP="00375C64">
      <w:r>
        <w:t>Zdecydowanie n</w:t>
      </w:r>
      <w:r w:rsidR="00375C64" w:rsidRPr="00375C64">
        <w:t xml:space="preserve">ie wystarczy </w:t>
      </w:r>
      <w:r>
        <w:t xml:space="preserve">już </w:t>
      </w:r>
      <w:r w:rsidR="00375C64" w:rsidRPr="00375C64">
        <w:t xml:space="preserve">zaprosić zespół na kolację i wręczyć </w:t>
      </w:r>
      <w:r w:rsidR="003E54B8">
        <w:t>firmowe gadżety</w:t>
      </w:r>
      <w:r w:rsidR="00375C64" w:rsidRPr="00375C64">
        <w:t>. Pracownicy – niezależnie od wieku – oczekują czegoś więcej: przeżyć, które zostaną z nimi na długo, momentów</w:t>
      </w:r>
      <w:r w:rsidR="00B4444B">
        <w:t>, które umożliwiają nawiązani</w:t>
      </w:r>
      <w:r w:rsidR="00BE3996">
        <w:t>e</w:t>
      </w:r>
      <w:r w:rsidR="00375C64" w:rsidRPr="00375C64">
        <w:t xml:space="preserve"> prawdziwego kontaktu i miejsc, które pozwalają wyjść poza firmową rutynę.</w:t>
      </w:r>
      <w:r w:rsidR="003A0736">
        <w:t xml:space="preserve"> </w:t>
      </w:r>
      <w:r w:rsidR="003A0736" w:rsidRPr="00BE3996">
        <w:t>N</w:t>
      </w:r>
      <w:r w:rsidR="00375C64" w:rsidRPr="00375C64">
        <w:t>ie ma wątpliwości:</w:t>
      </w:r>
      <w:r w:rsidR="000C565F" w:rsidRPr="00BE3996">
        <w:t xml:space="preserve"> </w:t>
      </w:r>
      <w:r w:rsidR="00BE3996" w:rsidRPr="00BE3996">
        <w:t>d</w:t>
      </w:r>
      <w:r w:rsidR="00375C64" w:rsidRPr="00375C64">
        <w:t xml:space="preserve">zisiaj najważniejsza jest treść relacji, nie forma wydarzenia. Pracodawcy coraz częściej mówią wprost: chcemy, żeby nasi ludzie naprawdę się poznali. Żeby wyszli z roli przełożony–podwładny, </w:t>
      </w:r>
      <w:proofErr w:type="spellStart"/>
      <w:r w:rsidR="00375C64" w:rsidRPr="00375C64">
        <w:t>boomers</w:t>
      </w:r>
      <w:proofErr w:type="spellEnd"/>
      <w:r w:rsidR="00375C64" w:rsidRPr="00375C64">
        <w:t>–</w:t>
      </w:r>
      <w:proofErr w:type="spellStart"/>
      <w:r w:rsidR="00375C64" w:rsidRPr="00375C64">
        <w:t>zetka</w:t>
      </w:r>
      <w:proofErr w:type="spellEnd"/>
      <w:r w:rsidR="00375C64" w:rsidRPr="00375C64">
        <w:t>, i po prostu – byli sobą. Tylko wtedy coś się zmienia.</w:t>
      </w:r>
    </w:p>
    <w:p w14:paraId="464BB927" w14:textId="42772580" w:rsidR="00375C64" w:rsidRPr="00375C64" w:rsidRDefault="00BE3996" w:rsidP="00375C64">
      <w:r w:rsidRPr="005C1F73">
        <w:t>„</w:t>
      </w:r>
      <w:r w:rsidR="00375C64" w:rsidRPr="00375C64">
        <w:t xml:space="preserve">Dwór Korona Karkonoszy </w:t>
      </w:r>
      <w:r w:rsidRPr="005C1F73">
        <w:t>jest</w:t>
      </w:r>
      <w:r w:rsidR="00375C64" w:rsidRPr="00375C64">
        <w:t xml:space="preserve"> sceną dla takich zmian. To miejsce, gdzie firmy łączą różne światy – dosłownie i metaforycznie. Wśród autorskich scenariuszy integracji </w:t>
      </w:r>
      <w:r w:rsidR="008A741F" w:rsidRPr="005C1F73">
        <w:t>proponujemy m. in.</w:t>
      </w:r>
      <w:r w:rsidR="00375C64" w:rsidRPr="00375C64">
        <w:t xml:space="preserve"> warsztaty z mistrzami kuchni, </w:t>
      </w:r>
      <w:proofErr w:type="spellStart"/>
      <w:r w:rsidR="00375C64" w:rsidRPr="00375C64">
        <w:t>escape</w:t>
      </w:r>
      <w:proofErr w:type="spellEnd"/>
      <w:r w:rsidR="00375C64" w:rsidRPr="00375C64">
        <w:t xml:space="preserve"> </w:t>
      </w:r>
      <w:proofErr w:type="spellStart"/>
      <w:r w:rsidR="00375C64" w:rsidRPr="00375C64">
        <w:t>roomy</w:t>
      </w:r>
      <w:proofErr w:type="spellEnd"/>
      <w:r w:rsidR="00375C64" w:rsidRPr="00375C64">
        <w:t xml:space="preserve"> na świeżym powietrzu, ogniska z grami fabularnymi, wspólne sadzenie drzew, turnieje z epoki PRL.</w:t>
      </w:r>
      <w:r w:rsidR="007177BF">
        <w:t>”</w:t>
      </w:r>
      <w:r w:rsidR="00375C64" w:rsidRPr="00375C64">
        <w:t xml:space="preserve"> </w:t>
      </w:r>
      <w:r w:rsidR="008558DD" w:rsidRPr="005C1F73">
        <w:t xml:space="preserve">– wymienia ekspertka.  </w:t>
      </w:r>
      <w:r w:rsidR="00375C64" w:rsidRPr="00375C64">
        <w:t>„Kiedy ludzie śmieją się razem i wspólnie rozwiązują zagadki</w:t>
      </w:r>
      <w:r w:rsidR="005C1F73" w:rsidRPr="005C1F73">
        <w:t>,</w:t>
      </w:r>
      <w:r w:rsidR="00375C64" w:rsidRPr="00375C64">
        <w:t xml:space="preserve"> przestają patrzeć na siebie przez pryzmat metryki. Zaczynają się po prostu… lubić” – dodaje</w:t>
      </w:r>
      <w:r w:rsidR="005C1F73" w:rsidRPr="005C1F73">
        <w:t>.</w:t>
      </w:r>
    </w:p>
    <w:p w14:paraId="60333AED" w14:textId="5A516FD9" w:rsidR="0035515D" w:rsidRPr="0035515D" w:rsidRDefault="00EF53A1" w:rsidP="0035515D">
      <w:r>
        <w:t xml:space="preserve">Nie ma się czego bać. </w:t>
      </w:r>
      <w:r w:rsidR="0035515D" w:rsidRPr="0035515D">
        <w:t xml:space="preserve">Zespoły międzypokoleniowe to nie zagrożenie. To największy potencjał, jaki mają dziś firmy. Ale bez zrozumienia i współpracy, ten potencjał się marnuje. Spotkania firmowe w </w:t>
      </w:r>
      <w:r w:rsidR="00CE4CAC">
        <w:t>pięknym</w:t>
      </w:r>
      <w:r w:rsidR="0035515D" w:rsidRPr="0035515D">
        <w:t xml:space="preserve"> otoczeniu, w miejscu zaprojektowanym z myślą o integracji i emocjach – </w:t>
      </w:r>
      <w:r w:rsidR="00CE4CAC">
        <w:t>to najlepsza</w:t>
      </w:r>
      <w:r w:rsidR="0035515D" w:rsidRPr="0035515D">
        <w:t xml:space="preserve"> inwestycj</w:t>
      </w:r>
      <w:r w:rsidR="00CE4CAC">
        <w:t>a</w:t>
      </w:r>
      <w:r w:rsidR="0035515D" w:rsidRPr="0035515D">
        <w:t xml:space="preserve"> w </w:t>
      </w:r>
      <w:r w:rsidR="00924DF6">
        <w:t xml:space="preserve">zgrany, nastawiony na wspólne cele </w:t>
      </w:r>
      <w:r w:rsidR="0035515D" w:rsidRPr="0035515D">
        <w:t>zesp</w:t>
      </w:r>
      <w:r w:rsidR="00E90E68">
        <w:t>ół</w:t>
      </w:r>
      <w:r w:rsidR="0035515D" w:rsidRPr="0035515D">
        <w:t xml:space="preserve">. A </w:t>
      </w:r>
      <w:r w:rsidR="00804B17">
        <w:t xml:space="preserve">tak działający </w:t>
      </w:r>
      <w:r w:rsidR="00F205F5">
        <w:t>team,</w:t>
      </w:r>
      <w:r w:rsidR="0035515D" w:rsidRPr="0035515D">
        <w:t xml:space="preserve"> to fundament każdej skutecznej organizacji.</w:t>
      </w:r>
    </w:p>
    <w:p w14:paraId="4933A084" w14:textId="77777777" w:rsidR="006A7833" w:rsidRDefault="006A7833"/>
    <w:sectPr w:rsidR="006A78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460A0E"/>
    <w:multiLevelType w:val="multilevel"/>
    <w:tmpl w:val="E2903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76214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15D"/>
    <w:rsid w:val="000C565F"/>
    <w:rsid w:val="00205D90"/>
    <w:rsid w:val="0024629F"/>
    <w:rsid w:val="0035515D"/>
    <w:rsid w:val="00375C64"/>
    <w:rsid w:val="003A0736"/>
    <w:rsid w:val="003E54B8"/>
    <w:rsid w:val="0049342F"/>
    <w:rsid w:val="004F0DEC"/>
    <w:rsid w:val="0053006B"/>
    <w:rsid w:val="005C1F73"/>
    <w:rsid w:val="006371CB"/>
    <w:rsid w:val="006925DA"/>
    <w:rsid w:val="006A7833"/>
    <w:rsid w:val="007177BF"/>
    <w:rsid w:val="007D1569"/>
    <w:rsid w:val="00804B17"/>
    <w:rsid w:val="008558DD"/>
    <w:rsid w:val="008A741F"/>
    <w:rsid w:val="00924DF6"/>
    <w:rsid w:val="0096788D"/>
    <w:rsid w:val="009728B1"/>
    <w:rsid w:val="00AC33F9"/>
    <w:rsid w:val="00B4444B"/>
    <w:rsid w:val="00B937BA"/>
    <w:rsid w:val="00BC0C64"/>
    <w:rsid w:val="00BE3996"/>
    <w:rsid w:val="00C17D6C"/>
    <w:rsid w:val="00C673B5"/>
    <w:rsid w:val="00CE4CAC"/>
    <w:rsid w:val="00DE1340"/>
    <w:rsid w:val="00E75A81"/>
    <w:rsid w:val="00E90E68"/>
    <w:rsid w:val="00EE720C"/>
    <w:rsid w:val="00EF53A1"/>
    <w:rsid w:val="00F2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8A2A7"/>
  <w15:chartTrackingRefBased/>
  <w15:docId w15:val="{3FCA32BA-0B5D-4E64-8E8D-B349745AA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551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5515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551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5515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551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551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551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551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5515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5515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5515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5515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5515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5515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5515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5515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551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51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551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551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551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5515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5515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5515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551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5515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5515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12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3096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3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7409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7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266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6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36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9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4604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811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4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979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662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717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Maria Szruba</cp:lastModifiedBy>
  <cp:revision>27</cp:revision>
  <dcterms:created xsi:type="dcterms:W3CDTF">2025-05-12T08:48:00Z</dcterms:created>
  <dcterms:modified xsi:type="dcterms:W3CDTF">2025-05-12T09:36:00Z</dcterms:modified>
</cp:coreProperties>
</file>